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40" w:rsidRPr="003B0992" w:rsidRDefault="00294E40" w:rsidP="00294E40">
      <w:pPr>
        <w:pStyle w:val="1"/>
        <w:spacing w:before="0" w:after="0"/>
        <w:jc w:val="center"/>
        <w:rPr>
          <w:rStyle w:val="a3"/>
          <w:sz w:val="28"/>
          <w:szCs w:val="28"/>
        </w:rPr>
      </w:pPr>
      <w:bookmarkStart w:id="0" w:name="_GoBack"/>
      <w:bookmarkEnd w:id="0"/>
      <w:r w:rsidRPr="003B0992">
        <w:rPr>
          <w:rStyle w:val="a3"/>
          <w:sz w:val="28"/>
          <w:szCs w:val="28"/>
        </w:rPr>
        <w:t>Социально-экономическое  развитие</w:t>
      </w:r>
    </w:p>
    <w:p w:rsidR="00947CE5" w:rsidRPr="003B0992" w:rsidRDefault="00947CE5" w:rsidP="00294E40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3B0992">
        <w:rPr>
          <w:rStyle w:val="a3"/>
          <w:sz w:val="28"/>
          <w:szCs w:val="28"/>
        </w:rPr>
        <w:t>м</w:t>
      </w:r>
      <w:r w:rsidR="00C166CC" w:rsidRPr="003B0992">
        <w:rPr>
          <w:rStyle w:val="a3"/>
          <w:sz w:val="28"/>
          <w:szCs w:val="28"/>
        </w:rPr>
        <w:t xml:space="preserve">униципального образования «Починковский район» Смоленской области </w:t>
      </w:r>
    </w:p>
    <w:p w:rsidR="00C166CC" w:rsidRPr="003B0992" w:rsidRDefault="00C166CC" w:rsidP="00294E40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3B0992">
        <w:rPr>
          <w:rStyle w:val="a3"/>
          <w:sz w:val="28"/>
          <w:szCs w:val="28"/>
        </w:rPr>
        <w:t>за 1 полугодие 2020 года</w:t>
      </w:r>
    </w:p>
    <w:p w:rsidR="00C166CC" w:rsidRPr="003B0992" w:rsidRDefault="00C166CC" w:rsidP="00294E40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3B0992">
        <w:rPr>
          <w:rStyle w:val="a3"/>
          <w:sz w:val="28"/>
          <w:szCs w:val="28"/>
        </w:rPr>
        <w:t xml:space="preserve"> </w:t>
      </w:r>
    </w:p>
    <w:p w:rsidR="00AC54D3" w:rsidRPr="003B0992" w:rsidRDefault="00AC54D3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3B0992">
        <w:rPr>
          <w:rStyle w:val="a3"/>
          <w:sz w:val="28"/>
          <w:szCs w:val="28"/>
        </w:rPr>
        <w:t>Демографическая ситуация</w:t>
      </w:r>
    </w:p>
    <w:p w:rsidR="007C5C6B" w:rsidRPr="003B0992" w:rsidRDefault="007C5C6B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</w:p>
    <w:p w:rsidR="00AC54D3" w:rsidRPr="003B0992" w:rsidRDefault="00DF18B0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3B0992">
        <w:rPr>
          <w:rStyle w:val="a3"/>
          <w:b w:val="0"/>
          <w:sz w:val="28"/>
          <w:szCs w:val="28"/>
        </w:rPr>
        <w:t>По оценке ч</w:t>
      </w:r>
      <w:r w:rsidR="00AC54D3" w:rsidRPr="003B0992">
        <w:rPr>
          <w:rStyle w:val="a3"/>
          <w:b w:val="0"/>
          <w:sz w:val="28"/>
          <w:szCs w:val="28"/>
        </w:rPr>
        <w:t xml:space="preserve">исленность населения </w:t>
      </w:r>
      <w:r w:rsidR="00C6668C" w:rsidRPr="003B0992">
        <w:rPr>
          <w:rStyle w:val="a3"/>
          <w:b w:val="0"/>
          <w:sz w:val="28"/>
          <w:szCs w:val="28"/>
        </w:rPr>
        <w:t xml:space="preserve">Починковского </w:t>
      </w:r>
      <w:r w:rsidR="0044383C" w:rsidRPr="003B0992">
        <w:rPr>
          <w:rStyle w:val="a3"/>
          <w:b w:val="0"/>
          <w:sz w:val="28"/>
          <w:szCs w:val="28"/>
        </w:rPr>
        <w:t xml:space="preserve"> района на 1 июля 2020</w:t>
      </w:r>
      <w:r w:rsidR="00AC54D3" w:rsidRPr="003B0992">
        <w:rPr>
          <w:rStyle w:val="a3"/>
          <w:b w:val="0"/>
          <w:sz w:val="28"/>
          <w:szCs w:val="28"/>
        </w:rPr>
        <w:t xml:space="preserve"> года составила </w:t>
      </w:r>
      <w:r w:rsidR="00C6668C" w:rsidRPr="003B0992">
        <w:rPr>
          <w:rStyle w:val="a3"/>
          <w:b w:val="0"/>
          <w:sz w:val="28"/>
          <w:szCs w:val="28"/>
        </w:rPr>
        <w:t>28881</w:t>
      </w:r>
      <w:r w:rsidR="00AC54D3" w:rsidRPr="003B0992">
        <w:rPr>
          <w:rStyle w:val="a3"/>
          <w:b w:val="0"/>
          <w:sz w:val="28"/>
          <w:szCs w:val="28"/>
        </w:rPr>
        <w:t xml:space="preserve"> человек. </w:t>
      </w:r>
      <w:r w:rsidR="00C6668C" w:rsidRPr="003B0992">
        <w:rPr>
          <w:rStyle w:val="a3"/>
          <w:b w:val="0"/>
          <w:sz w:val="28"/>
          <w:szCs w:val="28"/>
        </w:rPr>
        <w:t>Естественная у</w:t>
      </w:r>
      <w:r w:rsidR="009E2ACC" w:rsidRPr="003B0992">
        <w:rPr>
          <w:rStyle w:val="a3"/>
          <w:b w:val="0"/>
          <w:sz w:val="28"/>
          <w:szCs w:val="28"/>
        </w:rPr>
        <w:t xml:space="preserve">быль населения </w:t>
      </w:r>
      <w:r w:rsidR="00B421DF" w:rsidRPr="003B0992">
        <w:rPr>
          <w:rStyle w:val="a3"/>
          <w:b w:val="0"/>
          <w:sz w:val="28"/>
          <w:szCs w:val="28"/>
        </w:rPr>
        <w:t>-</w:t>
      </w:r>
      <w:r w:rsidR="009E2ACC" w:rsidRPr="003B0992">
        <w:rPr>
          <w:rStyle w:val="a3"/>
          <w:b w:val="0"/>
          <w:sz w:val="28"/>
          <w:szCs w:val="28"/>
        </w:rPr>
        <w:t xml:space="preserve"> </w:t>
      </w:r>
      <w:r w:rsidR="00C6668C" w:rsidRPr="003B0992">
        <w:rPr>
          <w:rStyle w:val="a3"/>
          <w:b w:val="0"/>
          <w:sz w:val="28"/>
          <w:szCs w:val="28"/>
        </w:rPr>
        <w:t>37</w:t>
      </w:r>
      <w:r w:rsidR="009E2ACC" w:rsidRPr="003B0992">
        <w:rPr>
          <w:rStyle w:val="a3"/>
          <w:b w:val="0"/>
          <w:sz w:val="28"/>
          <w:szCs w:val="28"/>
        </w:rPr>
        <w:t xml:space="preserve"> </w:t>
      </w:r>
      <w:r w:rsidR="00AC54D3" w:rsidRPr="003B0992">
        <w:rPr>
          <w:rStyle w:val="a3"/>
          <w:b w:val="0"/>
          <w:sz w:val="28"/>
          <w:szCs w:val="28"/>
        </w:rPr>
        <w:t>человек.</w:t>
      </w:r>
    </w:p>
    <w:p w:rsidR="00C6668C" w:rsidRPr="003B0992" w:rsidRDefault="00C6668C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3B0992">
        <w:rPr>
          <w:rStyle w:val="a3"/>
          <w:b w:val="0"/>
          <w:sz w:val="28"/>
          <w:szCs w:val="28"/>
        </w:rPr>
        <w:t>Численность безработных, официально зарегистрированных в службе занятости населения,  в 1 полугодии 2020 года составила 522 человека, что в два раза превышает показатель аналогичного периода 2019 года.</w:t>
      </w:r>
    </w:p>
    <w:p w:rsidR="00E350DD" w:rsidRPr="003B0992" w:rsidRDefault="00B421DF" w:rsidP="00863884">
      <w:pPr>
        <w:ind w:firstLine="709"/>
        <w:jc w:val="both"/>
        <w:rPr>
          <w:sz w:val="28"/>
          <w:szCs w:val="28"/>
        </w:rPr>
      </w:pPr>
      <w:r w:rsidRPr="003B0992">
        <w:rPr>
          <w:sz w:val="28"/>
          <w:szCs w:val="28"/>
        </w:rPr>
        <w:t xml:space="preserve">В 1 полугодии текущего года </w:t>
      </w:r>
      <w:r w:rsidR="00E350DD" w:rsidRPr="003B0992">
        <w:rPr>
          <w:sz w:val="28"/>
          <w:szCs w:val="28"/>
        </w:rPr>
        <w:t xml:space="preserve"> по данным органов статистики </w:t>
      </w:r>
      <w:r w:rsidRPr="003B0992">
        <w:rPr>
          <w:sz w:val="28"/>
          <w:szCs w:val="28"/>
        </w:rPr>
        <w:t xml:space="preserve">рост </w:t>
      </w:r>
      <w:r w:rsidR="00E350DD" w:rsidRPr="003B0992">
        <w:rPr>
          <w:sz w:val="28"/>
          <w:szCs w:val="28"/>
        </w:rPr>
        <w:t xml:space="preserve">заработной платы </w:t>
      </w:r>
      <w:r w:rsidRPr="003B0992">
        <w:rPr>
          <w:sz w:val="28"/>
          <w:szCs w:val="28"/>
        </w:rPr>
        <w:t xml:space="preserve">наблюдается </w:t>
      </w:r>
      <w:r w:rsidR="00E350DD" w:rsidRPr="003B0992">
        <w:rPr>
          <w:sz w:val="28"/>
          <w:szCs w:val="28"/>
        </w:rPr>
        <w:t xml:space="preserve"> по всем видам экономической деятельности. В целом по району среднемесячная заработная плата по крупным и средним предприятиям </w:t>
      </w:r>
      <w:r w:rsidRPr="003B0992">
        <w:rPr>
          <w:sz w:val="28"/>
          <w:szCs w:val="28"/>
        </w:rPr>
        <w:t xml:space="preserve">с ростом 107,8% </w:t>
      </w:r>
      <w:r w:rsidR="00E350DD" w:rsidRPr="003B0992">
        <w:rPr>
          <w:sz w:val="28"/>
          <w:szCs w:val="28"/>
        </w:rPr>
        <w:t>составила –</w:t>
      </w:r>
      <w:r w:rsidRPr="003B0992">
        <w:rPr>
          <w:sz w:val="28"/>
          <w:szCs w:val="28"/>
        </w:rPr>
        <w:t>28831,2</w:t>
      </w:r>
      <w:r w:rsidR="00F1728F" w:rsidRPr="003B0992">
        <w:rPr>
          <w:sz w:val="28"/>
          <w:szCs w:val="28"/>
        </w:rPr>
        <w:t xml:space="preserve"> рублей</w:t>
      </w:r>
      <w:r w:rsidRPr="003B0992">
        <w:rPr>
          <w:sz w:val="28"/>
          <w:szCs w:val="28"/>
        </w:rPr>
        <w:t xml:space="preserve">. </w:t>
      </w:r>
      <w:r w:rsidR="00E350DD" w:rsidRPr="003B0992">
        <w:rPr>
          <w:sz w:val="28"/>
          <w:szCs w:val="28"/>
        </w:rPr>
        <w:t xml:space="preserve"> </w:t>
      </w:r>
      <w:r w:rsidRPr="003B0992">
        <w:rPr>
          <w:sz w:val="28"/>
          <w:szCs w:val="28"/>
        </w:rPr>
        <w:t xml:space="preserve">Наибольший рост зафиксирован по отрасли «транспортировка и хранение» - 117,9% по сравнению с соответствующим периодом  2019 года. </w:t>
      </w:r>
      <w:r w:rsidR="00E350DD" w:rsidRPr="003B0992">
        <w:rPr>
          <w:sz w:val="28"/>
          <w:szCs w:val="28"/>
        </w:rPr>
        <w:t xml:space="preserve"> </w:t>
      </w:r>
    </w:p>
    <w:p w:rsidR="00AC54D3" w:rsidRPr="003B0992" w:rsidRDefault="00AC54D3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3B0992">
        <w:rPr>
          <w:rStyle w:val="a3"/>
          <w:b w:val="0"/>
          <w:sz w:val="28"/>
          <w:szCs w:val="28"/>
        </w:rPr>
        <w:t xml:space="preserve">Среднесписочная численность работников организаций (без субъектов малого предпринимательства) составила </w:t>
      </w:r>
      <w:r w:rsidR="00B421DF" w:rsidRPr="003B0992">
        <w:rPr>
          <w:rStyle w:val="a3"/>
          <w:b w:val="0"/>
          <w:sz w:val="28"/>
          <w:szCs w:val="28"/>
        </w:rPr>
        <w:t>5158</w:t>
      </w:r>
      <w:r w:rsidR="00692800" w:rsidRPr="003B0992">
        <w:rPr>
          <w:rStyle w:val="a3"/>
          <w:b w:val="0"/>
          <w:sz w:val="28"/>
          <w:szCs w:val="28"/>
        </w:rPr>
        <w:t xml:space="preserve"> </w:t>
      </w:r>
      <w:r w:rsidR="00FA3314" w:rsidRPr="003B0992">
        <w:rPr>
          <w:rStyle w:val="a3"/>
          <w:b w:val="0"/>
          <w:sz w:val="28"/>
          <w:szCs w:val="28"/>
        </w:rPr>
        <w:t xml:space="preserve">человек, что на </w:t>
      </w:r>
      <w:r w:rsidR="00B421DF" w:rsidRPr="003B0992">
        <w:rPr>
          <w:rStyle w:val="a3"/>
          <w:b w:val="0"/>
          <w:sz w:val="28"/>
          <w:szCs w:val="28"/>
        </w:rPr>
        <w:t>4,4</w:t>
      </w:r>
      <w:r w:rsidR="00FA3314" w:rsidRPr="003B0992">
        <w:rPr>
          <w:rStyle w:val="a3"/>
          <w:b w:val="0"/>
          <w:sz w:val="28"/>
          <w:szCs w:val="28"/>
        </w:rPr>
        <w:t xml:space="preserve">% </w:t>
      </w:r>
      <w:r w:rsidR="00B421DF" w:rsidRPr="003B0992">
        <w:rPr>
          <w:rStyle w:val="a3"/>
          <w:b w:val="0"/>
          <w:sz w:val="28"/>
          <w:szCs w:val="28"/>
        </w:rPr>
        <w:t xml:space="preserve">больше </w:t>
      </w:r>
      <w:r w:rsidR="00FA3314" w:rsidRPr="003B0992">
        <w:rPr>
          <w:rStyle w:val="a3"/>
          <w:b w:val="0"/>
          <w:sz w:val="28"/>
          <w:szCs w:val="28"/>
        </w:rPr>
        <w:t xml:space="preserve"> аналогичного периода</w:t>
      </w:r>
      <w:r w:rsidR="00E06479" w:rsidRPr="003B0992">
        <w:rPr>
          <w:rStyle w:val="a3"/>
          <w:b w:val="0"/>
          <w:sz w:val="28"/>
          <w:szCs w:val="28"/>
        </w:rPr>
        <w:t xml:space="preserve"> </w:t>
      </w:r>
      <w:r w:rsidR="00FA3314" w:rsidRPr="003B0992">
        <w:rPr>
          <w:rStyle w:val="a3"/>
          <w:b w:val="0"/>
          <w:sz w:val="28"/>
          <w:szCs w:val="28"/>
        </w:rPr>
        <w:t>201</w:t>
      </w:r>
      <w:r w:rsidR="007A2B46" w:rsidRPr="003B0992">
        <w:rPr>
          <w:rStyle w:val="a3"/>
          <w:b w:val="0"/>
          <w:sz w:val="28"/>
          <w:szCs w:val="28"/>
        </w:rPr>
        <w:t>9</w:t>
      </w:r>
      <w:r w:rsidR="00FA3314" w:rsidRPr="003B0992">
        <w:rPr>
          <w:rStyle w:val="a3"/>
          <w:b w:val="0"/>
          <w:sz w:val="28"/>
          <w:szCs w:val="28"/>
        </w:rPr>
        <w:t xml:space="preserve"> года.</w:t>
      </w:r>
    </w:p>
    <w:p w:rsidR="00B421DF" w:rsidRPr="003B0992" w:rsidRDefault="00B421DF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3B0992">
        <w:rPr>
          <w:rStyle w:val="a3"/>
          <w:b w:val="0"/>
          <w:sz w:val="28"/>
          <w:szCs w:val="28"/>
        </w:rPr>
        <w:t>Рост фонда заработной платы за 1 полугодие 2020 года составил 112,6%.</w:t>
      </w:r>
    </w:p>
    <w:p w:rsidR="00AC54D3" w:rsidRPr="003B0992" w:rsidRDefault="00AC54D3" w:rsidP="00AC54D3">
      <w:pPr>
        <w:pStyle w:val="a4"/>
        <w:spacing w:before="120" w:after="120"/>
        <w:rPr>
          <w:b/>
          <w:szCs w:val="28"/>
        </w:rPr>
      </w:pPr>
      <w:r w:rsidRPr="003B0992">
        <w:rPr>
          <w:b/>
          <w:szCs w:val="28"/>
        </w:rPr>
        <w:t>Промышленность</w:t>
      </w:r>
    </w:p>
    <w:p w:rsidR="00AC457F" w:rsidRPr="003B0992" w:rsidRDefault="00AC457F" w:rsidP="000249AC">
      <w:pPr>
        <w:pStyle w:val="a4"/>
        <w:ind w:firstLine="709"/>
        <w:jc w:val="both"/>
        <w:rPr>
          <w:b/>
          <w:szCs w:val="28"/>
        </w:rPr>
      </w:pPr>
    </w:p>
    <w:p w:rsidR="00AC54D3" w:rsidRPr="003B0992" w:rsidRDefault="00AC54D3" w:rsidP="000249AC">
      <w:pPr>
        <w:ind w:firstLine="709"/>
        <w:jc w:val="both"/>
        <w:rPr>
          <w:sz w:val="28"/>
          <w:szCs w:val="28"/>
        </w:rPr>
      </w:pPr>
      <w:r w:rsidRPr="003B0992">
        <w:rPr>
          <w:sz w:val="28"/>
          <w:szCs w:val="28"/>
        </w:rPr>
        <w:t xml:space="preserve">Крупными и средними промышленными предприятиями </w:t>
      </w:r>
      <w:r w:rsidR="00C166CC" w:rsidRPr="003B0992">
        <w:rPr>
          <w:sz w:val="28"/>
          <w:szCs w:val="28"/>
        </w:rPr>
        <w:t xml:space="preserve">района </w:t>
      </w:r>
      <w:r w:rsidR="0044383C" w:rsidRPr="003B0992">
        <w:rPr>
          <w:sz w:val="28"/>
          <w:szCs w:val="28"/>
        </w:rPr>
        <w:t>в 1 полугодии 2020</w:t>
      </w:r>
      <w:r w:rsidRPr="003B0992">
        <w:rPr>
          <w:sz w:val="28"/>
          <w:szCs w:val="28"/>
        </w:rPr>
        <w:t xml:space="preserve"> года отгружено товаров собственного производства</w:t>
      </w:r>
      <w:r w:rsidR="00C166CC" w:rsidRPr="003B0992">
        <w:rPr>
          <w:sz w:val="28"/>
          <w:szCs w:val="28"/>
        </w:rPr>
        <w:t xml:space="preserve"> на сумму 1,17</w:t>
      </w:r>
      <w:r w:rsidR="004654EB" w:rsidRPr="003B0992">
        <w:rPr>
          <w:sz w:val="28"/>
          <w:szCs w:val="28"/>
        </w:rPr>
        <w:t xml:space="preserve"> млрд. рублей</w:t>
      </w:r>
      <w:r w:rsidR="00234FF2" w:rsidRPr="003B0992">
        <w:rPr>
          <w:sz w:val="28"/>
          <w:szCs w:val="28"/>
        </w:rPr>
        <w:t xml:space="preserve">, что </w:t>
      </w:r>
      <w:r w:rsidR="0089340B" w:rsidRPr="003B0992">
        <w:rPr>
          <w:sz w:val="28"/>
          <w:szCs w:val="28"/>
        </w:rPr>
        <w:t xml:space="preserve">в </w:t>
      </w:r>
      <w:r w:rsidR="00C166CC" w:rsidRPr="003B0992">
        <w:rPr>
          <w:sz w:val="28"/>
          <w:szCs w:val="28"/>
        </w:rPr>
        <w:t>3,5</w:t>
      </w:r>
      <w:r w:rsidR="0089340B" w:rsidRPr="003B0992">
        <w:rPr>
          <w:sz w:val="28"/>
          <w:szCs w:val="28"/>
        </w:rPr>
        <w:t xml:space="preserve"> раза больше</w:t>
      </w:r>
      <w:r w:rsidR="00234FF2" w:rsidRPr="003B0992">
        <w:rPr>
          <w:sz w:val="28"/>
          <w:szCs w:val="28"/>
        </w:rPr>
        <w:t xml:space="preserve"> </w:t>
      </w:r>
      <w:r w:rsidR="0044383C" w:rsidRPr="003B0992">
        <w:rPr>
          <w:sz w:val="28"/>
          <w:szCs w:val="28"/>
        </w:rPr>
        <w:t>аналогичного периода 2019</w:t>
      </w:r>
      <w:r w:rsidR="00234FF2" w:rsidRPr="003B0992">
        <w:rPr>
          <w:sz w:val="28"/>
          <w:szCs w:val="28"/>
        </w:rPr>
        <w:t xml:space="preserve"> года.</w:t>
      </w:r>
    </w:p>
    <w:p w:rsidR="003A1717" w:rsidRPr="003B0992" w:rsidRDefault="003A1717" w:rsidP="003A1717">
      <w:pPr>
        <w:pStyle w:val="a8"/>
        <w:spacing w:after="0"/>
        <w:ind w:left="0" w:firstLine="851"/>
        <w:jc w:val="both"/>
        <w:rPr>
          <w:sz w:val="28"/>
          <w:lang w:val="ru-RU"/>
        </w:rPr>
      </w:pPr>
      <w:r w:rsidRPr="003B0992">
        <w:rPr>
          <w:sz w:val="28"/>
          <w:lang w:val="ru-RU"/>
        </w:rPr>
        <w:t>Увеличение данного показатели обусловлено стабильной работой  ЗАО «Тропарево» по производству  комбинированного корма для животных.</w:t>
      </w:r>
    </w:p>
    <w:p w:rsidR="003A1717" w:rsidRPr="003B0992" w:rsidRDefault="003A1717" w:rsidP="000249A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40245" w:rsidRPr="003B0992" w:rsidRDefault="00840245" w:rsidP="00840245">
      <w:pPr>
        <w:pStyle w:val="a7"/>
        <w:spacing w:before="120" w:after="120"/>
        <w:ind w:left="0" w:right="0"/>
        <w:jc w:val="center"/>
        <w:rPr>
          <w:rStyle w:val="a3"/>
          <w:sz w:val="28"/>
          <w:szCs w:val="28"/>
        </w:rPr>
      </w:pPr>
      <w:r w:rsidRPr="003B0992">
        <w:rPr>
          <w:rStyle w:val="a3"/>
          <w:sz w:val="28"/>
          <w:szCs w:val="28"/>
        </w:rPr>
        <w:t>Розничная торговля и платные услуги</w:t>
      </w:r>
    </w:p>
    <w:p w:rsidR="00840245" w:rsidRPr="003B0992" w:rsidRDefault="00840245" w:rsidP="000249AC">
      <w:pPr>
        <w:pStyle w:val="a7"/>
        <w:spacing w:before="0" w:after="0"/>
        <w:ind w:left="0" w:right="0" w:firstLine="709"/>
        <w:jc w:val="both"/>
        <w:rPr>
          <w:rStyle w:val="a3"/>
          <w:sz w:val="28"/>
          <w:szCs w:val="28"/>
        </w:rPr>
      </w:pPr>
    </w:p>
    <w:p w:rsidR="000A1346" w:rsidRPr="003B0992" w:rsidRDefault="00B421DF" w:rsidP="000249AC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3B0992">
        <w:rPr>
          <w:sz w:val="28"/>
          <w:szCs w:val="28"/>
        </w:rPr>
        <w:t>В</w:t>
      </w:r>
      <w:r w:rsidR="00432814" w:rsidRPr="003B0992">
        <w:rPr>
          <w:sz w:val="28"/>
          <w:szCs w:val="28"/>
        </w:rPr>
        <w:t xml:space="preserve"> 1</w:t>
      </w:r>
      <w:r w:rsidRPr="003B0992">
        <w:rPr>
          <w:sz w:val="28"/>
          <w:szCs w:val="28"/>
        </w:rPr>
        <w:t xml:space="preserve">-ом </w:t>
      </w:r>
      <w:r w:rsidR="00432814" w:rsidRPr="003B0992">
        <w:rPr>
          <w:sz w:val="28"/>
          <w:szCs w:val="28"/>
        </w:rPr>
        <w:t xml:space="preserve"> полугоди</w:t>
      </w:r>
      <w:r w:rsidRPr="003B0992">
        <w:rPr>
          <w:sz w:val="28"/>
          <w:szCs w:val="28"/>
        </w:rPr>
        <w:t>и</w:t>
      </w:r>
      <w:r w:rsidR="00432814" w:rsidRPr="003B0992">
        <w:rPr>
          <w:sz w:val="28"/>
          <w:szCs w:val="28"/>
        </w:rPr>
        <w:t xml:space="preserve"> текущего года о</w:t>
      </w:r>
      <w:r w:rsidR="000A1346" w:rsidRPr="003B0992">
        <w:rPr>
          <w:sz w:val="28"/>
          <w:szCs w:val="28"/>
        </w:rPr>
        <w:t>борот</w:t>
      </w:r>
      <w:r w:rsidR="0044383C" w:rsidRPr="003B0992">
        <w:rPr>
          <w:sz w:val="28"/>
          <w:szCs w:val="28"/>
        </w:rPr>
        <w:t xml:space="preserve"> розничной торговли </w:t>
      </w:r>
      <w:r w:rsidR="000A1346" w:rsidRPr="003B0992">
        <w:rPr>
          <w:sz w:val="28"/>
          <w:szCs w:val="28"/>
        </w:rPr>
        <w:t xml:space="preserve">составил </w:t>
      </w:r>
      <w:r w:rsidR="00382BF5" w:rsidRPr="003B0992">
        <w:rPr>
          <w:sz w:val="28"/>
          <w:szCs w:val="28"/>
        </w:rPr>
        <w:t xml:space="preserve">719,3 </w:t>
      </w:r>
      <w:r w:rsidR="000A1346" w:rsidRPr="003B0992">
        <w:rPr>
          <w:sz w:val="28"/>
          <w:szCs w:val="28"/>
        </w:rPr>
        <w:t xml:space="preserve">млн.рублей, что на </w:t>
      </w:r>
      <w:r w:rsidR="00382BF5" w:rsidRPr="003B0992">
        <w:rPr>
          <w:sz w:val="28"/>
          <w:szCs w:val="28"/>
        </w:rPr>
        <w:t>12,8</w:t>
      </w:r>
      <w:r w:rsidR="000A1346" w:rsidRPr="003B0992">
        <w:rPr>
          <w:sz w:val="28"/>
          <w:szCs w:val="28"/>
        </w:rPr>
        <w:t>% больше аналогичного периода 201</w:t>
      </w:r>
      <w:r w:rsidR="0044383C" w:rsidRPr="003B0992">
        <w:rPr>
          <w:sz w:val="28"/>
          <w:szCs w:val="28"/>
        </w:rPr>
        <w:t>9</w:t>
      </w:r>
      <w:r w:rsidR="000A1346" w:rsidRPr="003B0992">
        <w:rPr>
          <w:sz w:val="28"/>
          <w:szCs w:val="28"/>
        </w:rPr>
        <w:t xml:space="preserve"> года, оборот общественного питания составил </w:t>
      </w:r>
      <w:r w:rsidR="00382BF5" w:rsidRPr="003B0992">
        <w:rPr>
          <w:sz w:val="28"/>
          <w:szCs w:val="28"/>
        </w:rPr>
        <w:t>16,8</w:t>
      </w:r>
      <w:r w:rsidR="00AC7A69" w:rsidRPr="003B0992">
        <w:rPr>
          <w:sz w:val="28"/>
          <w:szCs w:val="28"/>
        </w:rPr>
        <w:t xml:space="preserve"> млн.рублей</w:t>
      </w:r>
      <w:r w:rsidR="00382BF5" w:rsidRPr="003B0992">
        <w:rPr>
          <w:sz w:val="28"/>
          <w:szCs w:val="28"/>
        </w:rPr>
        <w:t>, что меньше показателя аналогичного периода 2019 года на 26,5%.</w:t>
      </w:r>
    </w:p>
    <w:p w:rsidR="00840245" w:rsidRPr="003B0992" w:rsidRDefault="006B0355" w:rsidP="006B0355">
      <w:pPr>
        <w:pStyle w:val="a7"/>
        <w:spacing w:before="0" w:after="0"/>
        <w:ind w:left="0" w:right="0" w:firstLine="709"/>
        <w:jc w:val="both"/>
        <w:rPr>
          <w:rStyle w:val="a3"/>
          <w:b w:val="0"/>
          <w:sz w:val="28"/>
          <w:szCs w:val="28"/>
        </w:rPr>
      </w:pPr>
      <w:r w:rsidRPr="003B0992">
        <w:rPr>
          <w:sz w:val="28"/>
          <w:szCs w:val="28"/>
        </w:rPr>
        <w:t>Оказано платных услуг н</w:t>
      </w:r>
      <w:r w:rsidR="00840245" w:rsidRPr="003B0992">
        <w:rPr>
          <w:sz w:val="28"/>
          <w:szCs w:val="28"/>
        </w:rPr>
        <w:t>ас</w:t>
      </w:r>
      <w:r w:rsidR="0044383C" w:rsidRPr="003B0992">
        <w:rPr>
          <w:sz w:val="28"/>
          <w:szCs w:val="28"/>
        </w:rPr>
        <w:t>елению района в 1 полугодии  2020</w:t>
      </w:r>
      <w:r w:rsidR="00840245" w:rsidRPr="003B0992">
        <w:rPr>
          <w:sz w:val="28"/>
          <w:szCs w:val="28"/>
        </w:rPr>
        <w:t xml:space="preserve"> года </w:t>
      </w:r>
      <w:r w:rsidR="00B421DF" w:rsidRPr="003B0992">
        <w:rPr>
          <w:sz w:val="28"/>
          <w:szCs w:val="28"/>
        </w:rPr>
        <w:t xml:space="preserve">на сумму </w:t>
      </w:r>
      <w:r w:rsidR="00840245" w:rsidRPr="003B0992">
        <w:rPr>
          <w:sz w:val="28"/>
          <w:szCs w:val="28"/>
        </w:rPr>
        <w:t xml:space="preserve"> </w:t>
      </w:r>
      <w:r w:rsidRPr="003B0992">
        <w:rPr>
          <w:sz w:val="28"/>
          <w:szCs w:val="28"/>
        </w:rPr>
        <w:t>41,2</w:t>
      </w:r>
      <w:r w:rsidR="00840245" w:rsidRPr="003B0992">
        <w:rPr>
          <w:sz w:val="28"/>
          <w:szCs w:val="28"/>
        </w:rPr>
        <w:t xml:space="preserve"> млн. рублей</w:t>
      </w:r>
      <w:r w:rsidR="00AC7A69" w:rsidRPr="003B0992">
        <w:rPr>
          <w:sz w:val="28"/>
          <w:szCs w:val="28"/>
        </w:rPr>
        <w:t xml:space="preserve">, </w:t>
      </w:r>
      <w:r w:rsidRPr="003B0992">
        <w:rPr>
          <w:sz w:val="28"/>
          <w:szCs w:val="28"/>
        </w:rPr>
        <w:t xml:space="preserve">рост к аналогичному периоду 2019 года составил 195,3%. </w:t>
      </w:r>
    </w:p>
    <w:p w:rsidR="006B0355" w:rsidRPr="003B0992" w:rsidRDefault="006B0355" w:rsidP="00AC54D3">
      <w:pPr>
        <w:jc w:val="center"/>
        <w:rPr>
          <w:rStyle w:val="a3"/>
          <w:sz w:val="28"/>
          <w:szCs w:val="28"/>
        </w:rPr>
      </w:pPr>
    </w:p>
    <w:p w:rsidR="00AC54D3" w:rsidRPr="003B0992" w:rsidRDefault="00AC54D3" w:rsidP="00AC54D3">
      <w:pPr>
        <w:jc w:val="center"/>
        <w:rPr>
          <w:rStyle w:val="a3"/>
          <w:sz w:val="28"/>
          <w:szCs w:val="28"/>
        </w:rPr>
      </w:pPr>
      <w:r w:rsidRPr="003B0992">
        <w:rPr>
          <w:rStyle w:val="a3"/>
          <w:sz w:val="28"/>
          <w:szCs w:val="28"/>
        </w:rPr>
        <w:t>Сельское хозяйство</w:t>
      </w:r>
    </w:p>
    <w:p w:rsidR="00AC54D3" w:rsidRPr="003B0992" w:rsidRDefault="00AC54D3" w:rsidP="00AC54D3">
      <w:pPr>
        <w:jc w:val="center"/>
        <w:rPr>
          <w:rStyle w:val="a3"/>
          <w:sz w:val="28"/>
          <w:szCs w:val="28"/>
        </w:rPr>
      </w:pPr>
    </w:p>
    <w:p w:rsidR="00E62F9B" w:rsidRPr="003B0992" w:rsidRDefault="00E87069" w:rsidP="000249AC">
      <w:pPr>
        <w:ind w:firstLine="709"/>
        <w:jc w:val="both"/>
        <w:rPr>
          <w:sz w:val="28"/>
          <w:szCs w:val="28"/>
        </w:rPr>
      </w:pPr>
      <w:r w:rsidRPr="003B0992">
        <w:rPr>
          <w:sz w:val="28"/>
          <w:szCs w:val="28"/>
        </w:rPr>
        <w:t xml:space="preserve">На территории муниципального </w:t>
      </w:r>
      <w:r w:rsidR="009E7890" w:rsidRPr="003B0992">
        <w:rPr>
          <w:sz w:val="28"/>
          <w:szCs w:val="28"/>
        </w:rPr>
        <w:t xml:space="preserve">района </w:t>
      </w:r>
      <w:r w:rsidRPr="003B0992">
        <w:rPr>
          <w:sz w:val="28"/>
          <w:szCs w:val="28"/>
        </w:rPr>
        <w:t xml:space="preserve"> осуществляют свою деятельность </w:t>
      </w:r>
      <w:r w:rsidR="009E7890" w:rsidRPr="003B0992">
        <w:rPr>
          <w:sz w:val="28"/>
          <w:szCs w:val="28"/>
        </w:rPr>
        <w:t>19 сельскохозяйственных предприятий, 6 из которых относятся к крупным и средним предприятиям, 13 являются субъектами малого бизнеса. В районе работают 3 предприятия пищевой и перерабатывающей продукции.</w:t>
      </w:r>
    </w:p>
    <w:p w:rsidR="002300E9" w:rsidRPr="003B0992" w:rsidRDefault="002300E9" w:rsidP="000249AC">
      <w:pPr>
        <w:ind w:firstLine="709"/>
        <w:jc w:val="both"/>
        <w:rPr>
          <w:sz w:val="28"/>
          <w:szCs w:val="28"/>
        </w:rPr>
      </w:pPr>
      <w:r w:rsidRPr="003B0992">
        <w:rPr>
          <w:sz w:val="28"/>
          <w:szCs w:val="28"/>
        </w:rPr>
        <w:lastRenderedPageBreak/>
        <w:t>В целом по отрасли объем отгруженной продукции за 1 полугодие 2020 года составил 1853,1 млн.рублей, рост в процентах к аналогичному периоду 2019 года – 102,1%.</w:t>
      </w:r>
    </w:p>
    <w:p w:rsidR="002300E9" w:rsidRPr="003B0992" w:rsidRDefault="002300E9" w:rsidP="000249AC">
      <w:pPr>
        <w:ind w:firstLine="709"/>
        <w:jc w:val="both"/>
      </w:pPr>
      <w:r w:rsidRPr="003B0992">
        <w:rPr>
          <w:sz w:val="28"/>
          <w:szCs w:val="28"/>
        </w:rPr>
        <w:t xml:space="preserve">Посевные площади в хозяйствах всех категорий </w:t>
      </w:r>
      <w:r w:rsidR="00B421DF" w:rsidRPr="003B0992">
        <w:rPr>
          <w:sz w:val="28"/>
          <w:szCs w:val="28"/>
        </w:rPr>
        <w:t xml:space="preserve"> по сравнению с 1 полугодием прошлого года сократились незначительно на 2,2% и составили </w:t>
      </w:r>
      <w:r w:rsidRPr="003B0992">
        <w:rPr>
          <w:sz w:val="28"/>
          <w:szCs w:val="28"/>
        </w:rPr>
        <w:t xml:space="preserve">42425 </w:t>
      </w:r>
      <w:r w:rsidR="00B421DF" w:rsidRPr="003B0992">
        <w:rPr>
          <w:sz w:val="28"/>
          <w:szCs w:val="28"/>
        </w:rPr>
        <w:t xml:space="preserve">га. </w:t>
      </w:r>
    </w:p>
    <w:p w:rsidR="00E81120" w:rsidRPr="003B0992" w:rsidRDefault="00E81120" w:rsidP="000249AC">
      <w:pPr>
        <w:ind w:firstLine="709"/>
        <w:jc w:val="both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552"/>
        <w:gridCol w:w="2835"/>
        <w:gridCol w:w="2091"/>
      </w:tblGrid>
      <w:tr w:rsidR="003B0992" w:rsidRPr="003B0992" w:rsidTr="00AC54D3">
        <w:trPr>
          <w:jc w:val="center"/>
        </w:trPr>
        <w:tc>
          <w:tcPr>
            <w:tcW w:w="2943" w:type="dxa"/>
          </w:tcPr>
          <w:p w:rsidR="00AC54D3" w:rsidRPr="003B0992" w:rsidRDefault="002300E9" w:rsidP="00AC54D3">
            <w:pPr>
              <w:jc w:val="center"/>
              <w:rPr>
                <w:b/>
                <w:sz w:val="28"/>
                <w:szCs w:val="28"/>
              </w:rPr>
            </w:pPr>
            <w:r w:rsidRPr="003B099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552" w:type="dxa"/>
          </w:tcPr>
          <w:p w:rsidR="00AC54D3" w:rsidRPr="003B0992" w:rsidRDefault="002300E9" w:rsidP="0044383C">
            <w:pPr>
              <w:jc w:val="center"/>
              <w:rPr>
                <w:b/>
                <w:sz w:val="28"/>
                <w:szCs w:val="28"/>
              </w:rPr>
            </w:pPr>
            <w:r w:rsidRPr="003B0992">
              <w:rPr>
                <w:b/>
                <w:sz w:val="28"/>
                <w:szCs w:val="28"/>
              </w:rPr>
              <w:t>на 01.07.2019г.</w:t>
            </w:r>
          </w:p>
        </w:tc>
        <w:tc>
          <w:tcPr>
            <w:tcW w:w="2835" w:type="dxa"/>
          </w:tcPr>
          <w:p w:rsidR="00AC54D3" w:rsidRPr="003B0992" w:rsidRDefault="002300E9" w:rsidP="0044383C">
            <w:pPr>
              <w:jc w:val="center"/>
              <w:rPr>
                <w:b/>
                <w:sz w:val="28"/>
                <w:szCs w:val="28"/>
              </w:rPr>
            </w:pPr>
            <w:r w:rsidRPr="003B0992">
              <w:rPr>
                <w:b/>
                <w:sz w:val="28"/>
                <w:szCs w:val="28"/>
              </w:rPr>
              <w:t>на 01.07.2020г.</w:t>
            </w:r>
          </w:p>
        </w:tc>
        <w:tc>
          <w:tcPr>
            <w:tcW w:w="2091" w:type="dxa"/>
          </w:tcPr>
          <w:p w:rsidR="00AC54D3" w:rsidRPr="003B0992" w:rsidRDefault="00BB231A" w:rsidP="00AC54D3">
            <w:pPr>
              <w:jc w:val="center"/>
              <w:rPr>
                <w:b/>
                <w:sz w:val="28"/>
                <w:szCs w:val="28"/>
              </w:rPr>
            </w:pPr>
            <w:r w:rsidRPr="003B0992">
              <w:rPr>
                <w:b/>
                <w:sz w:val="28"/>
                <w:szCs w:val="28"/>
              </w:rPr>
              <w:t>Темп роста</w:t>
            </w:r>
            <w:r w:rsidR="008D0083" w:rsidRPr="003B0992">
              <w:rPr>
                <w:b/>
                <w:sz w:val="28"/>
                <w:szCs w:val="28"/>
              </w:rPr>
              <w:t>,</w:t>
            </w:r>
            <w:r w:rsidR="002300E9" w:rsidRPr="003B0992">
              <w:rPr>
                <w:b/>
                <w:sz w:val="28"/>
                <w:szCs w:val="28"/>
              </w:rPr>
              <w:t xml:space="preserve"> (%)</w:t>
            </w:r>
          </w:p>
        </w:tc>
      </w:tr>
      <w:tr w:rsidR="003B0992" w:rsidRPr="003B0992" w:rsidTr="0084374A">
        <w:trPr>
          <w:jc w:val="center"/>
        </w:trPr>
        <w:tc>
          <w:tcPr>
            <w:tcW w:w="10421" w:type="dxa"/>
            <w:gridSpan w:val="4"/>
          </w:tcPr>
          <w:p w:rsidR="00AC54D3" w:rsidRPr="003B0992" w:rsidRDefault="00AC54D3" w:rsidP="00AC54D3">
            <w:pPr>
              <w:jc w:val="center"/>
              <w:rPr>
                <w:b/>
                <w:sz w:val="28"/>
                <w:szCs w:val="28"/>
              </w:rPr>
            </w:pPr>
            <w:r w:rsidRPr="003B0992">
              <w:rPr>
                <w:b/>
                <w:sz w:val="28"/>
                <w:szCs w:val="28"/>
              </w:rPr>
              <w:t>Поголовье скота</w:t>
            </w:r>
          </w:p>
          <w:p w:rsidR="00AC54D3" w:rsidRPr="003B0992" w:rsidRDefault="00AC54D3" w:rsidP="00AC54D3">
            <w:pPr>
              <w:jc w:val="center"/>
              <w:rPr>
                <w:i/>
                <w:sz w:val="28"/>
                <w:szCs w:val="28"/>
              </w:rPr>
            </w:pPr>
            <w:r w:rsidRPr="003B0992">
              <w:rPr>
                <w:b/>
                <w:i/>
                <w:sz w:val="28"/>
                <w:szCs w:val="28"/>
              </w:rPr>
              <w:t>В хозяйствах всех категорий</w:t>
            </w:r>
          </w:p>
        </w:tc>
      </w:tr>
      <w:tr w:rsidR="003B0992" w:rsidRPr="003B0992" w:rsidTr="00AC54D3">
        <w:trPr>
          <w:jc w:val="center"/>
        </w:trPr>
        <w:tc>
          <w:tcPr>
            <w:tcW w:w="2943" w:type="dxa"/>
          </w:tcPr>
          <w:p w:rsidR="00DD6CD7" w:rsidRPr="003B0992" w:rsidRDefault="00DD6CD7">
            <w:pPr>
              <w:rPr>
                <w:sz w:val="28"/>
                <w:szCs w:val="28"/>
              </w:rPr>
            </w:pPr>
            <w:r w:rsidRPr="003B0992">
              <w:rPr>
                <w:sz w:val="28"/>
                <w:szCs w:val="28"/>
              </w:rPr>
              <w:t>КРС</w:t>
            </w:r>
            <w:r w:rsidR="002300E9" w:rsidRPr="003B0992">
              <w:rPr>
                <w:sz w:val="28"/>
                <w:szCs w:val="28"/>
              </w:rPr>
              <w:t xml:space="preserve"> (голов)</w:t>
            </w:r>
          </w:p>
        </w:tc>
        <w:tc>
          <w:tcPr>
            <w:tcW w:w="2552" w:type="dxa"/>
          </w:tcPr>
          <w:p w:rsidR="00DD6CD7" w:rsidRPr="003B0992" w:rsidRDefault="002300E9" w:rsidP="00BD632B">
            <w:pPr>
              <w:rPr>
                <w:sz w:val="28"/>
                <w:szCs w:val="28"/>
              </w:rPr>
            </w:pPr>
            <w:r w:rsidRPr="003B0992">
              <w:rPr>
                <w:sz w:val="28"/>
                <w:szCs w:val="28"/>
              </w:rPr>
              <w:t>11806</w:t>
            </w:r>
          </w:p>
        </w:tc>
        <w:tc>
          <w:tcPr>
            <w:tcW w:w="2835" w:type="dxa"/>
          </w:tcPr>
          <w:p w:rsidR="00DD6CD7" w:rsidRPr="003B0992" w:rsidRDefault="002300E9">
            <w:pPr>
              <w:rPr>
                <w:sz w:val="28"/>
                <w:szCs w:val="28"/>
              </w:rPr>
            </w:pPr>
            <w:r w:rsidRPr="003B0992">
              <w:rPr>
                <w:sz w:val="28"/>
                <w:szCs w:val="28"/>
              </w:rPr>
              <w:t>17720</w:t>
            </w:r>
          </w:p>
        </w:tc>
        <w:tc>
          <w:tcPr>
            <w:tcW w:w="2091" w:type="dxa"/>
          </w:tcPr>
          <w:p w:rsidR="00DD6CD7" w:rsidRPr="003B0992" w:rsidRDefault="002300E9">
            <w:pPr>
              <w:rPr>
                <w:b/>
                <w:sz w:val="28"/>
                <w:szCs w:val="28"/>
              </w:rPr>
            </w:pPr>
            <w:r w:rsidRPr="003B0992">
              <w:rPr>
                <w:b/>
                <w:sz w:val="28"/>
                <w:szCs w:val="28"/>
              </w:rPr>
              <w:t>150,1</w:t>
            </w:r>
          </w:p>
        </w:tc>
      </w:tr>
      <w:tr w:rsidR="003B0992" w:rsidRPr="003B0992" w:rsidTr="00AC54D3">
        <w:trPr>
          <w:jc w:val="center"/>
        </w:trPr>
        <w:tc>
          <w:tcPr>
            <w:tcW w:w="2943" w:type="dxa"/>
          </w:tcPr>
          <w:p w:rsidR="00DD6CD7" w:rsidRPr="003B0992" w:rsidRDefault="00DD6CD7">
            <w:pPr>
              <w:rPr>
                <w:sz w:val="28"/>
                <w:szCs w:val="28"/>
              </w:rPr>
            </w:pPr>
            <w:r w:rsidRPr="003B0992">
              <w:rPr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DD6CD7" w:rsidRPr="003B0992" w:rsidRDefault="00664A02" w:rsidP="007B72AE">
            <w:pPr>
              <w:rPr>
                <w:sz w:val="28"/>
                <w:szCs w:val="28"/>
              </w:rPr>
            </w:pPr>
            <w:r w:rsidRPr="003B0992">
              <w:rPr>
                <w:sz w:val="28"/>
                <w:szCs w:val="28"/>
              </w:rPr>
              <w:t>5560</w:t>
            </w:r>
          </w:p>
        </w:tc>
        <w:tc>
          <w:tcPr>
            <w:tcW w:w="2835" w:type="dxa"/>
          </w:tcPr>
          <w:p w:rsidR="00DD6CD7" w:rsidRPr="003B0992" w:rsidRDefault="00664A02">
            <w:pPr>
              <w:rPr>
                <w:sz w:val="28"/>
                <w:szCs w:val="28"/>
              </w:rPr>
            </w:pPr>
            <w:r w:rsidRPr="003B0992">
              <w:rPr>
                <w:sz w:val="28"/>
                <w:szCs w:val="28"/>
              </w:rPr>
              <w:t>7093</w:t>
            </w:r>
          </w:p>
        </w:tc>
        <w:tc>
          <w:tcPr>
            <w:tcW w:w="2091" w:type="dxa"/>
          </w:tcPr>
          <w:p w:rsidR="00DD6CD7" w:rsidRPr="003B0992" w:rsidRDefault="00664A02">
            <w:pPr>
              <w:rPr>
                <w:b/>
                <w:sz w:val="28"/>
                <w:szCs w:val="28"/>
              </w:rPr>
            </w:pPr>
            <w:r w:rsidRPr="003B0992">
              <w:rPr>
                <w:b/>
                <w:sz w:val="28"/>
                <w:szCs w:val="28"/>
              </w:rPr>
              <w:t>127,6</w:t>
            </w:r>
          </w:p>
        </w:tc>
      </w:tr>
      <w:tr w:rsidR="003B0992" w:rsidRPr="003B0992" w:rsidTr="00AC54D3">
        <w:trPr>
          <w:jc w:val="center"/>
        </w:trPr>
        <w:tc>
          <w:tcPr>
            <w:tcW w:w="2943" w:type="dxa"/>
          </w:tcPr>
          <w:p w:rsidR="00DD6CD7" w:rsidRPr="003B0992" w:rsidRDefault="00664A02">
            <w:pPr>
              <w:rPr>
                <w:sz w:val="28"/>
                <w:szCs w:val="28"/>
              </w:rPr>
            </w:pPr>
            <w:r w:rsidRPr="003B0992">
              <w:rPr>
                <w:sz w:val="28"/>
                <w:szCs w:val="28"/>
              </w:rPr>
              <w:t>Свиньи</w:t>
            </w:r>
          </w:p>
        </w:tc>
        <w:tc>
          <w:tcPr>
            <w:tcW w:w="2552" w:type="dxa"/>
          </w:tcPr>
          <w:p w:rsidR="00DD6CD7" w:rsidRPr="003B0992" w:rsidRDefault="00664A02" w:rsidP="00BD632B">
            <w:pPr>
              <w:rPr>
                <w:sz w:val="28"/>
                <w:szCs w:val="28"/>
              </w:rPr>
            </w:pPr>
            <w:r w:rsidRPr="003B0992">
              <w:rPr>
                <w:sz w:val="28"/>
                <w:szCs w:val="28"/>
              </w:rPr>
              <w:t>205133</w:t>
            </w:r>
          </w:p>
        </w:tc>
        <w:tc>
          <w:tcPr>
            <w:tcW w:w="2835" w:type="dxa"/>
          </w:tcPr>
          <w:p w:rsidR="00DD6CD7" w:rsidRPr="003B0992" w:rsidRDefault="00664A02">
            <w:pPr>
              <w:rPr>
                <w:sz w:val="28"/>
                <w:szCs w:val="28"/>
              </w:rPr>
            </w:pPr>
            <w:r w:rsidRPr="003B0992">
              <w:rPr>
                <w:sz w:val="28"/>
                <w:szCs w:val="28"/>
              </w:rPr>
              <w:t>199067</w:t>
            </w:r>
          </w:p>
        </w:tc>
        <w:tc>
          <w:tcPr>
            <w:tcW w:w="2091" w:type="dxa"/>
          </w:tcPr>
          <w:p w:rsidR="00DD6CD7" w:rsidRPr="003B0992" w:rsidRDefault="00664A02">
            <w:pPr>
              <w:rPr>
                <w:b/>
                <w:sz w:val="28"/>
                <w:szCs w:val="28"/>
              </w:rPr>
            </w:pPr>
            <w:r w:rsidRPr="003B0992">
              <w:rPr>
                <w:b/>
                <w:sz w:val="28"/>
                <w:szCs w:val="28"/>
              </w:rPr>
              <w:t>97,0</w:t>
            </w:r>
          </w:p>
        </w:tc>
      </w:tr>
      <w:tr w:rsidR="003B0992" w:rsidRPr="003B0992" w:rsidTr="00AC54D3">
        <w:trPr>
          <w:jc w:val="center"/>
        </w:trPr>
        <w:tc>
          <w:tcPr>
            <w:tcW w:w="2943" w:type="dxa"/>
          </w:tcPr>
          <w:p w:rsidR="00664A02" w:rsidRPr="003B0992" w:rsidRDefault="00664A02">
            <w:pPr>
              <w:rPr>
                <w:sz w:val="28"/>
                <w:szCs w:val="28"/>
              </w:rPr>
            </w:pPr>
            <w:r w:rsidRPr="003B0992">
              <w:rPr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664A02" w:rsidRPr="003B0992" w:rsidRDefault="00664A02" w:rsidP="00BD632B">
            <w:pPr>
              <w:rPr>
                <w:sz w:val="28"/>
                <w:szCs w:val="28"/>
              </w:rPr>
            </w:pPr>
            <w:r w:rsidRPr="003B0992">
              <w:rPr>
                <w:sz w:val="28"/>
                <w:szCs w:val="28"/>
              </w:rPr>
              <w:t>3404</w:t>
            </w:r>
          </w:p>
        </w:tc>
        <w:tc>
          <w:tcPr>
            <w:tcW w:w="2835" w:type="dxa"/>
          </w:tcPr>
          <w:p w:rsidR="00664A02" w:rsidRPr="003B0992" w:rsidRDefault="00664A02">
            <w:pPr>
              <w:rPr>
                <w:sz w:val="28"/>
                <w:szCs w:val="28"/>
              </w:rPr>
            </w:pPr>
            <w:r w:rsidRPr="003B0992">
              <w:rPr>
                <w:sz w:val="28"/>
                <w:szCs w:val="28"/>
              </w:rPr>
              <w:t>5411</w:t>
            </w:r>
          </w:p>
        </w:tc>
        <w:tc>
          <w:tcPr>
            <w:tcW w:w="2091" w:type="dxa"/>
          </w:tcPr>
          <w:p w:rsidR="00664A02" w:rsidRPr="003B0992" w:rsidRDefault="00664A02">
            <w:pPr>
              <w:rPr>
                <w:b/>
                <w:sz w:val="28"/>
                <w:szCs w:val="28"/>
              </w:rPr>
            </w:pPr>
            <w:r w:rsidRPr="003B0992">
              <w:rPr>
                <w:b/>
                <w:sz w:val="28"/>
                <w:szCs w:val="28"/>
              </w:rPr>
              <w:t>159,0</w:t>
            </w:r>
          </w:p>
        </w:tc>
      </w:tr>
      <w:tr w:rsidR="003B0992" w:rsidRPr="003B0992" w:rsidTr="001164F7">
        <w:trPr>
          <w:jc w:val="center"/>
        </w:trPr>
        <w:tc>
          <w:tcPr>
            <w:tcW w:w="10421" w:type="dxa"/>
            <w:gridSpan w:val="4"/>
          </w:tcPr>
          <w:p w:rsidR="00AC54D3" w:rsidRPr="003B0992" w:rsidRDefault="00AC54D3" w:rsidP="00720084">
            <w:pPr>
              <w:jc w:val="center"/>
              <w:rPr>
                <w:b/>
                <w:sz w:val="28"/>
                <w:szCs w:val="28"/>
              </w:rPr>
            </w:pPr>
            <w:r w:rsidRPr="003B0992">
              <w:rPr>
                <w:b/>
                <w:sz w:val="28"/>
                <w:szCs w:val="28"/>
              </w:rPr>
              <w:t xml:space="preserve">Произведено </w:t>
            </w:r>
            <w:r w:rsidR="00720084" w:rsidRPr="003B0992">
              <w:rPr>
                <w:b/>
                <w:sz w:val="28"/>
                <w:szCs w:val="28"/>
              </w:rPr>
              <w:t>молока</w:t>
            </w:r>
          </w:p>
        </w:tc>
      </w:tr>
      <w:tr w:rsidR="003B0992" w:rsidRPr="003B0992" w:rsidTr="00AC54D3">
        <w:trPr>
          <w:jc w:val="center"/>
        </w:trPr>
        <w:tc>
          <w:tcPr>
            <w:tcW w:w="2943" w:type="dxa"/>
          </w:tcPr>
          <w:p w:rsidR="00DD6CD7" w:rsidRPr="003B0992" w:rsidRDefault="00DD6CD7" w:rsidP="00AC54D3">
            <w:pPr>
              <w:rPr>
                <w:sz w:val="28"/>
                <w:szCs w:val="28"/>
              </w:rPr>
            </w:pPr>
            <w:r w:rsidRPr="003B0992">
              <w:rPr>
                <w:sz w:val="28"/>
                <w:szCs w:val="28"/>
              </w:rPr>
              <w:t>По всем категориям хозяйств</w:t>
            </w:r>
          </w:p>
        </w:tc>
        <w:tc>
          <w:tcPr>
            <w:tcW w:w="2552" w:type="dxa"/>
          </w:tcPr>
          <w:p w:rsidR="00DD6CD7" w:rsidRPr="003B0992" w:rsidRDefault="00720084" w:rsidP="00BD632B">
            <w:pPr>
              <w:rPr>
                <w:sz w:val="28"/>
                <w:szCs w:val="28"/>
              </w:rPr>
            </w:pPr>
            <w:r w:rsidRPr="003B0992">
              <w:rPr>
                <w:sz w:val="28"/>
                <w:szCs w:val="28"/>
              </w:rPr>
              <w:t>2779</w:t>
            </w:r>
          </w:p>
        </w:tc>
        <w:tc>
          <w:tcPr>
            <w:tcW w:w="2835" w:type="dxa"/>
          </w:tcPr>
          <w:p w:rsidR="00DD6CD7" w:rsidRPr="003B0992" w:rsidRDefault="00720084" w:rsidP="00720084">
            <w:pPr>
              <w:tabs>
                <w:tab w:val="center" w:pos="1309"/>
              </w:tabs>
              <w:rPr>
                <w:sz w:val="28"/>
                <w:szCs w:val="28"/>
              </w:rPr>
            </w:pPr>
            <w:r w:rsidRPr="003B0992">
              <w:rPr>
                <w:sz w:val="28"/>
                <w:szCs w:val="28"/>
              </w:rPr>
              <w:t>2809</w:t>
            </w:r>
          </w:p>
        </w:tc>
        <w:tc>
          <w:tcPr>
            <w:tcW w:w="2091" w:type="dxa"/>
          </w:tcPr>
          <w:p w:rsidR="00DD6CD7" w:rsidRPr="003B0992" w:rsidRDefault="00720084">
            <w:pPr>
              <w:rPr>
                <w:b/>
                <w:sz w:val="28"/>
                <w:szCs w:val="28"/>
              </w:rPr>
            </w:pPr>
            <w:r w:rsidRPr="003B0992">
              <w:rPr>
                <w:b/>
                <w:sz w:val="28"/>
                <w:szCs w:val="28"/>
              </w:rPr>
              <w:t>101,1</w:t>
            </w:r>
          </w:p>
        </w:tc>
      </w:tr>
      <w:tr w:rsidR="003B0992" w:rsidRPr="003B0992" w:rsidTr="00E53524">
        <w:trPr>
          <w:jc w:val="center"/>
        </w:trPr>
        <w:tc>
          <w:tcPr>
            <w:tcW w:w="10421" w:type="dxa"/>
            <w:gridSpan w:val="4"/>
          </w:tcPr>
          <w:p w:rsidR="003A7181" w:rsidRPr="003B0992" w:rsidRDefault="00720084" w:rsidP="003A7181">
            <w:pPr>
              <w:jc w:val="center"/>
              <w:rPr>
                <w:b/>
                <w:sz w:val="28"/>
                <w:szCs w:val="28"/>
              </w:rPr>
            </w:pPr>
            <w:r w:rsidRPr="003B0992">
              <w:rPr>
                <w:b/>
                <w:sz w:val="28"/>
                <w:szCs w:val="28"/>
              </w:rPr>
              <w:t>Произведено мяса (скот и птица на убой в живом весе)</w:t>
            </w:r>
          </w:p>
        </w:tc>
      </w:tr>
      <w:tr w:rsidR="003B0992" w:rsidRPr="003B0992" w:rsidTr="00AC54D3">
        <w:trPr>
          <w:jc w:val="center"/>
        </w:trPr>
        <w:tc>
          <w:tcPr>
            <w:tcW w:w="2943" w:type="dxa"/>
          </w:tcPr>
          <w:p w:rsidR="00DD6CD7" w:rsidRPr="003B0992" w:rsidRDefault="00DD6CD7" w:rsidP="00E94CD0">
            <w:pPr>
              <w:rPr>
                <w:sz w:val="28"/>
                <w:szCs w:val="28"/>
              </w:rPr>
            </w:pPr>
            <w:r w:rsidRPr="003B0992">
              <w:rPr>
                <w:sz w:val="28"/>
                <w:szCs w:val="28"/>
              </w:rPr>
              <w:t>По всем категориям хозяйств</w:t>
            </w:r>
          </w:p>
        </w:tc>
        <w:tc>
          <w:tcPr>
            <w:tcW w:w="2552" w:type="dxa"/>
          </w:tcPr>
          <w:p w:rsidR="00DD6CD7" w:rsidRPr="003B0992" w:rsidRDefault="00720084" w:rsidP="007B72AE">
            <w:pPr>
              <w:rPr>
                <w:sz w:val="28"/>
                <w:szCs w:val="28"/>
              </w:rPr>
            </w:pPr>
            <w:r w:rsidRPr="003B0992">
              <w:rPr>
                <w:sz w:val="28"/>
                <w:szCs w:val="28"/>
              </w:rPr>
              <w:t>20751</w:t>
            </w:r>
          </w:p>
        </w:tc>
        <w:tc>
          <w:tcPr>
            <w:tcW w:w="2835" w:type="dxa"/>
          </w:tcPr>
          <w:p w:rsidR="00DD6CD7" w:rsidRPr="003B0992" w:rsidRDefault="00720084" w:rsidP="00720084">
            <w:pPr>
              <w:rPr>
                <w:sz w:val="28"/>
                <w:szCs w:val="28"/>
              </w:rPr>
            </w:pPr>
            <w:r w:rsidRPr="003B0992">
              <w:rPr>
                <w:sz w:val="28"/>
                <w:szCs w:val="28"/>
              </w:rPr>
              <w:t>22255</w:t>
            </w:r>
          </w:p>
        </w:tc>
        <w:tc>
          <w:tcPr>
            <w:tcW w:w="2091" w:type="dxa"/>
          </w:tcPr>
          <w:p w:rsidR="00DD6CD7" w:rsidRPr="003B0992" w:rsidRDefault="00720084">
            <w:pPr>
              <w:rPr>
                <w:b/>
                <w:sz w:val="28"/>
                <w:szCs w:val="28"/>
              </w:rPr>
            </w:pPr>
            <w:r w:rsidRPr="003B0992">
              <w:rPr>
                <w:b/>
                <w:sz w:val="28"/>
                <w:szCs w:val="28"/>
              </w:rPr>
              <w:t>107,2</w:t>
            </w:r>
          </w:p>
        </w:tc>
      </w:tr>
    </w:tbl>
    <w:p w:rsidR="00AC54D3" w:rsidRPr="003B0992" w:rsidRDefault="00AC54D3"/>
    <w:p w:rsidR="00294E40" w:rsidRPr="003B0992" w:rsidRDefault="00294E40" w:rsidP="00294E40">
      <w:pPr>
        <w:pStyle w:val="1"/>
        <w:spacing w:before="120" w:after="120"/>
        <w:jc w:val="center"/>
        <w:rPr>
          <w:rStyle w:val="a3"/>
          <w:b w:val="0"/>
          <w:sz w:val="28"/>
          <w:szCs w:val="28"/>
        </w:rPr>
      </w:pPr>
      <w:r w:rsidRPr="003B0992">
        <w:rPr>
          <w:rStyle w:val="a3"/>
          <w:bCs/>
          <w:sz w:val="28"/>
          <w:szCs w:val="28"/>
        </w:rPr>
        <w:t>Инвестиции в основной капитал</w:t>
      </w:r>
    </w:p>
    <w:p w:rsidR="00F12949" w:rsidRPr="003B0992" w:rsidRDefault="00294E40" w:rsidP="00863884">
      <w:pPr>
        <w:ind w:firstLine="709"/>
        <w:jc w:val="both"/>
        <w:rPr>
          <w:sz w:val="28"/>
          <w:szCs w:val="28"/>
        </w:rPr>
      </w:pPr>
      <w:r w:rsidRPr="003B0992">
        <w:rPr>
          <w:sz w:val="28"/>
          <w:szCs w:val="28"/>
        </w:rPr>
        <w:t>За январь-</w:t>
      </w:r>
      <w:r w:rsidR="00B12636" w:rsidRPr="003B0992">
        <w:rPr>
          <w:sz w:val="28"/>
          <w:szCs w:val="28"/>
        </w:rPr>
        <w:t>июн</w:t>
      </w:r>
      <w:r w:rsidR="00C56899" w:rsidRPr="003B0992">
        <w:rPr>
          <w:sz w:val="28"/>
          <w:szCs w:val="28"/>
        </w:rPr>
        <w:t xml:space="preserve">ь </w:t>
      </w:r>
      <w:r w:rsidRPr="003B0992">
        <w:rPr>
          <w:sz w:val="28"/>
          <w:szCs w:val="28"/>
        </w:rPr>
        <w:t xml:space="preserve"> 20</w:t>
      </w:r>
      <w:r w:rsidR="000F57AF" w:rsidRPr="003B0992">
        <w:rPr>
          <w:sz w:val="28"/>
          <w:szCs w:val="28"/>
        </w:rPr>
        <w:t>20</w:t>
      </w:r>
      <w:r w:rsidRPr="003B0992">
        <w:rPr>
          <w:sz w:val="28"/>
          <w:szCs w:val="28"/>
        </w:rPr>
        <w:t xml:space="preserve"> года </w:t>
      </w:r>
      <w:r w:rsidR="00C56899" w:rsidRPr="003B0992">
        <w:rPr>
          <w:sz w:val="28"/>
          <w:szCs w:val="28"/>
        </w:rPr>
        <w:t xml:space="preserve">объем </w:t>
      </w:r>
      <w:r w:rsidRPr="003B0992">
        <w:rPr>
          <w:sz w:val="28"/>
          <w:szCs w:val="28"/>
        </w:rPr>
        <w:t>инвестици</w:t>
      </w:r>
      <w:r w:rsidR="00C56899" w:rsidRPr="003B0992">
        <w:rPr>
          <w:sz w:val="28"/>
          <w:szCs w:val="28"/>
        </w:rPr>
        <w:t xml:space="preserve">й </w:t>
      </w:r>
      <w:r w:rsidRPr="003B0992">
        <w:rPr>
          <w:sz w:val="28"/>
          <w:szCs w:val="28"/>
        </w:rPr>
        <w:t xml:space="preserve"> в основной капитал по крупным и средним организациям составил </w:t>
      </w:r>
      <w:r w:rsidR="00304E72" w:rsidRPr="003B0992">
        <w:rPr>
          <w:sz w:val="28"/>
          <w:szCs w:val="28"/>
        </w:rPr>
        <w:t>366,8</w:t>
      </w:r>
      <w:r w:rsidRPr="003B0992">
        <w:rPr>
          <w:sz w:val="28"/>
          <w:szCs w:val="28"/>
        </w:rPr>
        <w:t xml:space="preserve"> млн. рублей</w:t>
      </w:r>
      <w:r w:rsidR="00304E72" w:rsidRPr="003B0992">
        <w:rPr>
          <w:sz w:val="28"/>
          <w:szCs w:val="28"/>
        </w:rPr>
        <w:t>, индекс физического объема к аналогичному периоду 2019 года 47,5%.</w:t>
      </w:r>
      <w:r w:rsidR="000B7F1F" w:rsidRPr="003B0992">
        <w:rPr>
          <w:sz w:val="28"/>
          <w:szCs w:val="28"/>
        </w:rPr>
        <w:t xml:space="preserve"> </w:t>
      </w:r>
    </w:p>
    <w:p w:rsidR="008E2827" w:rsidRPr="003B0992" w:rsidRDefault="008E2827" w:rsidP="00863884">
      <w:pPr>
        <w:ind w:firstLine="709"/>
        <w:jc w:val="both"/>
        <w:rPr>
          <w:sz w:val="28"/>
          <w:szCs w:val="28"/>
        </w:rPr>
      </w:pPr>
      <w:r w:rsidRPr="003B0992">
        <w:rPr>
          <w:sz w:val="28"/>
          <w:szCs w:val="28"/>
        </w:rPr>
        <w:t xml:space="preserve">По источникам финансирования инвестиции в основной капитал </w:t>
      </w:r>
      <w:r w:rsidR="00304E72" w:rsidRPr="003B0992">
        <w:rPr>
          <w:sz w:val="28"/>
          <w:szCs w:val="28"/>
        </w:rPr>
        <w:t xml:space="preserve">распределились следующим образом:  </w:t>
      </w:r>
      <w:r w:rsidRPr="003B0992">
        <w:rPr>
          <w:sz w:val="28"/>
          <w:szCs w:val="28"/>
        </w:rPr>
        <w:t xml:space="preserve">за счёт собственных средств </w:t>
      </w:r>
      <w:r w:rsidR="00304E72" w:rsidRPr="003B0992">
        <w:rPr>
          <w:sz w:val="28"/>
          <w:szCs w:val="28"/>
        </w:rPr>
        <w:t>-</w:t>
      </w:r>
      <w:r w:rsidR="00B421DF" w:rsidRPr="003B0992">
        <w:rPr>
          <w:sz w:val="28"/>
          <w:szCs w:val="28"/>
        </w:rPr>
        <w:t xml:space="preserve"> </w:t>
      </w:r>
      <w:r w:rsidR="00304E72" w:rsidRPr="003B0992">
        <w:rPr>
          <w:sz w:val="28"/>
          <w:szCs w:val="28"/>
        </w:rPr>
        <w:t>89</w:t>
      </w:r>
      <w:r w:rsidRPr="003B0992">
        <w:rPr>
          <w:sz w:val="28"/>
          <w:szCs w:val="28"/>
        </w:rPr>
        <w:t xml:space="preserve">%, за счёт привлечённых средств – </w:t>
      </w:r>
      <w:r w:rsidR="00304E72" w:rsidRPr="003B0992">
        <w:rPr>
          <w:sz w:val="28"/>
          <w:szCs w:val="28"/>
        </w:rPr>
        <w:t>11</w:t>
      </w:r>
      <w:r w:rsidRPr="003B0992">
        <w:rPr>
          <w:sz w:val="28"/>
          <w:szCs w:val="28"/>
        </w:rPr>
        <w:t>%.</w:t>
      </w:r>
    </w:p>
    <w:p w:rsidR="00294E40" w:rsidRPr="003B0992" w:rsidRDefault="00294E40" w:rsidP="00294E40">
      <w:pPr>
        <w:ind w:firstLine="700"/>
        <w:rPr>
          <w:szCs w:val="20"/>
        </w:rPr>
      </w:pPr>
    </w:p>
    <w:p w:rsidR="00842FBD" w:rsidRPr="003B0992" w:rsidRDefault="00842FBD" w:rsidP="00294E40">
      <w:pPr>
        <w:ind w:firstLine="700"/>
        <w:rPr>
          <w:szCs w:val="20"/>
        </w:rPr>
      </w:pPr>
    </w:p>
    <w:p w:rsidR="00842FBD" w:rsidRPr="003B0992" w:rsidRDefault="00842FBD" w:rsidP="00294E40">
      <w:pPr>
        <w:ind w:firstLine="700"/>
        <w:rPr>
          <w:szCs w:val="20"/>
        </w:rPr>
      </w:pPr>
    </w:p>
    <w:p w:rsidR="00842FBD" w:rsidRPr="003B0992" w:rsidRDefault="00842FBD" w:rsidP="00294E40">
      <w:pPr>
        <w:ind w:firstLine="700"/>
        <w:rPr>
          <w:szCs w:val="20"/>
        </w:rPr>
      </w:pPr>
    </w:p>
    <w:p w:rsidR="00842FBD" w:rsidRPr="003B0992" w:rsidRDefault="00842FBD" w:rsidP="00294E40">
      <w:pPr>
        <w:ind w:firstLine="700"/>
        <w:rPr>
          <w:szCs w:val="20"/>
        </w:rPr>
      </w:pPr>
    </w:p>
    <w:p w:rsidR="00842FBD" w:rsidRPr="003B0992" w:rsidRDefault="00842FBD" w:rsidP="00294E40">
      <w:pPr>
        <w:ind w:firstLine="700"/>
        <w:rPr>
          <w:szCs w:val="20"/>
        </w:rPr>
      </w:pPr>
    </w:p>
    <w:p w:rsidR="00842FBD" w:rsidRPr="003B0992" w:rsidRDefault="00842FBD" w:rsidP="00294E40">
      <w:pPr>
        <w:ind w:firstLine="700"/>
        <w:rPr>
          <w:szCs w:val="20"/>
        </w:rPr>
      </w:pPr>
    </w:p>
    <w:p w:rsidR="00842FBD" w:rsidRPr="003B0992" w:rsidRDefault="00842FBD" w:rsidP="00294E40">
      <w:pPr>
        <w:ind w:firstLine="700"/>
        <w:rPr>
          <w:szCs w:val="20"/>
        </w:rPr>
      </w:pPr>
    </w:p>
    <w:p w:rsidR="00842FBD" w:rsidRPr="003B0992" w:rsidRDefault="00842FBD" w:rsidP="00294E40">
      <w:pPr>
        <w:ind w:firstLine="700"/>
        <w:rPr>
          <w:szCs w:val="20"/>
        </w:rPr>
      </w:pPr>
      <w:r w:rsidRPr="003B0992">
        <w:rPr>
          <w:szCs w:val="20"/>
        </w:rPr>
        <w:t>Исп. Сидоренкова В.В.</w:t>
      </w:r>
    </w:p>
    <w:p w:rsidR="00842FBD" w:rsidRPr="003B0992" w:rsidRDefault="00842FBD" w:rsidP="00294E40">
      <w:pPr>
        <w:ind w:firstLine="700"/>
        <w:rPr>
          <w:szCs w:val="20"/>
        </w:rPr>
      </w:pPr>
      <w:r w:rsidRPr="003B0992">
        <w:rPr>
          <w:szCs w:val="20"/>
        </w:rPr>
        <w:t>8(48149) 42551</w:t>
      </w:r>
    </w:p>
    <w:sectPr w:rsidR="00842FBD" w:rsidRPr="003B0992" w:rsidSect="00294E40">
      <w:footerReference w:type="default" r:id="rId7"/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5C" w:rsidRDefault="00F37E5C" w:rsidP="00E63376">
      <w:r>
        <w:separator/>
      </w:r>
    </w:p>
  </w:endnote>
  <w:endnote w:type="continuationSeparator" w:id="0">
    <w:p w:rsidR="00F37E5C" w:rsidRDefault="00F37E5C" w:rsidP="00E6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76" w:rsidRPr="00E63376" w:rsidRDefault="00E63376">
    <w:pPr>
      <w:pStyle w:val="ac"/>
      <w:rPr>
        <w:sz w:val="16"/>
      </w:rPr>
    </w:pPr>
    <w:r>
      <w:rPr>
        <w:sz w:val="16"/>
      </w:rPr>
      <w:t>Рег. № исх-0539 от 23.09.2020, Подписано ЭП: Сидоренкова Валентина Владимировна, начальник 23.09.2020 16:39:15,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5C" w:rsidRDefault="00F37E5C" w:rsidP="00E63376">
      <w:r>
        <w:separator/>
      </w:r>
    </w:p>
  </w:footnote>
  <w:footnote w:type="continuationSeparator" w:id="0">
    <w:p w:rsidR="00F37E5C" w:rsidRDefault="00F37E5C" w:rsidP="00E63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D3"/>
    <w:rsid w:val="00002EAC"/>
    <w:rsid w:val="00017A94"/>
    <w:rsid w:val="000249AC"/>
    <w:rsid w:val="000751CC"/>
    <w:rsid w:val="00095018"/>
    <w:rsid w:val="000A1346"/>
    <w:rsid w:val="000A3206"/>
    <w:rsid w:val="000B7F1F"/>
    <w:rsid w:val="000C0F2F"/>
    <w:rsid w:val="000C7FBF"/>
    <w:rsid w:val="000D5C88"/>
    <w:rsid w:val="000F57AF"/>
    <w:rsid w:val="00101567"/>
    <w:rsid w:val="0011249A"/>
    <w:rsid w:val="001201E8"/>
    <w:rsid w:val="00124B3A"/>
    <w:rsid w:val="00127140"/>
    <w:rsid w:val="001778FE"/>
    <w:rsid w:val="00195D1E"/>
    <w:rsid w:val="001A0A4D"/>
    <w:rsid w:val="001A15DE"/>
    <w:rsid w:val="001B6E0C"/>
    <w:rsid w:val="001C1A38"/>
    <w:rsid w:val="001D4E3A"/>
    <w:rsid w:val="001D7E33"/>
    <w:rsid w:val="001F7A72"/>
    <w:rsid w:val="002300E9"/>
    <w:rsid w:val="00234FF2"/>
    <w:rsid w:val="0023740D"/>
    <w:rsid w:val="002609D6"/>
    <w:rsid w:val="00264275"/>
    <w:rsid w:val="002848F9"/>
    <w:rsid w:val="00294E40"/>
    <w:rsid w:val="002B64DD"/>
    <w:rsid w:val="002D7C42"/>
    <w:rsid w:val="00304E72"/>
    <w:rsid w:val="00382BF5"/>
    <w:rsid w:val="0038314D"/>
    <w:rsid w:val="003A1717"/>
    <w:rsid w:val="003A7181"/>
    <w:rsid w:val="003B0992"/>
    <w:rsid w:val="003B5154"/>
    <w:rsid w:val="003C2496"/>
    <w:rsid w:val="003E1E6D"/>
    <w:rsid w:val="003F60FC"/>
    <w:rsid w:val="004050BB"/>
    <w:rsid w:val="00421797"/>
    <w:rsid w:val="00430035"/>
    <w:rsid w:val="00432814"/>
    <w:rsid w:val="0044383C"/>
    <w:rsid w:val="004654EB"/>
    <w:rsid w:val="00495159"/>
    <w:rsid w:val="004D09EB"/>
    <w:rsid w:val="004F0A68"/>
    <w:rsid w:val="0050054F"/>
    <w:rsid w:val="00510207"/>
    <w:rsid w:val="005B1E02"/>
    <w:rsid w:val="00626D78"/>
    <w:rsid w:val="00627C96"/>
    <w:rsid w:val="006429E6"/>
    <w:rsid w:val="00647EC4"/>
    <w:rsid w:val="006510CD"/>
    <w:rsid w:val="00664A02"/>
    <w:rsid w:val="0066722C"/>
    <w:rsid w:val="00667ECF"/>
    <w:rsid w:val="00672271"/>
    <w:rsid w:val="006765CD"/>
    <w:rsid w:val="00677ADF"/>
    <w:rsid w:val="006876EC"/>
    <w:rsid w:val="00692800"/>
    <w:rsid w:val="00694348"/>
    <w:rsid w:val="0069481A"/>
    <w:rsid w:val="006A26BE"/>
    <w:rsid w:val="006B0355"/>
    <w:rsid w:val="006B0F2D"/>
    <w:rsid w:val="006B646D"/>
    <w:rsid w:val="006C5A32"/>
    <w:rsid w:val="006D1394"/>
    <w:rsid w:val="006D5914"/>
    <w:rsid w:val="007127A7"/>
    <w:rsid w:val="00720084"/>
    <w:rsid w:val="00775C6F"/>
    <w:rsid w:val="00780584"/>
    <w:rsid w:val="0079045C"/>
    <w:rsid w:val="007A2B46"/>
    <w:rsid w:val="007A5ABB"/>
    <w:rsid w:val="007B21F1"/>
    <w:rsid w:val="007B4F13"/>
    <w:rsid w:val="007B5784"/>
    <w:rsid w:val="007C4B17"/>
    <w:rsid w:val="007C5C6B"/>
    <w:rsid w:val="007D20AD"/>
    <w:rsid w:val="007D7B5B"/>
    <w:rsid w:val="00814FC7"/>
    <w:rsid w:val="00830633"/>
    <w:rsid w:val="00840245"/>
    <w:rsid w:val="00842FBD"/>
    <w:rsid w:val="00853AA4"/>
    <w:rsid w:val="00855002"/>
    <w:rsid w:val="00857585"/>
    <w:rsid w:val="00863884"/>
    <w:rsid w:val="008823DD"/>
    <w:rsid w:val="00884411"/>
    <w:rsid w:val="00891988"/>
    <w:rsid w:val="0089340B"/>
    <w:rsid w:val="008938E4"/>
    <w:rsid w:val="008C0BFF"/>
    <w:rsid w:val="008D0083"/>
    <w:rsid w:val="008D5D42"/>
    <w:rsid w:val="008E2827"/>
    <w:rsid w:val="008F26A3"/>
    <w:rsid w:val="00906416"/>
    <w:rsid w:val="00912527"/>
    <w:rsid w:val="00947CE5"/>
    <w:rsid w:val="00965DED"/>
    <w:rsid w:val="00967351"/>
    <w:rsid w:val="009B3051"/>
    <w:rsid w:val="009B72FA"/>
    <w:rsid w:val="009D7872"/>
    <w:rsid w:val="009E2ACC"/>
    <w:rsid w:val="009E7890"/>
    <w:rsid w:val="009F3A29"/>
    <w:rsid w:val="009F479A"/>
    <w:rsid w:val="00A2016C"/>
    <w:rsid w:val="00A357F2"/>
    <w:rsid w:val="00A4394F"/>
    <w:rsid w:val="00A4430E"/>
    <w:rsid w:val="00A622D5"/>
    <w:rsid w:val="00A636D4"/>
    <w:rsid w:val="00A93861"/>
    <w:rsid w:val="00AC457F"/>
    <w:rsid w:val="00AC54D3"/>
    <w:rsid w:val="00AC5E09"/>
    <w:rsid w:val="00AC7A69"/>
    <w:rsid w:val="00AE0B2F"/>
    <w:rsid w:val="00AE43BD"/>
    <w:rsid w:val="00AE4909"/>
    <w:rsid w:val="00AF501D"/>
    <w:rsid w:val="00B10A0B"/>
    <w:rsid w:val="00B12636"/>
    <w:rsid w:val="00B421DF"/>
    <w:rsid w:val="00B42B8F"/>
    <w:rsid w:val="00B42D63"/>
    <w:rsid w:val="00B551F3"/>
    <w:rsid w:val="00B62F32"/>
    <w:rsid w:val="00B70D87"/>
    <w:rsid w:val="00B76C3D"/>
    <w:rsid w:val="00B821B5"/>
    <w:rsid w:val="00B875F5"/>
    <w:rsid w:val="00BA1B9E"/>
    <w:rsid w:val="00BA3A1B"/>
    <w:rsid w:val="00BB231A"/>
    <w:rsid w:val="00BC221D"/>
    <w:rsid w:val="00BD5AF7"/>
    <w:rsid w:val="00BD632B"/>
    <w:rsid w:val="00C166CC"/>
    <w:rsid w:val="00C253C7"/>
    <w:rsid w:val="00C56899"/>
    <w:rsid w:val="00C6668C"/>
    <w:rsid w:val="00C6740A"/>
    <w:rsid w:val="00C77BA8"/>
    <w:rsid w:val="00C975EF"/>
    <w:rsid w:val="00CA1D01"/>
    <w:rsid w:val="00CA59E7"/>
    <w:rsid w:val="00CB2F32"/>
    <w:rsid w:val="00CB5DE8"/>
    <w:rsid w:val="00CC71BD"/>
    <w:rsid w:val="00CC75BE"/>
    <w:rsid w:val="00D11C5F"/>
    <w:rsid w:val="00D16B9C"/>
    <w:rsid w:val="00D22201"/>
    <w:rsid w:val="00D87116"/>
    <w:rsid w:val="00D901F6"/>
    <w:rsid w:val="00DB32B4"/>
    <w:rsid w:val="00DC5279"/>
    <w:rsid w:val="00DD6CD7"/>
    <w:rsid w:val="00DE3BAA"/>
    <w:rsid w:val="00DF18B0"/>
    <w:rsid w:val="00E05102"/>
    <w:rsid w:val="00E06479"/>
    <w:rsid w:val="00E100CA"/>
    <w:rsid w:val="00E205ED"/>
    <w:rsid w:val="00E21FC3"/>
    <w:rsid w:val="00E31B16"/>
    <w:rsid w:val="00E31B2E"/>
    <w:rsid w:val="00E31B9F"/>
    <w:rsid w:val="00E350DD"/>
    <w:rsid w:val="00E47FB0"/>
    <w:rsid w:val="00E50034"/>
    <w:rsid w:val="00E53212"/>
    <w:rsid w:val="00E6095C"/>
    <w:rsid w:val="00E623A6"/>
    <w:rsid w:val="00E62F9B"/>
    <w:rsid w:val="00E63376"/>
    <w:rsid w:val="00E70899"/>
    <w:rsid w:val="00E81120"/>
    <w:rsid w:val="00E87069"/>
    <w:rsid w:val="00EA6BD1"/>
    <w:rsid w:val="00EA6EB2"/>
    <w:rsid w:val="00EC7B8B"/>
    <w:rsid w:val="00ED74D6"/>
    <w:rsid w:val="00EE2508"/>
    <w:rsid w:val="00EE4907"/>
    <w:rsid w:val="00EF37A9"/>
    <w:rsid w:val="00F12949"/>
    <w:rsid w:val="00F1728F"/>
    <w:rsid w:val="00F35772"/>
    <w:rsid w:val="00F36AFD"/>
    <w:rsid w:val="00F37E5C"/>
    <w:rsid w:val="00F42B11"/>
    <w:rsid w:val="00F43863"/>
    <w:rsid w:val="00F6284C"/>
    <w:rsid w:val="00F66FC7"/>
    <w:rsid w:val="00F742E4"/>
    <w:rsid w:val="00F75271"/>
    <w:rsid w:val="00F84782"/>
    <w:rsid w:val="00F91229"/>
    <w:rsid w:val="00FA2983"/>
    <w:rsid w:val="00FA3314"/>
    <w:rsid w:val="00FB1C7C"/>
    <w:rsid w:val="00FC220B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54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qFormat/>
    <w:rsid w:val="00AC54D3"/>
    <w:rPr>
      <w:b/>
    </w:rPr>
  </w:style>
  <w:style w:type="paragraph" w:styleId="a4">
    <w:name w:val="Title"/>
    <w:basedOn w:val="a"/>
    <w:link w:val="a5"/>
    <w:qFormat/>
    <w:rsid w:val="00AC54D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C54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C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Цитаты"/>
    <w:basedOn w:val="1"/>
    <w:rsid w:val="00294E40"/>
    <w:pPr>
      <w:ind w:left="360" w:right="360"/>
    </w:pPr>
  </w:style>
  <w:style w:type="paragraph" w:customStyle="1" w:styleId="3">
    <w:name w:val="Основной текст3"/>
    <w:basedOn w:val="a"/>
    <w:rsid w:val="00E50034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3A171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3A17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E633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33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33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54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qFormat/>
    <w:rsid w:val="00AC54D3"/>
    <w:rPr>
      <w:b/>
    </w:rPr>
  </w:style>
  <w:style w:type="paragraph" w:styleId="a4">
    <w:name w:val="Title"/>
    <w:basedOn w:val="a"/>
    <w:link w:val="a5"/>
    <w:qFormat/>
    <w:rsid w:val="00AC54D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C54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C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Цитаты"/>
    <w:basedOn w:val="1"/>
    <w:rsid w:val="00294E40"/>
    <w:pPr>
      <w:ind w:left="360" w:right="360"/>
    </w:pPr>
  </w:style>
  <w:style w:type="paragraph" w:customStyle="1" w:styleId="3">
    <w:name w:val="Основной текст3"/>
    <w:basedOn w:val="a"/>
    <w:rsid w:val="00E50034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3A171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3A17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E633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3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33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33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СисАдм</cp:lastModifiedBy>
  <cp:revision>2</cp:revision>
  <cp:lastPrinted>2020-09-23T12:24:00Z</cp:lastPrinted>
  <dcterms:created xsi:type="dcterms:W3CDTF">2020-09-24T14:32:00Z</dcterms:created>
  <dcterms:modified xsi:type="dcterms:W3CDTF">2020-09-24T14:32:00Z</dcterms:modified>
</cp:coreProperties>
</file>