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Default Extension="jpeg" ContentType="image/jpeg"/>
  <Override PartName="/word/diagrams/colors1.xml" ContentType="application/vnd.openxmlformats-officedocument.drawingml.diagramColor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diagrams/drawing3.xml" ContentType="application/vnd.ms-office.drawingml.diagramDrawing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iagrams/drawing2.xml" ContentType="application/vnd.ms-office.drawingml.diagramDrawing+xml"/>
  <Override PartName="/word/diagrams/drawing1.xml" ContentType="application/vnd.ms-office.drawingml.diagramDrawing+xml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7FE9C">
    <v:background id="_x0000_s1025" o:bwmode="white" fillcolor="#e7fe9c" o:targetscreensize="800,600">
      <v:fill color2="#ecf2da" focus="100%" type="gradient"/>
    </v:background>
  </w:background>
  <w:body>
    <w:p w:rsidR="00121941" w:rsidRPr="008F05CE" w:rsidRDefault="00121941" w:rsidP="00121941">
      <w:pPr>
        <w:spacing w:after="0" w:line="240" w:lineRule="auto"/>
        <w:jc w:val="right"/>
        <w:rPr>
          <w:b/>
          <w:color w:val="7030A0"/>
          <w:sz w:val="44"/>
          <w:szCs w:val="44"/>
        </w:rPr>
      </w:pPr>
      <w:r w:rsidRPr="008F05CE">
        <w:rPr>
          <w:rFonts w:ascii="Times New Roman" w:eastAsia="+mn-ea" w:hAnsi="Times New Roman"/>
          <w:b/>
          <w:bCs/>
          <w:i/>
          <w:color w:val="7030A0"/>
          <w:kern w:val="24"/>
          <w:sz w:val="36"/>
          <w:szCs w:val="36"/>
        </w:rPr>
        <w:t>Ф</w:t>
      </w:r>
      <w:r w:rsidRPr="008F05CE">
        <w:rPr>
          <w:rFonts w:ascii="Times New Roman" w:hAnsi="Times New Roman"/>
          <w:b/>
          <w:i/>
          <w:color w:val="7030A0"/>
          <w:sz w:val="36"/>
          <w:szCs w:val="36"/>
        </w:rPr>
        <w:t>инансовое управление Администрации муниципального</w:t>
      </w:r>
      <w:r w:rsidRPr="008F05CE">
        <w:rPr>
          <w:rFonts w:ascii="Times New Roman" w:hAnsi="Times New Roman"/>
          <w:b/>
          <w:noProof/>
          <w:color w:val="7030A0"/>
          <w:sz w:val="36"/>
          <w:szCs w:val="36"/>
          <w:lang w:eastAsia="ru-RU"/>
        </w:rPr>
        <w:drawing>
          <wp:anchor distT="0" distB="0" distL="114300" distR="114300" simplePos="0" relativeHeight="252247552" behindDoc="1" locked="0" layoutInCell="1" allowOverlap="1">
            <wp:simplePos x="0" y="0"/>
            <wp:positionH relativeFrom="column">
              <wp:posOffset>3288030</wp:posOffset>
            </wp:positionH>
            <wp:positionV relativeFrom="paragraph">
              <wp:posOffset>362585</wp:posOffset>
            </wp:positionV>
            <wp:extent cx="3395980" cy="1895475"/>
            <wp:effectExtent l="0" t="0" r="0" b="9525"/>
            <wp:wrapNone/>
            <wp:docPr id="16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5980" cy="1895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Pr="008F05CE">
        <w:rPr>
          <w:rFonts w:eastAsia="+mn-ea"/>
          <w:b/>
          <w:bCs/>
          <w:noProof/>
          <w:color w:val="7030A0"/>
          <w:kern w:val="24"/>
          <w:sz w:val="36"/>
          <w:szCs w:val="36"/>
          <w:lang w:eastAsia="ru-RU"/>
        </w:rPr>
        <w:drawing>
          <wp:anchor distT="0" distB="0" distL="114300" distR="114300" simplePos="0" relativeHeight="252246528" behindDoc="1" locked="0" layoutInCell="1" allowOverlap="1">
            <wp:simplePos x="0" y="0"/>
            <wp:positionH relativeFrom="column">
              <wp:posOffset>327660</wp:posOffset>
            </wp:positionH>
            <wp:positionV relativeFrom="paragraph">
              <wp:posOffset>261620</wp:posOffset>
            </wp:positionV>
            <wp:extent cx="2249805" cy="1997710"/>
            <wp:effectExtent l="0" t="0" r="0" b="2540"/>
            <wp:wrapNone/>
            <wp:docPr id="17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805" cy="1997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Pr="008F05CE">
        <w:rPr>
          <w:rFonts w:ascii="Times New Roman" w:hAnsi="Times New Roman"/>
          <w:b/>
          <w:i/>
          <w:color w:val="7030A0"/>
          <w:sz w:val="36"/>
          <w:szCs w:val="36"/>
        </w:rPr>
        <w:t xml:space="preserve">                                                                                              образования «Починковский район» Смоленской области</w:t>
      </w:r>
    </w:p>
    <w:p w:rsidR="00121941" w:rsidRDefault="00121941" w:rsidP="00121941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2252672" behindDoc="1" locked="0" layoutInCell="1" allowOverlap="1">
            <wp:simplePos x="0" y="0"/>
            <wp:positionH relativeFrom="column">
              <wp:posOffset>7155180</wp:posOffset>
            </wp:positionH>
            <wp:positionV relativeFrom="paragraph">
              <wp:posOffset>635</wp:posOffset>
            </wp:positionV>
            <wp:extent cx="2657475" cy="1733550"/>
            <wp:effectExtent l="0" t="0" r="9525" b="0"/>
            <wp:wrapNone/>
            <wp:docPr id="18" name="Рисунок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1941" w:rsidRDefault="00121941" w:rsidP="00121941">
      <w:pPr>
        <w:jc w:val="right"/>
        <w:rPr>
          <w:rFonts w:ascii="Times New Roman" w:hAnsi="Times New Roman"/>
          <w:b/>
          <w:sz w:val="28"/>
          <w:szCs w:val="28"/>
        </w:rPr>
      </w:pPr>
    </w:p>
    <w:p w:rsidR="00121941" w:rsidRDefault="00121941" w:rsidP="00121941">
      <w:pPr>
        <w:ind w:left="-284" w:firstLine="284"/>
        <w:jc w:val="right"/>
        <w:rPr>
          <w:rFonts w:ascii="Times New Roman" w:hAnsi="Times New Roman"/>
          <w:b/>
          <w:sz w:val="28"/>
          <w:szCs w:val="28"/>
        </w:rPr>
      </w:pPr>
    </w:p>
    <w:p w:rsidR="00121941" w:rsidRDefault="00121941" w:rsidP="00121941">
      <w:pPr>
        <w:tabs>
          <w:tab w:val="left" w:pos="11532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:rsidR="00121941" w:rsidRDefault="00121941" w:rsidP="00121941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2249600" behindDoc="1" locked="0" layoutInCell="1" allowOverlap="1">
            <wp:simplePos x="0" y="0"/>
            <wp:positionH relativeFrom="column">
              <wp:posOffset>7412355</wp:posOffset>
            </wp:positionH>
            <wp:positionV relativeFrom="paragraph">
              <wp:posOffset>153035</wp:posOffset>
            </wp:positionV>
            <wp:extent cx="2472690" cy="1853565"/>
            <wp:effectExtent l="0" t="0" r="3810" b="0"/>
            <wp:wrapNone/>
            <wp:docPr id="19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690" cy="1853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121941" w:rsidRDefault="00121941" w:rsidP="0012194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2248576" behindDoc="1" locked="0" layoutInCell="1" allowOverlap="1">
            <wp:simplePos x="0" y="0"/>
            <wp:positionH relativeFrom="column">
              <wp:posOffset>268605</wp:posOffset>
            </wp:positionH>
            <wp:positionV relativeFrom="paragraph">
              <wp:posOffset>-111125</wp:posOffset>
            </wp:positionV>
            <wp:extent cx="2489200" cy="1657350"/>
            <wp:effectExtent l="0" t="0" r="6350" b="0"/>
            <wp:wrapNone/>
            <wp:docPr id="20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1657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AD0276" w:rsidRPr="00AD0276">
        <w:rPr>
          <w:rFonts w:ascii="Times New Roman" w:hAnsi="Times New Roman"/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52.45pt;height:114.7pt" fillcolor="#9400ed" strokecolor="#eaeaea" strokeweight="1pt">
            <v:fill r:id="rId13" o:title="" color2="blue" angle="-90" colors="0 #a603ab;13763f #0819fb;22938f #1a8d48;34079f yellow;47841f #ee3f17;57672f #e81766;1 #a603ab" method="none" type="gradient"/>
            <v:stroke r:id="rId13" o:title=""/>
            <v:shadow on="t" type="perspective" color="silver" opacity="52429f" origin="-.5,.5" matrix=",46340f,,.5,,-4768371582e-16"/>
            <v:textpath style="font-family:&quot;Arial Black&quot;;v-text-kern:t" trim="t" fitpath="t" string="Бюджет&#10;для граждан"/>
          </v:shape>
        </w:pict>
      </w:r>
    </w:p>
    <w:p w:rsidR="00121941" w:rsidRPr="002D61DC" w:rsidRDefault="00121941" w:rsidP="00121941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40"/>
          <w:szCs w:val="40"/>
        </w:rPr>
      </w:pPr>
      <w:r w:rsidRPr="002D61DC">
        <w:rPr>
          <w:rFonts w:ascii="Times New Roman" w:hAnsi="Times New Roman"/>
          <w:b/>
          <w:i/>
          <w:color w:val="002060"/>
          <w:sz w:val="40"/>
          <w:szCs w:val="40"/>
        </w:rPr>
        <w:t xml:space="preserve">муниципального образования «Починковский район» Смоленской области </w:t>
      </w:r>
    </w:p>
    <w:p w:rsidR="00121941" w:rsidRDefault="00121941" w:rsidP="00121941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2253696" behindDoc="1" locked="0" layoutInCell="1" allowOverlap="1">
            <wp:simplePos x="0" y="0"/>
            <wp:positionH relativeFrom="column">
              <wp:posOffset>859155</wp:posOffset>
            </wp:positionH>
            <wp:positionV relativeFrom="paragraph">
              <wp:posOffset>273685</wp:posOffset>
            </wp:positionV>
            <wp:extent cx="1752600" cy="2152650"/>
            <wp:effectExtent l="19050" t="0" r="0" b="0"/>
            <wp:wrapNone/>
            <wp:docPr id="22" name="Рисунок 2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2250624" behindDoc="1" locked="0" layoutInCell="1" allowOverlap="1">
            <wp:simplePos x="0" y="0"/>
            <wp:positionH relativeFrom="column">
              <wp:posOffset>3230880</wp:posOffset>
            </wp:positionH>
            <wp:positionV relativeFrom="paragraph">
              <wp:posOffset>245110</wp:posOffset>
            </wp:positionV>
            <wp:extent cx="3286125" cy="2179320"/>
            <wp:effectExtent l="19050" t="0" r="9525" b="0"/>
            <wp:wrapNone/>
            <wp:docPr id="2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e9f273e0fdbc5908ebfaaf9bbc552d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179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2251648" behindDoc="1" locked="0" layoutInCell="1" allowOverlap="1">
            <wp:simplePos x="0" y="0"/>
            <wp:positionH relativeFrom="column">
              <wp:posOffset>6997065</wp:posOffset>
            </wp:positionH>
            <wp:positionV relativeFrom="paragraph">
              <wp:posOffset>260350</wp:posOffset>
            </wp:positionV>
            <wp:extent cx="2712720" cy="2149475"/>
            <wp:effectExtent l="19050" t="0" r="0" b="0"/>
            <wp:wrapNone/>
            <wp:docPr id="25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918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2149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254000"/>
                    </a:effectLst>
                  </pic:spPr>
                </pic:pic>
              </a:graphicData>
            </a:graphic>
          </wp:anchor>
        </w:drawing>
      </w:r>
      <w:r w:rsidRPr="002D61DC">
        <w:rPr>
          <w:rFonts w:ascii="Times New Roman" w:hAnsi="Times New Roman"/>
          <w:b/>
          <w:i/>
          <w:color w:val="002060"/>
          <w:sz w:val="40"/>
          <w:szCs w:val="40"/>
        </w:rPr>
        <w:t>на 20</w:t>
      </w:r>
      <w:r w:rsidR="00E56BA3">
        <w:rPr>
          <w:rFonts w:ascii="Times New Roman" w:hAnsi="Times New Roman"/>
          <w:b/>
          <w:i/>
          <w:color w:val="002060"/>
          <w:sz w:val="40"/>
          <w:szCs w:val="40"/>
        </w:rPr>
        <w:t>20</w:t>
      </w:r>
      <w:r w:rsidRPr="002D61DC">
        <w:rPr>
          <w:rFonts w:ascii="Times New Roman" w:hAnsi="Times New Roman"/>
          <w:b/>
          <w:i/>
          <w:color w:val="002060"/>
          <w:sz w:val="40"/>
          <w:szCs w:val="40"/>
        </w:rPr>
        <w:t xml:space="preserve"> год</w:t>
      </w:r>
      <w:r w:rsidRPr="002D61DC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>и на плановый период 20</w:t>
      </w:r>
      <w:r w:rsidR="00E56BA3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>21</w:t>
      </w:r>
      <w:r w:rsidRPr="002D61DC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 xml:space="preserve"> и 20</w:t>
      </w:r>
      <w:r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>2</w:t>
      </w:r>
      <w:r w:rsidR="00E56BA3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>2</w:t>
      </w:r>
      <w:r w:rsidRPr="002D61DC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 xml:space="preserve"> годов</w:t>
      </w:r>
      <w:r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 xml:space="preserve"> </w:t>
      </w:r>
    </w:p>
    <w:p w:rsidR="00121941" w:rsidRDefault="00121941" w:rsidP="00121941">
      <w:pPr>
        <w:pStyle w:val="a3"/>
        <w:ind w:left="780"/>
        <w:rPr>
          <w:rFonts w:ascii="Times New Roman" w:hAnsi="Times New Roman"/>
          <w:b/>
          <w:sz w:val="36"/>
          <w:szCs w:val="36"/>
        </w:rPr>
      </w:pPr>
    </w:p>
    <w:p w:rsidR="00121941" w:rsidRDefault="00121941" w:rsidP="00121941">
      <w:pPr>
        <w:pStyle w:val="a3"/>
        <w:ind w:left="780"/>
        <w:rPr>
          <w:rFonts w:ascii="Times New Roman" w:hAnsi="Times New Roman"/>
          <w:b/>
          <w:sz w:val="36"/>
          <w:szCs w:val="36"/>
        </w:rPr>
      </w:pPr>
    </w:p>
    <w:p w:rsidR="00121941" w:rsidRDefault="00121941" w:rsidP="00121941">
      <w:pPr>
        <w:pStyle w:val="a3"/>
        <w:ind w:left="780"/>
        <w:rPr>
          <w:rFonts w:ascii="Times New Roman" w:hAnsi="Times New Roman"/>
          <w:sz w:val="28"/>
          <w:szCs w:val="28"/>
        </w:rPr>
      </w:pPr>
    </w:p>
    <w:p w:rsidR="00121941" w:rsidRDefault="00121941" w:rsidP="00121941">
      <w:pPr>
        <w:pStyle w:val="a3"/>
        <w:ind w:left="780"/>
        <w:rPr>
          <w:rFonts w:ascii="Times New Roman" w:hAnsi="Times New Roman"/>
          <w:sz w:val="28"/>
          <w:szCs w:val="28"/>
        </w:rPr>
      </w:pPr>
    </w:p>
    <w:p w:rsidR="00121941" w:rsidRDefault="00121941" w:rsidP="00CB57AB">
      <w:pPr>
        <w:pStyle w:val="a3"/>
        <w:ind w:left="780"/>
        <w:rPr>
          <w:rFonts w:ascii="Times New Roman" w:hAnsi="Times New Roman"/>
          <w:b/>
          <w:sz w:val="36"/>
          <w:szCs w:val="36"/>
        </w:rPr>
      </w:pPr>
    </w:p>
    <w:p w:rsidR="00121941" w:rsidRPr="001A43D7" w:rsidRDefault="00121941" w:rsidP="001A43D7">
      <w:pPr>
        <w:rPr>
          <w:rFonts w:ascii="Times New Roman" w:hAnsi="Times New Roman"/>
          <w:b/>
          <w:sz w:val="36"/>
          <w:szCs w:val="36"/>
        </w:rPr>
      </w:pPr>
    </w:p>
    <w:p w:rsidR="00121941" w:rsidRDefault="00121941" w:rsidP="00CB57AB">
      <w:pPr>
        <w:pStyle w:val="a3"/>
        <w:ind w:left="780"/>
        <w:rPr>
          <w:rFonts w:ascii="Times New Roman" w:hAnsi="Times New Roman"/>
          <w:b/>
          <w:sz w:val="36"/>
          <w:szCs w:val="36"/>
        </w:rPr>
      </w:pPr>
    </w:p>
    <w:p w:rsidR="00CB57AB" w:rsidRDefault="00CB57AB" w:rsidP="00CB57AB">
      <w:pPr>
        <w:jc w:val="center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lastRenderedPageBreak/>
        <w:t>Уважаемые жители Починковского района!</w:t>
      </w:r>
    </w:p>
    <w:p w:rsidR="00B27262" w:rsidRDefault="00B27262" w:rsidP="00CB57AB">
      <w:pPr>
        <w:rPr>
          <w:rFonts w:ascii="Times New Roman" w:hAnsi="Times New Roman"/>
          <w:i/>
          <w:sz w:val="32"/>
          <w:szCs w:val="32"/>
        </w:rPr>
      </w:pPr>
    </w:p>
    <w:p w:rsidR="001918FB" w:rsidRDefault="00CB57AB" w:rsidP="00CB57AB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>Открытость и доступность информации являются одними из важных аспектов формирования и исполн</w:t>
      </w:r>
      <w:r>
        <w:rPr>
          <w:rFonts w:ascii="Times New Roman" w:hAnsi="Times New Roman"/>
          <w:i/>
          <w:sz w:val="32"/>
          <w:szCs w:val="32"/>
        </w:rPr>
        <w:t>е</w:t>
      </w:r>
      <w:r>
        <w:rPr>
          <w:rFonts w:ascii="Times New Roman" w:hAnsi="Times New Roman"/>
          <w:i/>
          <w:sz w:val="32"/>
          <w:szCs w:val="32"/>
        </w:rPr>
        <w:t>ния муниципального бюджета. В открытом доступе для всех желающих предлагается широкий круг вопр</w:t>
      </w:r>
      <w:r>
        <w:rPr>
          <w:rFonts w:ascii="Times New Roman" w:hAnsi="Times New Roman"/>
          <w:i/>
          <w:sz w:val="32"/>
          <w:szCs w:val="32"/>
        </w:rPr>
        <w:t>о</w:t>
      </w:r>
      <w:r>
        <w:rPr>
          <w:rFonts w:ascii="Times New Roman" w:hAnsi="Times New Roman"/>
          <w:i/>
          <w:sz w:val="32"/>
          <w:szCs w:val="32"/>
        </w:rPr>
        <w:t>сов, связанных с основами бюджетной политики, с основными характеристиками бюджета и результат</w:t>
      </w:r>
      <w:r>
        <w:rPr>
          <w:rFonts w:ascii="Times New Roman" w:hAnsi="Times New Roman"/>
          <w:i/>
          <w:sz w:val="32"/>
          <w:szCs w:val="32"/>
        </w:rPr>
        <w:t>а</w:t>
      </w:r>
      <w:r>
        <w:rPr>
          <w:rFonts w:ascii="Times New Roman" w:hAnsi="Times New Roman"/>
          <w:i/>
          <w:sz w:val="32"/>
          <w:szCs w:val="32"/>
        </w:rPr>
        <w:t>ми его исполнения.</w:t>
      </w:r>
      <w:r w:rsidR="001918FB">
        <w:rPr>
          <w:rFonts w:ascii="Times New Roman" w:hAnsi="Times New Roman"/>
          <w:i/>
          <w:sz w:val="32"/>
          <w:szCs w:val="32"/>
        </w:rPr>
        <w:t xml:space="preserve"> Организация работы по составлению и </w:t>
      </w:r>
      <w:r w:rsidR="00B414C5">
        <w:rPr>
          <w:rFonts w:ascii="Times New Roman" w:hAnsi="Times New Roman"/>
          <w:i/>
          <w:sz w:val="32"/>
          <w:szCs w:val="32"/>
        </w:rPr>
        <w:t>публикации «Бюджета для граждан» утверждена Распоряжением Администрации муниципального образования «Починковский район» Смоленской области от 27.12.2013 года № 1358.</w:t>
      </w:r>
    </w:p>
    <w:p w:rsidR="00CB57AB" w:rsidRDefault="00CB57AB" w:rsidP="00CB57AB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>«Бюджет для граждан» познакомит вас с основными положениями бюджета муниципального образования «Починковский район» Смоленской области на 20</w:t>
      </w:r>
      <w:r w:rsidR="007B3582">
        <w:rPr>
          <w:rFonts w:ascii="Times New Roman" w:hAnsi="Times New Roman"/>
          <w:i/>
          <w:sz w:val="32"/>
          <w:szCs w:val="32"/>
        </w:rPr>
        <w:t>20</w:t>
      </w:r>
      <w:r>
        <w:rPr>
          <w:rFonts w:ascii="Times New Roman" w:hAnsi="Times New Roman"/>
          <w:i/>
          <w:sz w:val="32"/>
          <w:szCs w:val="32"/>
        </w:rPr>
        <w:t>год</w:t>
      </w:r>
      <w:r w:rsidR="00883627">
        <w:rPr>
          <w:rFonts w:ascii="Times New Roman" w:hAnsi="Times New Roman"/>
          <w:i/>
          <w:sz w:val="32"/>
          <w:szCs w:val="32"/>
        </w:rPr>
        <w:t xml:space="preserve"> и плановый период</w:t>
      </w:r>
      <w:r>
        <w:rPr>
          <w:rFonts w:ascii="Times New Roman" w:hAnsi="Times New Roman"/>
          <w:i/>
          <w:sz w:val="32"/>
          <w:szCs w:val="32"/>
        </w:rPr>
        <w:t>.</w:t>
      </w:r>
    </w:p>
    <w:p w:rsidR="00CB57AB" w:rsidRDefault="00CB57AB" w:rsidP="00CB57AB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>Граждане – как налогоплательщики и как потребители муниципальных услуг – должны быть уверены в том, что передаваемые ими в распоряжение государства средства используются прозрачно и эффективно, пр</w:t>
      </w:r>
      <w:r>
        <w:rPr>
          <w:rFonts w:ascii="Times New Roman" w:hAnsi="Times New Roman"/>
          <w:i/>
          <w:sz w:val="32"/>
          <w:szCs w:val="32"/>
        </w:rPr>
        <w:t>и</w:t>
      </w:r>
      <w:r>
        <w:rPr>
          <w:rFonts w:ascii="Times New Roman" w:hAnsi="Times New Roman"/>
          <w:i/>
          <w:sz w:val="32"/>
          <w:szCs w:val="32"/>
        </w:rPr>
        <w:t>носят конкретные результаты как для общества в целом, так и для каждого человека.</w:t>
      </w:r>
    </w:p>
    <w:p w:rsidR="00640A61" w:rsidRDefault="00436E6A" w:rsidP="00CB57AB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 xml:space="preserve">Мы постарались в </w:t>
      </w:r>
      <w:r w:rsidR="00640A61">
        <w:rPr>
          <w:rFonts w:ascii="Times New Roman" w:hAnsi="Times New Roman"/>
          <w:i/>
          <w:sz w:val="32"/>
          <w:szCs w:val="32"/>
        </w:rPr>
        <w:t xml:space="preserve">доступной и понятной форме для граждан </w:t>
      </w:r>
      <w:r w:rsidR="004310EA">
        <w:rPr>
          <w:rFonts w:ascii="Times New Roman" w:hAnsi="Times New Roman"/>
          <w:i/>
          <w:sz w:val="32"/>
          <w:szCs w:val="32"/>
        </w:rPr>
        <w:t>довести</w:t>
      </w:r>
      <w:r w:rsidR="00640A61">
        <w:rPr>
          <w:rFonts w:ascii="Times New Roman" w:hAnsi="Times New Roman"/>
          <w:i/>
          <w:sz w:val="32"/>
          <w:szCs w:val="32"/>
        </w:rPr>
        <w:t xml:space="preserve"> основные показатели районного бюджета</w:t>
      </w:r>
      <w:r w:rsidR="00FD14D6">
        <w:rPr>
          <w:rFonts w:ascii="Times New Roman" w:hAnsi="Times New Roman"/>
          <w:i/>
          <w:sz w:val="32"/>
          <w:szCs w:val="32"/>
        </w:rPr>
        <w:t xml:space="preserve">. </w:t>
      </w:r>
      <w:r w:rsidR="00640A61">
        <w:rPr>
          <w:rFonts w:ascii="Times New Roman" w:hAnsi="Times New Roman"/>
          <w:i/>
          <w:sz w:val="32"/>
          <w:szCs w:val="32"/>
        </w:rPr>
        <w:t xml:space="preserve">«Бюджет для граждан» нацелен на получение обратной связи от граждан, которым интересны современные проблемы муниципальных </w:t>
      </w:r>
      <w:r w:rsidR="00B27262">
        <w:rPr>
          <w:rFonts w:ascii="Times New Roman" w:hAnsi="Times New Roman"/>
          <w:i/>
          <w:sz w:val="32"/>
          <w:szCs w:val="32"/>
        </w:rPr>
        <w:t>финансов в Починковском районе.</w:t>
      </w:r>
    </w:p>
    <w:p w:rsidR="00CB57AB" w:rsidRDefault="00CB57AB" w:rsidP="001A43D7">
      <w:pPr>
        <w:spacing w:after="0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 xml:space="preserve">Начальник финансового управления </w:t>
      </w:r>
    </w:p>
    <w:p w:rsidR="00B27262" w:rsidRDefault="00CB57AB" w:rsidP="001A43D7">
      <w:pPr>
        <w:spacing w:after="0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>Администрации муниципального образования</w:t>
      </w:r>
    </w:p>
    <w:p w:rsidR="00AC7178" w:rsidRDefault="00CB57AB" w:rsidP="001A43D7">
      <w:pPr>
        <w:spacing w:after="0"/>
        <w:rPr>
          <w:rFonts w:ascii="Times New Roman" w:hAnsi="Times New Roman"/>
          <w:i/>
          <w:sz w:val="32"/>
          <w:szCs w:val="32"/>
        </w:rPr>
      </w:pPr>
      <w:r w:rsidRPr="00B27262">
        <w:rPr>
          <w:rFonts w:ascii="Times New Roman" w:hAnsi="Times New Roman"/>
          <w:i/>
          <w:sz w:val="32"/>
          <w:szCs w:val="32"/>
        </w:rPr>
        <w:t>«Починковский район» Смоленской области                                                                           Г.В.Селифонова</w:t>
      </w:r>
    </w:p>
    <w:p w:rsidR="00975E75" w:rsidRDefault="00975E75" w:rsidP="00585684">
      <w:pPr>
        <w:tabs>
          <w:tab w:val="left" w:pos="11136"/>
        </w:tabs>
        <w:rPr>
          <w:rFonts w:ascii="Times New Roman" w:hAnsi="Times New Roman"/>
          <w:i/>
          <w:sz w:val="32"/>
          <w:szCs w:val="32"/>
        </w:rPr>
      </w:pPr>
    </w:p>
    <w:p w:rsidR="00975E75" w:rsidRDefault="00975E75" w:rsidP="00585684">
      <w:pPr>
        <w:tabs>
          <w:tab w:val="left" w:pos="11136"/>
        </w:tabs>
        <w:rPr>
          <w:rFonts w:ascii="Times New Roman" w:hAnsi="Times New Roman"/>
          <w:i/>
          <w:sz w:val="32"/>
          <w:szCs w:val="32"/>
        </w:rPr>
      </w:pPr>
    </w:p>
    <w:p w:rsidR="00AC7178" w:rsidRDefault="00AD0276" w:rsidP="00585684">
      <w:pPr>
        <w:tabs>
          <w:tab w:val="left" w:pos="11136"/>
        </w:tabs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lastRenderedPageBreak/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730" type="#_x0000_t176" style="position:absolute;margin-left:24.75pt;margin-top:-6.75pt;width:745.6pt;height:46.85pt;z-index:251984384" fillcolor="#4f81bd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730">
              <w:txbxContent>
                <w:p w:rsidR="00382C82" w:rsidRPr="002D61DC" w:rsidRDefault="00382C82" w:rsidP="00585684">
                  <w:pPr>
                    <w:jc w:val="center"/>
                    <w:rPr>
                      <w:color w:val="FFFFFF" w:themeColor="background1"/>
                      <w:sz w:val="44"/>
                      <w:szCs w:val="44"/>
                    </w:rPr>
                  </w:pPr>
                  <w:r w:rsidRPr="002D61DC">
                    <w:rPr>
                      <w:rFonts w:ascii="Times New Roman" w:hAnsi="Times New Roman"/>
                      <w:b/>
                      <w:color w:val="FFFFFF" w:themeColor="background1"/>
                      <w:sz w:val="44"/>
                      <w:szCs w:val="44"/>
                    </w:rPr>
                    <w:t>Починковский район Смоленской области</w:t>
                  </w:r>
                </w:p>
                <w:p w:rsidR="00382C82" w:rsidRPr="00A46E32" w:rsidRDefault="00382C82" w:rsidP="00585684">
                  <w:pPr>
                    <w:rPr>
                      <w:color w:val="FFFFFF" w:themeColor="background1"/>
                      <w:szCs w:val="52"/>
                    </w:rPr>
                  </w:pPr>
                </w:p>
              </w:txbxContent>
            </v:textbox>
          </v:shape>
        </w:pict>
      </w:r>
      <w:r w:rsidR="00585684">
        <w:rPr>
          <w:rFonts w:ascii="Times New Roman" w:hAnsi="Times New Roman"/>
          <w:i/>
          <w:sz w:val="32"/>
          <w:szCs w:val="32"/>
        </w:rPr>
        <w:tab/>
      </w:r>
    </w:p>
    <w:p w:rsidR="00AC7178" w:rsidRDefault="00821DC1" w:rsidP="00B27262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987456" behindDoc="1" locked="0" layoutInCell="1" allowOverlap="1">
            <wp:simplePos x="0" y="0"/>
            <wp:positionH relativeFrom="column">
              <wp:posOffset>7323455</wp:posOffset>
            </wp:positionH>
            <wp:positionV relativeFrom="paragraph">
              <wp:posOffset>326390</wp:posOffset>
            </wp:positionV>
            <wp:extent cx="1206500" cy="1210310"/>
            <wp:effectExtent l="38100" t="0" r="50800" b="85090"/>
            <wp:wrapNone/>
            <wp:docPr id="21" name="Рисунок 5" descr="C:\Users\1\Desktop\Union_of_Soviet_Socialist_Republics_GNU_Free_Documentation_License__version_1_2S-solbergj-wikipe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Union_of_Soviet_Socialist_Republics_GNU_Free_Documentation_License__version_1_2S-solbergj-wikipedi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21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47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85684" w:rsidRDefault="00AD0276" w:rsidP="00B27262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pict>
          <v:group id="_x0000_s3530" style="position:absolute;margin-left:256.5pt;margin-top:29.8pt;width:320.6pt;height:446.5pt;z-index:252326400" coordorigin="2377,1126" coordsize="7611,10039">
            <v:shape id="_x0000_s3531" style="position:absolute;left:2377;top:1126;width:3439;height:4044;mso-position-horizontal-relative:text;mso-position-vertical-relative:text" coordsize="3439,4044" path="m1335,1538r217,-21l1559,1370r-44,-84l1440,1139,1370,965,1279,804r-7,-133l1335,566r133,-28l1515,496r71,-63l1642,433r70,-21l1733,356r,-125l1733,182hdc1740,134,1754,97,1754,49hal1831,7r105,21l2049,98,2163,r53,14l2237,91,2390,28r147,-7l2697,7r267,440l2908,531r,112l2901,713r-7,56l2936,846r42,28l3033,902r,49l2985,1069r-35,98l2908,1237r-21,70l2873,1419r14,91l2887,1573r,77l2873,1733r7,63l2908,1880r35,77l2992,2020r76,-63l3089,1908r21,-56l3145,1782r77,7l3271,1887r-28,105l3208,2048r,112l3208,2265r28,63l3264,2370r77,56l3418,2481r21,126l3397,2747r-105,91l3208,2887r-21,56l3208,3041r,77l3236,3222r28,56l3257,3320r-42,49l3159,3397r-70,21l3026,3467r-76,35l2831,3551r-134,98l2642,3642r-91,168l2432,3831r-98,-35l2251,3726r-88,-133l2111,3544r-62,-21l1915,3481r-105,35l1719,3474r-63,-63l1552,3327r-91,-35l1300,3292r-84,49l1160,3383r-63,63l1055,3481r-28,-49l873,3474r-48,84l797,3663r-56,-7l629,3635r-49,l503,3642,244,4044,153,3887,91,3817,63,3698r56,-14l223,3600r7,-112l202,3432r-49,-70l84,3313,63,3250hdc76,3172,70,3222,70,3097hal56,3034,21,2894r-7,-77l,2684r28,-63l63,2565r35,-70l70,2426,28,2328r35,-84l91,2181r49,-35l181,2125r-7,-63l119,2041r-14,-70l146,1852r42,-49l244,1803r98,35l426,1824r42,-14l517,1810r42,-35l594,1754r42,-41l671,1650r63,-7l818,1601r69,-35l957,1573r70,14l1097,1615r49,28l1195,1706r35,41l1300,1775r35,-42l1314,1657r-7,-56l1335,1538xe" fillcolor="#fabf8f" strokeweight="4pt">
              <v:path arrowok="t"/>
            </v:shape>
            <v:shape id="_x0000_s3532" style="position:absolute;left:2558;top:4406;width:2594;height:3020;mso-position-horizontal-relative:text;mso-position-vertical-relative:text" coordsize="2594,3020" path="m70,731l7,881,56,990r21,87l98,1140,70,1259,,1370r77,56l105,1538r21,98l119,1776r14,147l133,2027r,56l140,2139r21,70l140,2300r-21,70l119,2419r14,42l154,2496r14,56l182,2601r,42l182,2685r14,55l189,2789r-21,77hdc170,2887,175,2929,175,2929hal203,2961r49,l315,2887r49,-28l511,2817r63,-14l637,2831r48,28l727,2961r-28,45l755,3020r63,l874,3020r63,-21l1014,2961r56,-60l1126,2866r70,l1280,2894r54,l1405,2838r21,-35l1399,2678r-14,-56l1334,2531r,-70l1238,2377r-21,-70l1245,2209r-49,-70l1161,2118r-14,-49l1119,2007r-28,-56l1084,1902r-7,-84l1091,1741r-7,-63l1070,1615r-7,-56l1112,1482r21,-49l1203,1398r42,21l1294,1447r40,l1378,1349r-44,-55l1440,1294r63,62l1524,1405r72,119l1596,1580r47,77l1741,1650r49,-7l1825,1615r,-98l1846,1461r7,-49l1895,1363r87,-56l2042,1210r56,-42l2139,1161r70,-14l2286,1140r91,l2447,1175r42,70l2538,1280r56,14l2587,1210r-14,-63l2559,1063r-21,-73hdc2508,975,2474,965,2447,944v-6,-4,28,-7,21,-7c2448,937,2414,942,2398,958hal2349,930r-14,-49l2335,840r-7,-43l2244,731r-77,l2077,685r-35,-21l2028,594r-46,-90l2035,392,1923,280,1804,252,1699,217r-103,l1524,161r-70,-56l1334,49,1175,r-56,28l1000,70,888,203,825,161,720,210r-35,35l644,371r-49,35l532,378r-56,-7l378,371r-42,7l266,490r-49,70l154,657r-42,74l70,731xe" fillcolor="#8db3e2" strokeweight="4pt">
              <v:path arrowok="t"/>
            </v:shape>
            <v:shape id="_x0000_s3533" style="position:absolute;left:3977;top:6824;width:3719;height:1481;mso-position-horizontal-relative:text;mso-position-vertical-relative:text" coordsize="3719,1481" path="m,181r244,l301,111r77,133l385,314r-14,48l378,404r49,28l525,467,637,446r49,-84l706,314r35,-49l790,314r21,41l839,418r7,42l892,495r94,-7l1028,425r28,42l1091,530r14,77l1077,691r-63,133l892,1006r45,90l965,1194r119,28l1517,1376r133,-63l1720,1243r119,-42l1930,1152r56,l2133,1152r69,56l2223,1278r91,91l2377,1362r63,-28l2482,1299r,-56l2503,1152r55,l2650,1152r72,l2831,1208r63,98l2929,1355r,56l2957,1453r63,28l3090,1474r84,-14l3230,1418r42,-70l3307,1299r35,-63l3391,1152r42,-42l3475,1047r35,-181l3545,761r28,-84l3586,607r35,-112l3656,418r21,-49l3719,258r-42,-91l3600,111,3451,e" fillcolor="#92d050" strokeweight="4pt">
              <v:path arrowok="t"/>
            </v:shape>
            <v:shape id="_x0000_s3534" style="position:absolute;left:3594;top:5199;width:3875;height:1768;mso-position-horizontal-relative:text;mso-position-vertical-relative:text" coordsize="3866,1768" path="m3866,1628r-70,l3705,1628r-133,l3565,1698r-84,49l3411,1768r-56,-28l3285,1677r-63,-49l3173,1537r,-77l3173,1376r,-84l3173,1194,3064,1083r,-70l3173,929r,-42l3173,803r42,-56l3285,670r56,-42l3348,572,3320,460r-28,-76l3264,307r-91,-77l3064,188r-86,-63l2887,55,2796,,2649,76r-49,175l2565,314r-56,70l2398,419r-105,62l2181,565r-133,56l2006,705r,70l2013,887r-91,14l1796,880r-41,-28l1720,761,1650,607,1552,488,1405,447r-63,-70l1234,349r-67,l1028,398r-42,56l905,509r-38,63l825,621r-14,42l797,747r-21,35l692,838r-106,l545,824,503,761,475,698,440,635,384,565,342,523r,56l294,628r-77,7l175,614r-42,l21,698,,747,,894r28,126l56,1090r56,132l175,1313r28,49l257,1432r-61,70l257,1579r,49l342,1705r,63e" fillcolor="#92d050" strokeweight="4pt">
              <v:path arrowok="t"/>
            </v:shape>
            <v:shape id="_x0000_s3535" style="position:absolute;left:4636;top:5946;width:5352;height:5219;mso-position-horizontal-relative:text;mso-position-vertical-relative:text" coordsize="5352,5219" path="m300,2131r50,100l283,2367r,72l283,2531r158,449l650,3072r-55,191l595,3405r-79,99l400,3588r-17,199l358,3837r-200,9l100,4021,17,4004,,4120r109,100l117,4453r58,92l317,4478r58,134l516,4720,641,4528r150,9l916,4578r100,300l949,5003r92,58l1099,4994r81,50l1457,5069r58,150l1673,5169r34,-83l1673,4936r258,-100l2273,4361r75,-27l2531,4445r216,17l2814,4361,2677,4021r45,-34l2915,4187r323,-92l3430,3654r8,-183l3363,3280,3230,3155r116,-225l3463,2913r516,184l3996,3147r100,-34l4170,3255r275,-108l4420,3005r242,-117l4637,2489r66,-122l4903,2367r133,l5011,2181r,-291l5061,1823r115,33l5269,1823r67,-150l5352,1480r-66,-98l5253,1061r,-183l5176,766r85,-108l5176,583r-140,41l5019,508,4920,400,4820,366r-158,59l4578,608,4470,525,4337,183r-60,-50l4162,133r-133,l3862,25,3771,,3654,,3430,475,3296,350,3180,500r-25,316l3060,878,2915,783r-58,95l3013,1061r47,104l2980,1390r-65,175l2860,1781r-55,200l2677,2123r-94,199l2406,2367r-133,l2231,2231,2115,2056r-100,-17l1881,2048r-58,33l1807,2214r-109,l1648,2231r-83,-100l1457,2031r-108,l1180,2073r-98,50l966,2189r-108,50l758,2239,595,2164,300,2131xe" fillcolor="#b2a1c7" strokeweight="3.25pt">
              <v:path arrowok="t"/>
            </v:shape>
            <v:shape id="_x0000_s3536" style="position:absolute;left:4534;top:2005;width:3790;height:5002;mso-position-horizontal-relative:text;mso-position-vertical-relative:text" coordsize="3790,5002" path="m1123,56r159,103l1432,95r31,182l1282,776r,55l1495,815r222,127l1637,1132r32,150l1764,1235r55,-87l1954,1092r95,-213l2524,1156r-135,71l2318,1322r142,79l2444,1520r32,166l2555,1781r32,110l2650,2073r63,111l2816,2401r48,179l3017,2659r60,182l3162,2873r,-72l3500,3234r44,-69l3681,3118r69,47l3782,3234r8,155l3758,3600r-24,182l3766,3941r-266,482l3406,4273r-123,150l3267,4589r-23,182l3162,4819r-145,-71l2959,4819r-293,8l2658,4946r-134,56l2350,4902r-80,-154l2255,4495r-8,-159l2160,4297r87,-119l2286,4036r127,-151l2460,3782r-95,-213l2310,3474r-95,-40l2081,3389,1891,3234r-167,66l1677,3498r-103,126l1416,3680r-182,118l1131,3869r-32,72l1091,4028r,103l862,4107,791,3941,697,3751r-79,-95l618,3498,569,3389,697,3284,561,3165r-219,l253,3165r-79,-63l102,3062,47,3007,23,2936,,2865r102,-56l174,2896r87,40l387,2904r72,-71l506,2770r112,-40l697,2651r173,-47l1004,2493r103,-92l1091,2286r-47,-126l1052,2050r95,-127l1282,1820r,-134l1226,1559r-111,-79l1060,1393r-8,-150l1068,1108r31,-126l1060,926,997,895r-64,110l846,1132,759,1021,697,752r,-206l775,293,854,127,878,,989,48r134,8xe" fillcolor="#d99594" strokeweight="3pt">
              <v:path arrowok="t"/>
            </v:shape>
            <v:rect id="_x0000_s3537" style="position:absolute;left:4367;top:6824;width:2390;height:183" fillcolor="#92d050" stroked="f"/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3538" type="#_x0000_t32" style="position:absolute;left:2711;top:5244;width:2329;height:3061;flip:x" o:connectortype="straight" strokeweight="1.25pt"/>
          </v:group>
        </w:pict>
      </w:r>
    </w:p>
    <w:p w:rsidR="00585684" w:rsidRPr="002E7F2E" w:rsidRDefault="00F64FC9" w:rsidP="00585684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986432" behindDoc="1" locked="0" layoutInCell="1" allowOverlap="1">
            <wp:simplePos x="0" y="0"/>
            <wp:positionH relativeFrom="column">
              <wp:posOffset>1307465</wp:posOffset>
            </wp:positionH>
            <wp:positionV relativeFrom="paragraph">
              <wp:posOffset>327025</wp:posOffset>
            </wp:positionV>
            <wp:extent cx="1299210" cy="1295400"/>
            <wp:effectExtent l="38100" t="0" r="53340" b="76200"/>
            <wp:wrapNone/>
            <wp:docPr id="12" name="Рисунок 4" descr="C:\Users\1\Desktop\mei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mei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5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85684" w:rsidRPr="002E7F2E">
        <w:rPr>
          <w:rFonts w:ascii="Times New Roman" w:hAnsi="Times New Roman"/>
          <w:b/>
          <w:sz w:val="32"/>
          <w:szCs w:val="32"/>
        </w:rPr>
        <w:t>Население</w:t>
      </w:r>
      <w:r w:rsidR="00585684">
        <w:rPr>
          <w:rFonts w:ascii="Times New Roman" w:hAnsi="Times New Roman"/>
          <w:b/>
          <w:sz w:val="32"/>
          <w:szCs w:val="32"/>
        </w:rPr>
        <w:tab/>
      </w:r>
      <w:r w:rsidR="0035077F" w:rsidRPr="0035077F">
        <w:rPr>
          <w:rFonts w:ascii="Times New Roman" w:hAnsi="Times New Roman"/>
          <w:b/>
          <w:sz w:val="32"/>
          <w:szCs w:val="32"/>
        </w:rPr>
        <w:t>29</w:t>
      </w:r>
      <w:r w:rsidR="00EF23E5">
        <w:rPr>
          <w:rFonts w:ascii="Times New Roman" w:hAnsi="Times New Roman"/>
          <w:b/>
          <w:sz w:val="32"/>
          <w:szCs w:val="32"/>
        </w:rPr>
        <w:t xml:space="preserve"> </w:t>
      </w:r>
      <w:r w:rsidR="0035077F" w:rsidRPr="0035077F">
        <w:rPr>
          <w:rFonts w:ascii="Times New Roman" w:hAnsi="Times New Roman"/>
          <w:b/>
          <w:sz w:val="32"/>
          <w:szCs w:val="32"/>
        </w:rPr>
        <w:t>294</w:t>
      </w:r>
      <w:r w:rsidR="0035077F">
        <w:rPr>
          <w:rFonts w:ascii="Times New Roman" w:hAnsi="Times New Roman"/>
          <w:b/>
          <w:sz w:val="32"/>
          <w:szCs w:val="32"/>
        </w:rPr>
        <w:t xml:space="preserve"> </w:t>
      </w:r>
      <w:r w:rsidR="00585684" w:rsidRPr="002E7F2E">
        <w:rPr>
          <w:rFonts w:ascii="Times New Roman" w:hAnsi="Times New Roman"/>
          <w:b/>
          <w:sz w:val="32"/>
          <w:szCs w:val="32"/>
        </w:rPr>
        <w:t>тыс. человек</w:t>
      </w:r>
      <w:r w:rsidR="00585684">
        <w:rPr>
          <w:rFonts w:ascii="Times New Roman" w:hAnsi="Times New Roman"/>
          <w:b/>
          <w:sz w:val="32"/>
          <w:szCs w:val="32"/>
        </w:rPr>
        <w:tab/>
      </w:r>
      <w:r w:rsidR="007C6FF2">
        <w:rPr>
          <w:rFonts w:ascii="Times New Roman" w:hAnsi="Times New Roman"/>
          <w:b/>
          <w:sz w:val="32"/>
          <w:szCs w:val="32"/>
        </w:rPr>
        <w:t xml:space="preserve">                                  </w:t>
      </w:r>
      <w:r w:rsidR="00585684" w:rsidRPr="002E7F2E">
        <w:rPr>
          <w:rFonts w:ascii="Times New Roman" w:hAnsi="Times New Roman"/>
          <w:b/>
          <w:sz w:val="32"/>
          <w:szCs w:val="32"/>
        </w:rPr>
        <w:t>Площадь</w:t>
      </w:r>
      <w:r w:rsidR="007C6FF2">
        <w:rPr>
          <w:rFonts w:ascii="Times New Roman" w:hAnsi="Times New Roman"/>
          <w:b/>
          <w:sz w:val="32"/>
          <w:szCs w:val="32"/>
        </w:rPr>
        <w:t xml:space="preserve">       </w:t>
      </w:r>
      <w:r w:rsidR="00585684">
        <w:rPr>
          <w:rFonts w:ascii="Times New Roman" w:hAnsi="Times New Roman"/>
          <w:b/>
          <w:sz w:val="32"/>
          <w:szCs w:val="32"/>
        </w:rPr>
        <w:t>2380,75 км</w:t>
      </w:r>
      <w:r w:rsidR="00585684" w:rsidRPr="00C17821">
        <w:rPr>
          <w:rFonts w:ascii="Times New Roman" w:hAnsi="Times New Roman"/>
          <w:b/>
          <w:sz w:val="32"/>
          <w:szCs w:val="32"/>
          <w:vertAlign w:val="superscript"/>
        </w:rPr>
        <w:t>2</w:t>
      </w:r>
    </w:p>
    <w:p w:rsidR="00AC7178" w:rsidRDefault="00AC7178" w:rsidP="00B27262">
      <w:pPr>
        <w:rPr>
          <w:rFonts w:ascii="Times New Roman" w:hAnsi="Times New Roman"/>
          <w:i/>
          <w:sz w:val="32"/>
          <w:szCs w:val="32"/>
        </w:rPr>
      </w:pPr>
    </w:p>
    <w:p w:rsidR="00AC7178" w:rsidRDefault="00AD0276" w:rsidP="00B27262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540" type="#_x0000_t202" style="position:absolute;margin-left:264.1pt;margin-top:22.35pt;width:126pt;height:45.75pt;z-index:252328448" filled="f" stroked="f">
            <v:textbox>
              <w:txbxContent>
                <w:p w:rsidR="00382C82" w:rsidRPr="00FD2AEF" w:rsidRDefault="00382C82" w:rsidP="001A43D7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Мурыгинское сельское</w:t>
                  </w:r>
                  <w:r w:rsidRPr="00FD2AEF">
                    <w:rPr>
                      <w:b/>
                    </w:rPr>
                    <w:t xml:space="preserve"> поселение</w:t>
                  </w:r>
                </w:p>
              </w:txbxContent>
            </v:textbox>
          </v:shape>
        </w:pict>
      </w:r>
    </w:p>
    <w:p w:rsidR="0059175C" w:rsidRPr="00E75830" w:rsidRDefault="00D342F8" w:rsidP="0059175C">
      <w:pPr>
        <w:jc w:val="center"/>
      </w:pPr>
      <w:r>
        <w:rPr>
          <w:rFonts w:ascii="Times New Roman" w:hAnsi="Times New Roman"/>
          <w:i/>
          <w:sz w:val="32"/>
          <w:szCs w:val="32"/>
        </w:rPr>
        <w:tab/>
      </w:r>
      <w:r>
        <w:rPr>
          <w:rFonts w:ascii="Times New Roman" w:hAnsi="Times New Roman"/>
          <w:i/>
          <w:sz w:val="32"/>
          <w:szCs w:val="32"/>
        </w:rPr>
        <w:tab/>
      </w:r>
      <w:r w:rsidR="00AD0276">
        <w:rPr>
          <w:noProof/>
        </w:rPr>
        <w:pict>
          <v:shape id="_x0000_s3487" type="#_x0000_t202" style="position:absolute;left:0;text-align:left;margin-left:247.05pt;margin-top:372.9pt;width:111pt;height:45.75pt;z-index:252311040;mso-position-horizontal-relative:text;mso-position-vertical-relative:text" filled="f" stroked="f">
            <v:textbox style="mso-next-textbox:#_x0000_s3487">
              <w:txbxContent>
                <w:p w:rsidR="00382C82" w:rsidRDefault="00382C82" w:rsidP="00D342F8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Стодолищенское</w:t>
                  </w:r>
                </w:p>
                <w:p w:rsidR="00382C82" w:rsidRDefault="00382C82" w:rsidP="00D342F8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сельское</w:t>
                  </w:r>
                </w:p>
                <w:p w:rsidR="00382C82" w:rsidRPr="00FD2AEF" w:rsidRDefault="00382C82" w:rsidP="00D342F8">
                  <w:pPr>
                    <w:jc w:val="center"/>
                    <w:rPr>
                      <w:b/>
                    </w:rPr>
                  </w:pPr>
                  <w:r w:rsidRPr="00FD2AEF">
                    <w:rPr>
                      <w:b/>
                    </w:rPr>
                    <w:t>поселение</w:t>
                  </w:r>
                </w:p>
              </w:txbxContent>
            </v:textbox>
          </v:shape>
        </w:pict>
      </w:r>
      <w:r w:rsidR="00AD0276">
        <w:rPr>
          <w:noProof/>
        </w:rPr>
        <w:pict>
          <v:shape id="_x0000_s3482" type="#_x0000_t202" style="position:absolute;left:0;text-align:left;margin-left:16.15pt;margin-top:377.4pt;width:126pt;height:45.75pt;z-index:252305920;mso-position-horizontal-relative:text;mso-position-vertical-relative:text" filled="f" stroked="f">
            <v:textbox style="mso-next-textbox:#_x0000_s3482">
              <w:txbxContent>
                <w:p w:rsidR="00382C82" w:rsidRPr="00FD2AEF" w:rsidRDefault="00382C82" w:rsidP="00D342F8">
                  <w:pPr>
                    <w:rPr>
                      <w:b/>
                    </w:rPr>
                  </w:pPr>
                  <w:r w:rsidRPr="00FD2AEF">
                    <w:rPr>
                      <w:b/>
                    </w:rPr>
                    <w:t>Починковского горо</w:t>
                  </w:r>
                  <w:r w:rsidRPr="00FD2AEF">
                    <w:rPr>
                      <w:b/>
                    </w:rPr>
                    <w:t>д</w:t>
                  </w:r>
                  <w:r w:rsidRPr="00FD2AEF">
                    <w:rPr>
                      <w:b/>
                    </w:rPr>
                    <w:t>ское поселение</w:t>
                  </w:r>
                </w:p>
              </w:txbxContent>
            </v:textbox>
          </v:shape>
        </w:pict>
      </w:r>
      <w:r w:rsidR="00AD0276">
        <w:rPr>
          <w:noProof/>
        </w:rPr>
        <w:pict>
          <v:rect id="_x0000_s3480" style="position:absolute;left:0;text-align:left;margin-left:148.25pt;margin-top:448.2pt;width:24.95pt;height:19.75pt;z-index:252303872;mso-position-horizontal-relative:text;mso-position-vertical-relative:text" stroked="f"/>
        </w:pict>
      </w:r>
      <w:r w:rsidR="00AD0276">
        <w:rPr>
          <w:noProof/>
        </w:rPr>
        <w:pict>
          <v:shape id="_x0000_s3517" type="#_x0000_t202" style="position:absolute;left:0;text-align:left;margin-left:247.05pt;margin-top:372.9pt;width:111pt;height:45.75pt;z-index:252325376;mso-position-horizontal-relative:text;mso-position-vertical-relative:text" filled="f" stroked="f">
            <v:textbox>
              <w:txbxContent>
                <w:p w:rsidR="00382C82" w:rsidRDefault="00382C82" w:rsidP="0059175C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Стодолищенское</w:t>
                  </w:r>
                </w:p>
                <w:p w:rsidR="00382C82" w:rsidRDefault="00382C82" w:rsidP="0059175C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сельское</w:t>
                  </w:r>
                </w:p>
                <w:p w:rsidR="00382C82" w:rsidRPr="00FD2AEF" w:rsidRDefault="00382C82" w:rsidP="0059175C">
                  <w:pPr>
                    <w:jc w:val="center"/>
                    <w:rPr>
                      <w:b/>
                    </w:rPr>
                  </w:pPr>
                  <w:r w:rsidRPr="00FD2AEF">
                    <w:rPr>
                      <w:b/>
                    </w:rPr>
                    <w:t>поселение</w:t>
                  </w:r>
                </w:p>
              </w:txbxContent>
            </v:textbox>
          </v:shape>
        </w:pict>
      </w:r>
      <w:r w:rsidR="00AD0276">
        <w:rPr>
          <w:noProof/>
        </w:rPr>
        <w:pict>
          <v:shape id="_x0000_s3512" type="#_x0000_t202" style="position:absolute;left:0;text-align:left;margin-left:16.15pt;margin-top:377.4pt;width:126pt;height:45.75pt;z-index:252320256;mso-position-horizontal-relative:text;mso-position-vertical-relative:text" filled="f" stroked="f">
            <v:textbox>
              <w:txbxContent>
                <w:p w:rsidR="00382C82" w:rsidRPr="00FD2AEF" w:rsidRDefault="00382C82" w:rsidP="0059175C">
                  <w:pPr>
                    <w:rPr>
                      <w:b/>
                    </w:rPr>
                  </w:pPr>
                  <w:r w:rsidRPr="00FD2AEF">
                    <w:rPr>
                      <w:b/>
                    </w:rPr>
                    <w:t>Починковского горо</w:t>
                  </w:r>
                  <w:r w:rsidRPr="00FD2AEF">
                    <w:rPr>
                      <w:b/>
                    </w:rPr>
                    <w:t>д</w:t>
                  </w:r>
                  <w:r w:rsidRPr="00FD2AEF">
                    <w:rPr>
                      <w:b/>
                    </w:rPr>
                    <w:t>ское поселение</w:t>
                  </w:r>
                </w:p>
              </w:txbxContent>
            </v:textbox>
          </v:shape>
        </w:pict>
      </w:r>
      <w:r w:rsidR="00AD0276">
        <w:rPr>
          <w:noProof/>
        </w:rPr>
        <w:pict>
          <v:rect id="_x0000_s3510" style="position:absolute;left:0;text-align:left;margin-left:148.25pt;margin-top:448.2pt;width:24.95pt;height:19.75pt;z-index:252318208;mso-position-horizontal-relative:text;mso-position-vertical-relative:text" stroked="f"/>
        </w:pict>
      </w:r>
    </w:p>
    <w:p w:rsidR="00D342F8" w:rsidRPr="00E75830" w:rsidRDefault="00AD0276" w:rsidP="00D342F8">
      <w:pPr>
        <w:jc w:val="center"/>
      </w:pPr>
      <w:r w:rsidRPr="00AD0276">
        <w:rPr>
          <w:rFonts w:ascii="Times New Roman" w:hAnsi="Times New Roman"/>
          <w:i/>
          <w:noProof/>
          <w:sz w:val="32"/>
          <w:szCs w:val="32"/>
          <w:lang w:eastAsia="ru-RU"/>
        </w:rPr>
        <w:pict>
          <v:shape id="_x0000_s3541" type="#_x0000_t202" style="position:absolute;left:0;text-align:left;margin-left:373.4pt;margin-top:8.2pt;width:116.9pt;height:51.35pt;z-index:252329472" filled="f" stroked="f">
            <v:textbox>
              <w:txbxContent>
                <w:p w:rsidR="00382C82" w:rsidRDefault="00382C82" w:rsidP="001A43D7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Ленинское</w:t>
                  </w:r>
                </w:p>
                <w:p w:rsidR="00382C82" w:rsidRDefault="00382C82" w:rsidP="001A43D7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сельское</w:t>
                  </w:r>
                </w:p>
                <w:p w:rsidR="00382C82" w:rsidRPr="00FD2AEF" w:rsidRDefault="00382C82" w:rsidP="001A43D7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 w:rsidRPr="00FD2AEF">
                    <w:rPr>
                      <w:b/>
                    </w:rPr>
                    <w:t>поселение</w:t>
                  </w:r>
                </w:p>
              </w:txbxContent>
            </v:textbox>
          </v:shape>
        </w:pict>
      </w:r>
    </w:p>
    <w:p w:rsidR="00AC7178" w:rsidRDefault="00AD0276" w:rsidP="00D342F8">
      <w:pPr>
        <w:tabs>
          <w:tab w:val="left" w:pos="6011"/>
          <w:tab w:val="left" w:pos="8087"/>
        </w:tabs>
        <w:rPr>
          <w:rFonts w:ascii="Times New Roman" w:hAnsi="Times New Roman"/>
          <w:i/>
          <w:sz w:val="32"/>
          <w:szCs w:val="32"/>
        </w:rPr>
      </w:pPr>
      <w:r w:rsidRPr="00AD0276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3542" type="#_x0000_t202" style="position:absolute;margin-left:240.6pt;margin-top:15.95pt;width:139.5pt;height:52.7pt;z-index:252330496" filled="f" stroked="f">
            <v:textbox>
              <w:txbxContent>
                <w:p w:rsidR="00382C82" w:rsidRDefault="00382C82" w:rsidP="001A43D7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Прудковское</w:t>
                  </w:r>
                </w:p>
                <w:p w:rsidR="00382C82" w:rsidRDefault="00382C82" w:rsidP="001A43D7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сельское</w:t>
                  </w:r>
                </w:p>
                <w:p w:rsidR="00382C82" w:rsidRPr="00FD2AEF" w:rsidRDefault="00382C82" w:rsidP="001A43D7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 w:rsidRPr="00FD2AEF">
                    <w:rPr>
                      <w:b/>
                    </w:rPr>
                    <w:t>поселение</w:t>
                  </w:r>
                </w:p>
              </w:txbxContent>
            </v:textbox>
          </v:shape>
        </w:pict>
      </w: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1A43D7" w:rsidRDefault="00AD0276" w:rsidP="00585684">
      <w:pPr>
        <w:rPr>
          <w:rFonts w:ascii="Times New Roman" w:hAnsi="Times New Roman"/>
          <w:b/>
          <w:sz w:val="28"/>
          <w:szCs w:val="28"/>
        </w:rPr>
      </w:pPr>
      <w:r w:rsidRPr="00AD0276">
        <w:rPr>
          <w:rFonts w:ascii="Times New Roman" w:hAnsi="Times New Roman"/>
          <w:i/>
          <w:noProof/>
          <w:sz w:val="32"/>
          <w:szCs w:val="32"/>
          <w:lang w:eastAsia="ru-RU"/>
        </w:rPr>
        <w:pict>
          <v:shape id="_x0000_s3543" type="#_x0000_t202" style="position:absolute;margin-left:340.35pt;margin-top:24.2pt;width:120pt;height:47.95pt;z-index:252331520" filled="f" stroked="f">
            <v:textbox>
              <w:txbxContent>
                <w:p w:rsidR="00382C82" w:rsidRDefault="00382C82" w:rsidP="001A43D7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Шаталовское</w:t>
                  </w:r>
                </w:p>
                <w:p w:rsidR="00382C82" w:rsidRDefault="00382C82" w:rsidP="001A43D7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сельское</w:t>
                  </w:r>
                </w:p>
                <w:p w:rsidR="00382C82" w:rsidRPr="00FD2AEF" w:rsidRDefault="00382C82" w:rsidP="001A43D7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 w:rsidRPr="00FD2AEF">
                    <w:rPr>
                      <w:b/>
                    </w:rPr>
                    <w:t>поселение</w:t>
                  </w:r>
                </w:p>
              </w:txbxContent>
            </v:textbox>
          </v:shape>
        </w:pict>
      </w:r>
    </w:p>
    <w:p w:rsidR="001A43D7" w:rsidRDefault="001A43D7" w:rsidP="00585684">
      <w:pPr>
        <w:rPr>
          <w:rFonts w:ascii="Times New Roman" w:hAnsi="Times New Roman"/>
          <w:b/>
          <w:sz w:val="28"/>
          <w:szCs w:val="28"/>
        </w:rPr>
      </w:pPr>
    </w:p>
    <w:p w:rsidR="001A43D7" w:rsidRDefault="001A43D7" w:rsidP="00585684">
      <w:pPr>
        <w:rPr>
          <w:rFonts w:ascii="Times New Roman" w:hAnsi="Times New Roman"/>
          <w:b/>
          <w:sz w:val="28"/>
          <w:szCs w:val="28"/>
        </w:rPr>
      </w:pPr>
    </w:p>
    <w:p w:rsidR="00585684" w:rsidRPr="00BB2CDB" w:rsidRDefault="00AD0276" w:rsidP="00585684">
      <w:pPr>
        <w:rPr>
          <w:rFonts w:ascii="Times New Roman" w:hAnsi="Times New Roman"/>
          <w:b/>
          <w:sz w:val="28"/>
          <w:szCs w:val="28"/>
        </w:rPr>
      </w:pPr>
      <w:r w:rsidRPr="00AD0276">
        <w:rPr>
          <w:rFonts w:ascii="Times New Roman" w:hAnsi="Times New Roman"/>
          <w:i/>
          <w:noProof/>
          <w:sz w:val="32"/>
          <w:szCs w:val="32"/>
          <w:lang w:eastAsia="ru-RU"/>
        </w:rPr>
        <w:pict>
          <v:shape id="_x0000_s3544" type="#_x0000_t202" style="position:absolute;margin-left:380.1pt;margin-top:20.45pt;width:149.8pt;height:51.2pt;z-index:252332544" filled="f" stroked="f">
            <v:textbox>
              <w:txbxContent>
                <w:p w:rsidR="00382C82" w:rsidRDefault="00382C82" w:rsidP="001A43D7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Стодолищенское</w:t>
                  </w:r>
                </w:p>
                <w:p w:rsidR="00382C82" w:rsidRDefault="00382C82" w:rsidP="001A43D7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сельское</w:t>
                  </w:r>
                </w:p>
                <w:p w:rsidR="00382C82" w:rsidRPr="00FD2AEF" w:rsidRDefault="00382C82" w:rsidP="001A43D7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 w:rsidRPr="00FD2AEF">
                    <w:rPr>
                      <w:b/>
                    </w:rPr>
                    <w:t>поселение</w:t>
                  </w:r>
                </w:p>
              </w:txbxContent>
            </v:textbox>
          </v:shape>
        </w:pict>
      </w:r>
      <w:r w:rsidRPr="00AD0276">
        <w:rPr>
          <w:rFonts w:ascii="Times New Roman" w:hAnsi="Times New Roman"/>
          <w:noProof/>
          <w:lang w:eastAsia="ru-RU"/>
        </w:rPr>
        <w:pict>
          <v:shape id="_x0000_s3539" type="#_x0000_t202" style="position:absolute;margin-left:197.9pt;margin-top:25.9pt;width:126pt;height:45.75pt;z-index:252327424" filled="f" stroked="f">
            <v:textbox>
              <w:txbxContent>
                <w:p w:rsidR="00382C82" w:rsidRPr="00FD2AEF" w:rsidRDefault="00382C82" w:rsidP="001A43D7">
                  <w:pPr>
                    <w:rPr>
                      <w:b/>
                    </w:rPr>
                  </w:pPr>
                  <w:r w:rsidRPr="00FD2AEF">
                    <w:rPr>
                      <w:b/>
                    </w:rPr>
                    <w:t>Починковского горо</w:t>
                  </w:r>
                  <w:r w:rsidRPr="00FD2AEF">
                    <w:rPr>
                      <w:b/>
                    </w:rPr>
                    <w:t>д</w:t>
                  </w:r>
                  <w:r w:rsidRPr="00FD2AEF">
                    <w:rPr>
                      <w:b/>
                    </w:rPr>
                    <w:t>ское поселение</w:t>
                  </w:r>
                </w:p>
              </w:txbxContent>
            </v:textbox>
          </v:shape>
        </w:pict>
      </w:r>
      <w:r w:rsidR="00585684" w:rsidRPr="00BB2CDB">
        <w:rPr>
          <w:rFonts w:ascii="Times New Roman" w:hAnsi="Times New Roman"/>
          <w:b/>
          <w:sz w:val="28"/>
          <w:szCs w:val="28"/>
        </w:rPr>
        <w:t>Административно – территориальное деление:</w:t>
      </w:r>
    </w:p>
    <w:p w:rsidR="00585684" w:rsidRPr="00A46E32" w:rsidRDefault="00AD0276" w:rsidP="00585684">
      <w:pPr>
        <w:tabs>
          <w:tab w:val="left" w:pos="460"/>
          <w:tab w:val="left" w:pos="2970"/>
        </w:tabs>
        <w:rPr>
          <w:rFonts w:ascii="Times New Roman" w:hAnsi="Times New Roman"/>
          <w:b/>
          <w:sz w:val="28"/>
          <w:szCs w:val="28"/>
        </w:rPr>
      </w:pPr>
      <w:r w:rsidRPr="00AD0276"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15" coordsize="21600,21600" o:spt="15" adj="16200" path="m@0,l,,,21600@0,21600,21600,10800xe">
            <v:stroke joinstyle="miter"/>
            <v:formulas>
              <v:f eqn="val #0"/>
              <v:f eqn="prod #0 1 2"/>
            </v:formulas>
            <v:path gradientshapeok="t" o:connecttype="custom" o:connectlocs="@1,0;0,10800;@1,21600;21600,10800" o:connectangles="270,180,90,0" textboxrect="0,0,10800,21600;0,0,16200,21600;0,0,21600,21600"/>
            <v:handles>
              <v:h position="#0,topLeft" xrange="0,21600"/>
            </v:handles>
          </v:shapetype>
          <v:shape id="_x0000_s1731" type="#_x0000_t15" style="position:absolute;margin-left:-21.55pt;margin-top:4.4pt;width:17.5pt;height:9.5pt;z-index:251992576" fillcolor="#943634 [2405]">
            <v:fill color2="fill darken(118)" rotate="t" method="linear sigma" focus="100%" type="gradient"/>
          </v:shape>
        </w:pict>
      </w:r>
      <w:r w:rsidR="00585684" w:rsidRPr="00A46E32">
        <w:rPr>
          <w:rFonts w:ascii="Times New Roman" w:hAnsi="Times New Roman"/>
          <w:b/>
          <w:sz w:val="28"/>
          <w:szCs w:val="28"/>
        </w:rPr>
        <w:t>1 городское поселение</w:t>
      </w:r>
    </w:p>
    <w:p w:rsidR="00585684" w:rsidRDefault="00AD0276" w:rsidP="00585684">
      <w:pPr>
        <w:tabs>
          <w:tab w:val="left" w:pos="460"/>
          <w:tab w:val="left" w:pos="2970"/>
        </w:tabs>
        <w:rPr>
          <w:rFonts w:ascii="Times New Roman" w:hAnsi="Times New Roman"/>
          <w:b/>
          <w:sz w:val="28"/>
          <w:szCs w:val="28"/>
        </w:rPr>
      </w:pPr>
      <w:r w:rsidRPr="00AD0276">
        <w:rPr>
          <w:rFonts w:ascii="Times New Roman" w:hAnsi="Times New Roman"/>
          <w:noProof/>
          <w:lang w:eastAsia="ru-RU"/>
        </w:rPr>
        <w:pict>
          <v:shape id="_x0000_s1732" type="#_x0000_t15" style="position:absolute;margin-left:-21.55pt;margin-top:5.15pt;width:17.5pt;height:9.5pt;z-index:251993600" fillcolor="#943634 [2405]">
            <v:fill color2="fill darken(118)" rotate="t" method="linear sigma" focus="100%" type="gradient"/>
          </v:shape>
        </w:pict>
      </w:r>
      <w:r w:rsidR="009D548E">
        <w:rPr>
          <w:rFonts w:ascii="Times New Roman" w:hAnsi="Times New Roman"/>
          <w:b/>
          <w:sz w:val="28"/>
          <w:szCs w:val="28"/>
        </w:rPr>
        <w:t>5</w:t>
      </w:r>
      <w:r w:rsidR="00585684" w:rsidRPr="00A46E32">
        <w:rPr>
          <w:rFonts w:ascii="Times New Roman" w:hAnsi="Times New Roman"/>
          <w:b/>
          <w:sz w:val="28"/>
          <w:szCs w:val="28"/>
        </w:rPr>
        <w:t xml:space="preserve"> сельских поселений</w:t>
      </w:r>
    </w:p>
    <w:p w:rsidR="00AC7178" w:rsidRDefault="00AC7178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AD0276" w:rsidP="00B27262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lastRenderedPageBreak/>
        <w:pict>
          <v:shape id="_x0000_s1733" type="#_x0000_t176" style="position:absolute;margin-left:21.3pt;margin-top:-6.75pt;width:745.6pt;height:46.85pt;z-index:251994624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733">
              <w:txbxContent>
                <w:p w:rsidR="00382C82" w:rsidRPr="00B40283" w:rsidRDefault="00382C82" w:rsidP="00585684">
                  <w:pPr>
                    <w:jc w:val="center"/>
                    <w:rPr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Бюджетная система муниципального образования</w:t>
                  </w:r>
                </w:p>
                <w:p w:rsidR="00382C82" w:rsidRPr="00A46E32" w:rsidRDefault="00382C82" w:rsidP="00585684">
                  <w:pPr>
                    <w:rPr>
                      <w:color w:val="FFFFFF" w:themeColor="background1"/>
                      <w:szCs w:val="52"/>
                    </w:rPr>
                  </w:pPr>
                </w:p>
              </w:txbxContent>
            </v:textbox>
          </v:shape>
        </w:pict>
      </w:r>
    </w:p>
    <w:p w:rsidR="00585684" w:rsidRDefault="00AD0276" w:rsidP="00B27262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pict>
          <v:group id="_x0000_s3557" style="position:absolute;margin-left:460.35pt;margin-top:30.25pt;width:320.6pt;height:446.5pt;z-index:252333568" coordorigin="2377,1126" coordsize="7611,10039">
            <v:shape id="_x0000_s3558" style="position:absolute;left:2377;top:1126;width:3439;height:4044;mso-position-horizontal-relative:text;mso-position-vertical-relative:text" coordsize="3439,4044" path="m1335,1538r217,-21l1559,1370r-44,-84l1440,1139,1370,965,1279,804r-7,-133l1335,566r133,-28l1515,496r71,-63l1642,433r70,-21l1733,356r,-125l1733,182hdc1740,134,1754,97,1754,49hal1831,7r105,21l2049,98,2163,r53,14l2237,91,2390,28r147,-7l2697,7r267,440l2908,531r,112l2901,713r-7,56l2936,846r42,28l3033,902r,49l2985,1069r-35,98l2908,1237r-21,70l2873,1419r14,91l2887,1573r,77l2873,1733r7,63l2908,1880r35,77l2992,2020r76,-63l3089,1908r21,-56l3145,1782r77,7l3271,1887r-28,105l3208,2048r,112l3208,2265r28,63l3264,2370r77,56l3418,2481r21,126l3397,2747r-105,91l3208,2887r-21,56l3208,3041r,77l3236,3222r28,56l3257,3320r-42,49l3159,3397r-70,21l3026,3467r-76,35l2831,3551r-134,98l2642,3642r-91,168l2432,3831r-98,-35l2251,3726r-88,-133l2111,3544r-62,-21l1915,3481r-105,35l1719,3474r-63,-63l1552,3327r-91,-35l1300,3292r-84,49l1160,3383r-63,63l1055,3481r-28,-49l873,3474r-48,84l797,3663r-56,-7l629,3635r-49,l503,3642,244,4044,153,3887,91,3817,63,3698r56,-14l223,3600r7,-112l202,3432r-49,-70l84,3313,63,3250hdc76,3172,70,3222,70,3097hal56,3034,21,2894r-7,-77l,2684r28,-63l63,2565r35,-70l70,2426,28,2328r35,-84l91,2181r49,-35l181,2125r-7,-63l119,2041r-14,-70l146,1852r42,-49l244,1803r98,35l426,1824r42,-14l517,1810r42,-35l594,1754r42,-41l671,1650r63,-7l818,1601r69,-35l957,1573r70,14l1097,1615r49,28l1195,1706r35,41l1300,1775r35,-42l1314,1657r-7,-56l1335,1538xe" fillcolor="#fabf8f" strokeweight="4pt">
              <v:path arrowok="t"/>
            </v:shape>
            <v:shape id="_x0000_s3559" style="position:absolute;left:2558;top:4406;width:2594;height:3020;mso-position-horizontal-relative:text;mso-position-vertical-relative:text" coordsize="2594,3020" path="m70,731l7,881,56,990r21,87l98,1140,70,1259,,1370r77,56l105,1538r21,98l119,1776r14,147l133,2027r,56l140,2139r21,70l140,2300r-21,70l119,2419r14,42l154,2496r14,56l182,2601r,42l182,2685r14,55l189,2789r-21,77hdc170,2887,175,2929,175,2929hal203,2961r49,l315,2887r49,-28l511,2817r63,-14l637,2831r48,28l727,2961r-28,45l755,3020r63,l874,3020r63,-21l1014,2961r56,-60l1126,2866r70,l1280,2894r54,l1405,2838r21,-35l1399,2678r-14,-56l1334,2531r,-70l1238,2377r-21,-70l1245,2209r-49,-70l1161,2118r-14,-49l1119,2007r-28,-56l1084,1902r-7,-84l1091,1741r-7,-63l1070,1615r-7,-56l1112,1482r21,-49l1203,1398r42,21l1294,1447r40,l1378,1349r-44,-55l1440,1294r63,62l1524,1405r72,119l1596,1580r47,77l1741,1650r49,-7l1825,1615r,-98l1846,1461r7,-49l1895,1363r87,-56l2042,1210r56,-42l2139,1161r70,-14l2286,1140r91,l2447,1175r42,70l2538,1280r56,14l2587,1210r-14,-63l2559,1063r-21,-73hdc2508,975,2474,965,2447,944v-6,-4,28,-7,21,-7c2448,937,2414,942,2398,958hal2349,930r-14,-49l2335,840r-7,-43l2244,731r-77,l2077,685r-35,-21l2028,594r-46,-90l2035,392,1923,280,1804,252,1699,217r-103,l1524,161r-70,-56l1334,49,1175,r-56,28l1000,70,888,203,825,161,720,210r-35,35l644,371r-49,35l532,378r-56,-7l378,371r-42,7l266,490r-49,70l154,657r-42,74l70,731xe" fillcolor="#8db3e2" strokeweight="4pt">
              <v:path arrowok="t"/>
            </v:shape>
            <v:shape id="_x0000_s3560" style="position:absolute;left:3977;top:6824;width:3719;height:1481;mso-position-horizontal-relative:text;mso-position-vertical-relative:text" coordsize="3719,1481" path="m,181r244,l301,111r77,133l385,314r-14,48l378,404r49,28l525,467,637,446r49,-84l706,314r35,-49l790,314r21,41l839,418r7,42l892,495r94,-7l1028,425r28,42l1091,530r14,77l1077,691r-63,133l892,1006r45,90l965,1194r119,28l1517,1376r133,-63l1720,1243r119,-42l1930,1152r56,l2133,1152r69,56l2223,1278r91,91l2377,1362r63,-28l2482,1299r,-56l2503,1152r55,l2650,1152r72,l2831,1208r63,98l2929,1355r,56l2957,1453r63,28l3090,1474r84,-14l3230,1418r42,-70l3307,1299r35,-63l3391,1152r42,-42l3475,1047r35,-181l3545,761r28,-84l3586,607r35,-112l3656,418r21,-49l3719,258r-42,-91l3600,111,3451,e" fillcolor="#92d050" strokeweight="4pt">
              <v:path arrowok="t"/>
            </v:shape>
            <v:shape id="_x0000_s3561" style="position:absolute;left:3594;top:5199;width:3875;height:1768;mso-position-horizontal-relative:text;mso-position-vertical-relative:text" coordsize="3866,1768" path="m3866,1628r-70,l3705,1628r-133,l3565,1698r-84,49l3411,1768r-56,-28l3285,1677r-63,-49l3173,1537r,-77l3173,1376r,-84l3173,1194,3064,1083r,-70l3173,929r,-42l3173,803r42,-56l3285,670r56,-42l3348,572,3320,460r-28,-76l3264,307r-91,-77l3064,188r-86,-63l2887,55,2796,,2649,76r-49,175l2565,314r-56,70l2398,419r-105,62l2181,565r-133,56l2006,705r,70l2013,887r-91,14l1796,880r-41,-28l1720,761,1650,607,1552,488,1405,447r-63,-70l1234,349r-67,l1028,398r-42,56l905,509r-38,63l825,621r-14,42l797,747r-21,35l692,838r-106,l545,824,503,761,475,698,440,635,384,565,342,523r,56l294,628r-77,7l175,614r-42,l21,698,,747,,894r28,126l56,1090r56,132l175,1313r28,49l257,1432r-61,70l257,1579r,49l342,1705r,63e" fillcolor="#92d050" strokeweight="4pt">
              <v:path arrowok="t"/>
            </v:shape>
            <v:shape id="_x0000_s3562" style="position:absolute;left:4636;top:5946;width:5352;height:5219;mso-position-horizontal-relative:text;mso-position-vertical-relative:text" coordsize="5352,5219" path="m300,2131r50,100l283,2367r,72l283,2531r158,449l650,3072r-55,191l595,3405r-79,99l400,3588r-17,199l358,3837r-200,9l100,4021,17,4004,,4120r109,100l117,4453r58,92l317,4478r58,134l516,4720,641,4528r150,9l916,4578r100,300l949,5003r92,58l1099,4994r81,50l1457,5069r58,150l1673,5169r34,-83l1673,4936r258,-100l2273,4361r75,-27l2531,4445r216,17l2814,4361,2677,4021r45,-34l2915,4187r323,-92l3430,3654r8,-183l3363,3280,3230,3155r116,-225l3463,2913r516,184l3996,3147r100,-34l4170,3255r275,-108l4420,3005r242,-117l4637,2489r66,-122l4903,2367r133,l5011,2181r,-291l5061,1823r115,33l5269,1823r67,-150l5352,1480r-66,-98l5253,1061r,-183l5176,766r85,-108l5176,583r-140,41l5019,508,4920,400,4820,366r-158,59l4578,608,4470,525,4337,183r-60,-50l4162,133r-133,l3862,25,3771,,3654,,3430,475,3296,350,3180,500r-25,316l3060,878,2915,783r-58,95l3013,1061r47,104l2980,1390r-65,175l2860,1781r-55,200l2677,2123r-94,199l2406,2367r-133,l2231,2231,2115,2056r-100,-17l1881,2048r-58,33l1807,2214r-109,l1648,2231r-83,-100l1457,2031r-108,l1180,2073r-98,50l966,2189r-108,50l758,2239,595,2164,300,2131xe" fillcolor="#b2a1c7" strokeweight="3.25pt">
              <v:path arrowok="t"/>
            </v:shape>
            <v:shape id="_x0000_s3563" style="position:absolute;left:4534;top:2005;width:3790;height:5002;mso-position-horizontal-relative:text;mso-position-vertical-relative:text" coordsize="3790,5002" path="m1123,56r159,103l1432,95r31,182l1282,776r,55l1495,815r222,127l1637,1132r32,150l1764,1235r55,-87l1954,1092r95,-213l2524,1156r-135,71l2318,1322r142,79l2444,1520r32,166l2555,1781r32,110l2650,2073r63,111l2816,2401r48,179l3017,2659r60,182l3162,2873r,-72l3500,3234r44,-69l3681,3118r69,47l3782,3234r8,155l3758,3600r-24,182l3766,3941r-266,482l3406,4273r-123,150l3267,4589r-23,182l3162,4819r-145,-71l2959,4819r-293,8l2658,4946r-134,56l2350,4902r-80,-154l2255,4495r-8,-159l2160,4297r87,-119l2286,4036r127,-151l2460,3782r-95,-213l2310,3474r-95,-40l2081,3389,1891,3234r-167,66l1677,3498r-103,126l1416,3680r-182,118l1131,3869r-32,72l1091,4028r,103l862,4107,791,3941,697,3751r-79,-95l618,3498,569,3389,697,3284,561,3165r-219,l253,3165r-79,-63l102,3062,47,3007,23,2936,,2865r102,-56l174,2896r87,40l387,2904r72,-71l506,2770r112,-40l697,2651r173,-47l1004,2493r103,-92l1091,2286r-47,-126l1052,2050r95,-127l1282,1820r,-134l1226,1559r-111,-79l1060,1393r-8,-150l1068,1108r31,-126l1060,926,997,895r-64,110l846,1132,759,1021,697,752r,-206l775,293,854,127,878,,989,48r134,8xe" fillcolor="#d99594" strokeweight="3pt">
              <v:path arrowok="t"/>
            </v:shape>
            <v:rect id="_x0000_s3564" style="position:absolute;left:4367;top:6824;width:2390;height:183" fillcolor="#92d050" stroked="f"/>
            <v:shape id="_x0000_s3565" type="#_x0000_t32" style="position:absolute;left:2711;top:5244;width:2329;height:3061;flip:x" o:connectortype="straight" strokeweight="1.25pt"/>
          </v:group>
        </w:pict>
      </w: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860F12" w:rsidRDefault="00860F12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AD0276" w:rsidP="00B27262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pict>
          <v:shape id="_x0000_s3580" type="#_x0000_t202" style="position:absolute;margin-left:463.4pt;margin-top:19.5pt;width:126pt;height:45.75pt;z-index:252339712" filled="f" stroked="f">
            <v:textbox>
              <w:txbxContent>
                <w:p w:rsidR="00382C82" w:rsidRPr="00FD2AEF" w:rsidRDefault="00382C82" w:rsidP="001C046A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Мурыгинское сельское</w:t>
                  </w:r>
                  <w:r w:rsidRPr="00FD2AEF">
                    <w:rPr>
                      <w:b/>
                    </w:rPr>
                    <w:t xml:space="preserve"> поселение</w:t>
                  </w:r>
                </w:p>
              </w:txbxContent>
            </v:textbox>
          </v:shape>
        </w:pict>
      </w:r>
      <w:r>
        <w:rPr>
          <w:rFonts w:ascii="Times New Roman" w:hAnsi="Times New Roman"/>
          <w:i/>
          <w:noProof/>
          <w:sz w:val="32"/>
          <w:szCs w:val="32"/>
          <w:lang w:eastAsia="ru-RU"/>
        </w:rPr>
        <w:pict>
          <v:group id="_x0000_s1734" style="position:absolute;margin-left:30.65pt;margin-top:-24pt;width:451.75pt;height:277pt;z-index:251997696" coordorigin="940,3870" coordsize="9035,5540">
            <v:roundrect id="_x0000_s1735" style="position:absolute;left:1470;top:3870;width:4120;height:1440" arcsize="10923f" fillcolor="#00b050">
              <v:fill color2="fill darken(118)" rotate="t" method="linear sigma" focus="-50%" type="gradient"/>
              <v:textbox style="mso-next-textbox:#_x0000_s1735">
                <w:txbxContent>
                  <w:p w:rsidR="00382C82" w:rsidRPr="000107B5" w:rsidRDefault="00382C82" w:rsidP="00585684">
                    <w:pPr>
                      <w:spacing w:after="0" w:line="240" w:lineRule="auto"/>
                      <w:jc w:val="center"/>
                      <w:rPr>
                        <w:color w:val="FFFFFF" w:themeColor="background1"/>
                      </w:rPr>
                    </w:pPr>
                    <w:r w:rsidRPr="000107B5"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  <w:t>Консолидированный бюджет</w:t>
                    </w:r>
                  </w:p>
                  <w:p w:rsidR="00382C82" w:rsidRPr="000107B5" w:rsidRDefault="00382C82" w:rsidP="00585684">
                    <w:pPr>
                      <w:spacing w:after="0" w:line="240" w:lineRule="auto"/>
                      <w:jc w:val="center"/>
                      <w:rPr>
                        <w:color w:val="FFFFFF" w:themeColor="background1"/>
                      </w:rPr>
                    </w:pPr>
                    <w:r w:rsidRPr="000107B5"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  <w:t>Починковского района</w:t>
                    </w:r>
                  </w:p>
                </w:txbxContent>
              </v:textbox>
            </v:roundrect>
            <v:shape id="_x0000_s1736" type="#_x0000_t32" style="position:absolute;left:3400;top:5311;width:30;height:1849;flip:x" o:connectortype="straight" strokeweight="1.25pt">
              <v:stroke dashstyle="1 1" endarrow="block"/>
            </v:shape>
            <v:shape id="_x0000_s1737" type="#_x0000_t32" style="position:absolute;left:2337;top:7157;width:5903;height:0" o:connectortype="straight" strokeweight="1.25pt">
              <v:stroke dashstyle="1 1"/>
            </v:shape>
            <v:shape id="_x0000_s1738" type="#_x0000_t32" style="position:absolute;left:2337;top:7157;width:0;height:811" o:connectortype="straight" strokeweight="1.25pt">
              <v:stroke dashstyle="1 1" endarrow="block"/>
            </v:shape>
            <v:roundrect id="_x0000_s1739" style="position:absolute;left:940;top:7970;width:3280;height:1440" arcsize="10923f" fillcolor="#00b050">
              <v:fill color2="fill darken(118)" rotate="t" method="linear sigma" focus="-50%" type="gradient"/>
              <v:textbox style="mso-next-textbox:#_x0000_s1739">
                <w:txbxContent>
                  <w:p w:rsidR="00382C82" w:rsidRDefault="00382C82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</w:pPr>
                    <w:r w:rsidRPr="000107B5"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  <w:t xml:space="preserve">Бюджет </w:t>
                    </w:r>
                  </w:p>
                  <w:p w:rsidR="00382C82" w:rsidRPr="000107B5" w:rsidRDefault="00382C82" w:rsidP="00585684">
                    <w:pPr>
                      <w:spacing w:after="0" w:line="240" w:lineRule="auto"/>
                      <w:jc w:val="center"/>
                      <w:rPr>
                        <w:color w:val="FFFFFF" w:themeColor="background1"/>
                      </w:rPr>
                    </w:pPr>
                    <w:r w:rsidRPr="000107B5"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  <w:t>муниципального района</w:t>
                    </w:r>
                  </w:p>
                </w:txbxContent>
              </v:textbox>
            </v:roundrect>
            <v:shape id="_x0000_s1740" type="#_x0000_t32" style="position:absolute;left:5390;top:7157;width:0;height:811" o:connectortype="straight" strokeweight="1.25pt">
              <v:stroke dashstyle="1 1" endarrow="block"/>
            </v:shape>
            <v:shape id="_x0000_s1741" type="#_x0000_t32" style="position:absolute;left:8240;top:7159;width:1;height:811" o:connectortype="straight" strokeweight="1.25pt">
              <v:stroke dashstyle="1 1" endarrow="block"/>
            </v:shape>
            <v:roundrect id="_x0000_s1742" style="position:absolute;left:4310;top:7970;width:2260;height:1440" arcsize="10923f" fillcolor="#00b050">
              <v:fill color2="fill darken(118)" rotate="t" method="linear sigma" focus="-50%" type="gradient"/>
              <v:textbox style="mso-next-textbox:#_x0000_s1742">
                <w:txbxContent>
                  <w:p w:rsidR="00382C82" w:rsidRDefault="00382C82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</w:pPr>
                    <w:r w:rsidRPr="000107B5"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  <w:t>Бюджет</w:t>
                    </w:r>
                  </w:p>
                  <w:p w:rsidR="00382C82" w:rsidRPr="000107B5" w:rsidRDefault="00382C82" w:rsidP="00585684">
                    <w:pPr>
                      <w:spacing w:after="0" w:line="240" w:lineRule="auto"/>
                      <w:jc w:val="center"/>
                      <w:rPr>
                        <w:color w:val="FFFFFF" w:themeColor="background1"/>
                      </w:rPr>
                    </w:pPr>
                    <w:r w:rsidRPr="000107B5"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  <w:t xml:space="preserve"> городского поселения</w:t>
                    </w:r>
                  </w:p>
                </w:txbxContent>
              </v:textbox>
            </v:roundrect>
            <v:roundrect id="_x0000_s1743" style="position:absolute;left:6650;top:7969;width:3325;height:1440" arcsize="10923f" fillcolor="#00b050">
              <v:fill color2="fill darken(118)" rotate="t" method="linear sigma" focus="-50%" type="gradient"/>
              <v:textbox style="mso-next-textbox:#_x0000_s1743">
                <w:txbxContent>
                  <w:p w:rsidR="00382C82" w:rsidRDefault="00382C82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</w:pPr>
                    <w:r w:rsidRPr="000107B5"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  <w:t xml:space="preserve">Бюджеты </w:t>
                    </w:r>
                  </w:p>
                  <w:p w:rsidR="00382C82" w:rsidRPr="000107B5" w:rsidRDefault="00382C82" w:rsidP="00585684">
                    <w:pPr>
                      <w:spacing w:after="0" w:line="240" w:lineRule="auto"/>
                      <w:jc w:val="center"/>
                      <w:rPr>
                        <w:color w:val="FFFFFF" w:themeColor="background1"/>
                      </w:rPr>
                    </w:pPr>
                    <w:r w:rsidRPr="000107B5"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  <w:t>сельских поселений</w:t>
                    </w:r>
                  </w:p>
                </w:txbxContent>
              </v:textbox>
            </v:roundrect>
          </v:group>
        </w:pict>
      </w: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AD0276" w:rsidP="00B27262">
      <w:pPr>
        <w:rPr>
          <w:rFonts w:ascii="Times New Roman" w:hAnsi="Times New Roman"/>
          <w:i/>
          <w:sz w:val="32"/>
          <w:szCs w:val="32"/>
        </w:rPr>
      </w:pPr>
      <w:r w:rsidRPr="00AD0276">
        <w:rPr>
          <w:rFonts w:ascii="Times New Roman" w:hAnsi="Times New Roman"/>
          <w:b/>
          <w:noProof/>
          <w:color w:val="000000" w:themeColor="text1"/>
          <w:sz w:val="72"/>
          <w:szCs w:val="72"/>
          <w:lang w:eastAsia="ru-RU"/>
        </w:rPr>
        <w:pict>
          <v:shape id="_x0000_s3578" type="#_x0000_t202" style="position:absolute;margin-left:572.5pt;margin-top:4.25pt;width:116.9pt;height:51.35pt;z-index:252337664" filled="f" stroked="f">
            <v:textbox>
              <w:txbxContent>
                <w:p w:rsidR="00382C82" w:rsidRDefault="00382C82" w:rsidP="001C046A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Ленинское</w:t>
                  </w:r>
                </w:p>
                <w:p w:rsidR="00382C82" w:rsidRDefault="00382C82" w:rsidP="001C046A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сельское</w:t>
                  </w:r>
                </w:p>
                <w:p w:rsidR="00382C82" w:rsidRPr="00FD2AEF" w:rsidRDefault="00382C82" w:rsidP="001C046A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 w:rsidRPr="00FD2AEF">
                    <w:rPr>
                      <w:b/>
                    </w:rPr>
                    <w:t>поселение</w:t>
                  </w:r>
                </w:p>
              </w:txbxContent>
            </v:textbox>
          </v:shape>
        </w:pict>
      </w:r>
    </w:p>
    <w:p w:rsidR="00585684" w:rsidRDefault="00AD0276" w:rsidP="00B27262">
      <w:pPr>
        <w:rPr>
          <w:rFonts w:ascii="Times New Roman" w:hAnsi="Times New Roman"/>
          <w:i/>
          <w:sz w:val="32"/>
          <w:szCs w:val="32"/>
        </w:rPr>
      </w:pPr>
      <w:r w:rsidRPr="00AD0276">
        <w:rPr>
          <w:rFonts w:ascii="Times New Roman" w:hAnsi="Times New Roman"/>
          <w:b/>
          <w:noProof/>
          <w:color w:val="000000" w:themeColor="text1"/>
          <w:sz w:val="72"/>
          <w:szCs w:val="72"/>
          <w:lang w:eastAsia="ru-RU"/>
        </w:rPr>
        <w:pict>
          <v:shape id="_x0000_s3579" type="#_x0000_t202" style="position:absolute;margin-left:444.4pt;margin-top:5pt;width:139.5pt;height:52.7pt;z-index:252338688" filled="f" stroked="f">
            <v:textbox>
              <w:txbxContent>
                <w:p w:rsidR="00382C82" w:rsidRDefault="00382C82" w:rsidP="001C046A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Прудковское</w:t>
                  </w:r>
                </w:p>
                <w:p w:rsidR="00382C82" w:rsidRDefault="00382C82" w:rsidP="001C046A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сельское</w:t>
                  </w:r>
                </w:p>
                <w:p w:rsidR="00382C82" w:rsidRPr="00FD2AEF" w:rsidRDefault="00382C82" w:rsidP="001C046A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 w:rsidRPr="00FD2AEF">
                    <w:rPr>
                      <w:b/>
                    </w:rPr>
                    <w:t>поселение</w:t>
                  </w:r>
                </w:p>
              </w:txbxContent>
            </v:textbox>
          </v:shape>
        </w:pict>
      </w: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857F4C" w:rsidRDefault="00AD0276" w:rsidP="00585684">
      <w:pPr>
        <w:jc w:val="center"/>
        <w:rPr>
          <w:rFonts w:ascii="Times New Roman" w:hAnsi="Times New Roman"/>
          <w:b/>
          <w:color w:val="000000" w:themeColor="text1"/>
          <w:sz w:val="72"/>
          <w:szCs w:val="72"/>
        </w:rPr>
      </w:pPr>
      <w:r>
        <w:rPr>
          <w:rFonts w:ascii="Times New Roman" w:hAnsi="Times New Roman"/>
          <w:b/>
          <w:noProof/>
          <w:color w:val="000000" w:themeColor="text1"/>
          <w:sz w:val="72"/>
          <w:szCs w:val="72"/>
          <w:lang w:eastAsia="ru-RU"/>
        </w:rPr>
        <w:pict>
          <v:shape id="_x0000_s3577" type="#_x0000_t202" style="position:absolute;left:0;text-align:left;margin-left:534.3pt;margin-top:7.95pt;width:120pt;height:47.95pt;z-index:252336640" filled="f" stroked="f">
            <v:textbox>
              <w:txbxContent>
                <w:p w:rsidR="00382C82" w:rsidRDefault="00382C82" w:rsidP="001C046A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Шаталовское</w:t>
                  </w:r>
                </w:p>
                <w:p w:rsidR="00382C82" w:rsidRDefault="00382C82" w:rsidP="001C046A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сельское</w:t>
                  </w:r>
                </w:p>
                <w:p w:rsidR="00382C82" w:rsidRPr="00FD2AEF" w:rsidRDefault="00382C82" w:rsidP="001C046A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 w:rsidRPr="00FD2AEF">
                    <w:rPr>
                      <w:b/>
                    </w:rPr>
                    <w:t>поселение</w:t>
                  </w:r>
                </w:p>
              </w:txbxContent>
            </v:textbox>
          </v:shape>
        </w:pict>
      </w:r>
    </w:p>
    <w:p w:rsidR="00857F4C" w:rsidRDefault="00AD0276" w:rsidP="00585684">
      <w:pPr>
        <w:jc w:val="center"/>
        <w:rPr>
          <w:rFonts w:ascii="Times New Roman" w:hAnsi="Times New Roman"/>
          <w:b/>
          <w:color w:val="000000" w:themeColor="text1"/>
          <w:sz w:val="72"/>
          <w:szCs w:val="72"/>
        </w:rPr>
      </w:pPr>
      <w:r>
        <w:rPr>
          <w:rFonts w:ascii="Times New Roman" w:hAnsi="Times New Roman"/>
          <w:b/>
          <w:noProof/>
          <w:color w:val="000000" w:themeColor="text1"/>
          <w:sz w:val="72"/>
          <w:szCs w:val="72"/>
          <w:lang w:eastAsia="ru-RU"/>
        </w:rPr>
        <w:pict>
          <v:shape id="_x0000_s3576" type="#_x0000_t202" style="position:absolute;left:0;text-align:left;margin-left:583.9pt;margin-top:39.55pt;width:149.8pt;height:51.2pt;z-index:252335616" filled="f" stroked="f">
            <v:textbox>
              <w:txbxContent>
                <w:p w:rsidR="00382C82" w:rsidRDefault="00382C82" w:rsidP="001C046A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Стодолищенское</w:t>
                  </w:r>
                </w:p>
                <w:p w:rsidR="00382C82" w:rsidRDefault="00382C82" w:rsidP="001C046A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сельское</w:t>
                  </w:r>
                </w:p>
                <w:p w:rsidR="00382C82" w:rsidRPr="00FD2AEF" w:rsidRDefault="00382C82" w:rsidP="001C046A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 w:rsidRPr="00FD2AEF">
                    <w:rPr>
                      <w:b/>
                    </w:rPr>
                    <w:t>поселение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 w:themeColor="text1"/>
          <w:sz w:val="72"/>
          <w:szCs w:val="72"/>
          <w:lang w:eastAsia="ru-RU"/>
        </w:rPr>
        <w:pict>
          <v:shape id="_x0000_s3575" type="#_x0000_t202" style="position:absolute;left:0;text-align:left;margin-left:408.3pt;margin-top:49.55pt;width:126pt;height:45.75pt;z-index:252334592" filled="f" stroked="f">
            <v:textbox>
              <w:txbxContent>
                <w:p w:rsidR="00382C82" w:rsidRPr="00FD2AEF" w:rsidRDefault="00382C82" w:rsidP="001C046A">
                  <w:pPr>
                    <w:rPr>
                      <w:b/>
                    </w:rPr>
                  </w:pPr>
                  <w:r w:rsidRPr="00FD2AEF">
                    <w:rPr>
                      <w:b/>
                    </w:rPr>
                    <w:t>Починковского горо</w:t>
                  </w:r>
                  <w:r w:rsidRPr="00FD2AEF">
                    <w:rPr>
                      <w:b/>
                    </w:rPr>
                    <w:t>д</w:t>
                  </w:r>
                  <w:r w:rsidRPr="00FD2AEF">
                    <w:rPr>
                      <w:b/>
                    </w:rPr>
                    <w:t>ское поселение</w:t>
                  </w:r>
                </w:p>
              </w:txbxContent>
            </v:textbox>
          </v:shape>
        </w:pict>
      </w:r>
    </w:p>
    <w:p w:rsidR="00857F4C" w:rsidRDefault="00857F4C" w:rsidP="00585684">
      <w:pPr>
        <w:jc w:val="center"/>
        <w:rPr>
          <w:rFonts w:ascii="Times New Roman" w:hAnsi="Times New Roman"/>
          <w:b/>
          <w:color w:val="000000" w:themeColor="text1"/>
          <w:sz w:val="72"/>
          <w:szCs w:val="72"/>
        </w:rPr>
      </w:pPr>
    </w:p>
    <w:p w:rsidR="00857F4C" w:rsidRDefault="00857F4C" w:rsidP="00585684">
      <w:pPr>
        <w:jc w:val="center"/>
        <w:rPr>
          <w:rFonts w:ascii="Times New Roman" w:hAnsi="Times New Roman"/>
          <w:b/>
          <w:color w:val="000000" w:themeColor="text1"/>
          <w:sz w:val="72"/>
          <w:szCs w:val="72"/>
        </w:rPr>
      </w:pPr>
    </w:p>
    <w:p w:rsidR="00585684" w:rsidRPr="005C5CE9" w:rsidRDefault="00AD0276" w:rsidP="00585684">
      <w:pPr>
        <w:jc w:val="center"/>
        <w:rPr>
          <w:rFonts w:ascii="Times New Roman" w:hAnsi="Times New Roman"/>
          <w:b/>
          <w:color w:val="000000" w:themeColor="text1"/>
          <w:sz w:val="72"/>
          <w:szCs w:val="72"/>
        </w:rPr>
      </w:pPr>
      <w:r>
        <w:rPr>
          <w:rFonts w:ascii="Times New Roman" w:hAnsi="Times New Roman"/>
          <w:b/>
          <w:noProof/>
          <w:color w:val="000000" w:themeColor="text1"/>
          <w:sz w:val="72"/>
          <w:szCs w:val="72"/>
          <w:lang w:eastAsia="ru-RU"/>
        </w:rPr>
        <w:lastRenderedPageBreak/>
        <w:pict>
          <v:shape id="_x0000_s1744" type="#_x0000_t176" style="position:absolute;left:0;text-align:left;margin-left:25.8pt;margin-top:1.65pt;width:745.6pt;height:50.25pt;z-index:251998720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744">
              <w:txbxContent>
                <w:p w:rsidR="00382C82" w:rsidRPr="00B40283" w:rsidRDefault="00382C82" w:rsidP="0058568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Принципы бюджетной системы</w:t>
                  </w:r>
                </w:p>
              </w:txbxContent>
            </v:textbox>
          </v:shape>
        </w:pict>
      </w:r>
    </w:p>
    <w:p w:rsidR="00585684" w:rsidRPr="005C5CE9" w:rsidRDefault="00AD0276" w:rsidP="00585684">
      <w:pPr>
        <w:jc w:val="center"/>
        <w:rPr>
          <w:rFonts w:ascii="Times New Roman" w:hAnsi="Times New Roman"/>
          <w:b/>
          <w:color w:val="000000" w:themeColor="text1"/>
          <w:sz w:val="72"/>
          <w:szCs w:val="72"/>
        </w:rPr>
      </w:pPr>
      <w:r>
        <w:rPr>
          <w:rFonts w:ascii="Times New Roman" w:hAnsi="Times New Roman"/>
          <w:b/>
          <w:noProof/>
          <w:color w:val="000000" w:themeColor="text1"/>
          <w:sz w:val="72"/>
          <w:szCs w:val="72"/>
          <w:lang w:eastAsia="ru-RU"/>
        </w:rPr>
        <w:pict>
          <v:group id="_x0000_s1745" style="position:absolute;left:0;text-align:left;margin-left:25.8pt;margin-top:15.75pt;width:750.75pt;height:396.7pt;z-index:251999744" coordorigin="1077,2207" coordsize="15015,7934">
            <v:roundrect id="_x0000_s1746" style="position:absolute;left:1077;top:2207;width:15015;height:1065" arcsize="10923f" fillcolor="#d99594 [1941]" strokecolor="white [3212]" strokeweight="1pt">
              <v:fill color2="#943634 [2405]" focus="-50%" type="gradient"/>
              <v:shadow on="t" type="perspective" color="#4e6128 [1606]" offset="1pt" offset2="-3pt"/>
              <v:textbox style="mso-next-textbox:#_x0000_s1746">
                <w:txbxContent>
                  <w:p w:rsidR="00382C82" w:rsidRPr="005C5CE9" w:rsidRDefault="00382C82" w:rsidP="00585684">
                    <w:pPr>
                      <w:jc w:val="center"/>
                      <w:rPr>
                        <w:rFonts w:ascii="Times New Roman" w:hAnsi="Times New Roman"/>
                        <w:b/>
                        <w:color w:val="000000" w:themeColor="text1"/>
                        <w:sz w:val="72"/>
                        <w:szCs w:val="72"/>
                      </w:rPr>
                    </w:pPr>
                    <w:r w:rsidRPr="005C5CE9">
                      <w:rPr>
                        <w:rFonts w:ascii="Times New Roman" w:hAnsi="Times New Roman"/>
                        <w:b/>
                        <w:color w:val="000000" w:themeColor="text1"/>
                        <w:sz w:val="72"/>
                        <w:szCs w:val="72"/>
                      </w:rPr>
                      <w:t>Единство бюджетной системы РФ</w:t>
                    </w:r>
                  </w:p>
                </w:txbxContent>
              </v:textbox>
            </v:roundrect>
            <v:shape id="_x0000_s1747" type="#_x0000_t176" style="position:absolute;left:1077;top:3466;width:11070;height:1169" fillcolor="#b2a1c7 [1943]" strokecolor="white [3212]" strokeweight="1pt">
              <v:fill color2="#5f497a [2407]" focus="-50%" type="gradient"/>
              <v:shadow on="t" type="perspective" color="#3f3151 [1607]" offset="1pt" offset2="-3pt"/>
              <v:textbox style="mso-next-textbox:#_x0000_s1747">
                <w:txbxContent>
                  <w:p w:rsidR="00382C82" w:rsidRDefault="00382C82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39500A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Разграничение доходов, расходов и источников финансирования </w:t>
                    </w:r>
                  </w:p>
                  <w:p w:rsidR="00382C82" w:rsidRPr="0039500A" w:rsidRDefault="00382C82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39500A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дефицита бюджетов между бюджетами бюджетной системы РФ</w:t>
                    </w:r>
                  </w:p>
                </w:txbxContent>
              </v:textbox>
            </v:shape>
            <v:shape id="_x0000_s1748" type="#_x0000_t176" style="position:absolute;left:12285;top:3466;width:3705;height:1169" fillcolor="#b2a1c7 [1943]" strokecolor="white [3212]" strokeweight="1pt">
              <v:fill color2="#5f497a [2407]" focus="-50%" type="gradient"/>
              <v:shadow on="t" type="perspective" color="#3f3151 [1607]" offset="1pt" offset2="-3pt"/>
              <v:textbox style="mso-next-textbox:#_x0000_s1748">
                <w:txbxContent>
                  <w:p w:rsidR="00382C82" w:rsidRPr="0039500A" w:rsidRDefault="00382C82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39500A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Самостоятельность бюджетов</w:t>
                    </w:r>
                  </w:p>
                </w:txbxContent>
              </v:textbox>
            </v:shape>
            <v:shape id="_x0000_s1749" type="#_x0000_t176" style="position:absolute;left:12285;top:4741;width:3705;height:1708" fillcolor="#04c86f" strokecolor="white [3212]" strokeweight="1pt">
              <v:fill color2="#00b050" focus="-50%" type="gradient"/>
              <v:shadow on="t" type="perspective" color="#3f3151 [1607]" offset="1pt" offset2="-3pt"/>
              <v:textbox style="mso-next-textbox:#_x0000_s1749">
                <w:txbxContent>
                  <w:p w:rsidR="00382C82" w:rsidRDefault="00382C82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Эффективность </w:t>
                    </w:r>
                  </w:p>
                  <w:p w:rsidR="00382C82" w:rsidRDefault="00382C82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использования </w:t>
                    </w:r>
                  </w:p>
                  <w:p w:rsidR="00382C82" w:rsidRPr="002D61DC" w:rsidRDefault="00382C82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бюджетных средств</w:t>
                    </w:r>
                  </w:p>
                </w:txbxContent>
              </v:textbox>
            </v:shape>
            <v:shape id="_x0000_s1750" type="#_x0000_t176" style="position:absolute;left:12285;top:6614;width:3705;height:1696" fillcolor="#ffc000" strokecolor="white [3212]" strokeweight="1pt">
              <v:fill color2="#d6a300" focus="-50%" type="gradient"/>
              <v:shadow on="t" type="perspective" color="#3f3151 [1607]" offset="1pt" offset2="-3pt"/>
              <v:textbox style="mso-next-textbox:#_x0000_s1750">
                <w:txbxContent>
                  <w:p w:rsidR="00382C82" w:rsidRDefault="00382C82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Прозрачность </w:t>
                    </w:r>
                  </w:p>
                  <w:p w:rsidR="00382C82" w:rsidRPr="002D61DC" w:rsidRDefault="00382C82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(открытость)</w:t>
                    </w:r>
                  </w:p>
                </w:txbxContent>
              </v:textbox>
            </v:shape>
            <v:shape id="_x0000_s1751" type="#_x0000_t176" style="position:absolute;left:12360;top:8475;width:3630;height:1666" fillcolor="#ffc000" strokecolor="white [3212]" strokeweight="1pt">
              <v:fill color2="#d6a300" focus="-50%" type="gradient"/>
              <v:shadow on="t" type="perspective" color="#3f3151 [1607]" offset="1pt" offset2="-3pt"/>
              <v:textbox style="mso-next-textbox:#_x0000_s1751">
                <w:txbxContent>
                  <w:p w:rsidR="00382C82" w:rsidRDefault="00382C82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Достоверность </w:t>
                    </w:r>
                  </w:p>
                  <w:p w:rsidR="00382C82" w:rsidRPr="002D61DC" w:rsidRDefault="00382C82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бюджета</w:t>
                    </w:r>
                  </w:p>
                </w:txbxContent>
              </v:textbox>
            </v:shape>
            <v:shape id="_x0000_s1752" type="#_x0000_t176" style="position:absolute;left:1077;top:4741;width:3855;height:1708" fillcolor="#04c86f" strokecolor="white [3212]" strokeweight="1pt">
              <v:fill color2="#00b050" focus="-50%" type="gradient"/>
              <v:shadow on="t" type="perspective" color="#3f3151 [1607]" offset="1pt" offset2="-3pt"/>
              <v:textbox style="mso-next-textbox:#_x0000_s1752">
                <w:txbxContent>
                  <w:p w:rsidR="00382C82" w:rsidRPr="002D61DC" w:rsidRDefault="00382C82" w:rsidP="00585684">
                    <w:pPr>
                      <w:spacing w:after="0" w:line="240" w:lineRule="auto"/>
                      <w:jc w:val="center"/>
                      <w:rPr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Сбалансированност</w:t>
                    </w: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ь</w:t>
                    </w: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бюджета</w:t>
                    </w:r>
                  </w:p>
                </w:txbxContent>
              </v:textbox>
            </v:shape>
            <v:shape id="_x0000_s1753" type="#_x0000_t176" style="position:absolute;left:1077;top:6614;width:3855;height:1696" fillcolor="#ffc000" strokecolor="white [3212]" strokeweight="1pt">
              <v:fill color2="#d6a300" focus="-50%" type="gradient"/>
              <v:shadow on="t" type="perspective" color="#3f3151 [1607]" offset="1pt" offset2="-3pt"/>
              <v:textbox style="mso-next-textbox:#_x0000_s1753">
                <w:txbxContent>
                  <w:p w:rsidR="00382C82" w:rsidRPr="002D61DC" w:rsidRDefault="00382C82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Общее (совокупное) покрытие расходов бюджетов</w:t>
                    </w:r>
                  </w:p>
                </w:txbxContent>
              </v:textbox>
            </v:shape>
            <v:shape id="_x0000_s1754" type="#_x0000_t176" style="position:absolute;left:1080;top:8475;width:3765;height:1666" fillcolor="#ffc000" strokecolor="white [3212]" strokeweight="1pt">
              <v:fill color2="#d6a300" focus="-50%" type="gradient"/>
              <v:shadow on="t" type="perspective" color="#3f3151 [1607]" offset="1pt" offset2="-3pt"/>
              <v:textbox style="mso-next-textbox:#_x0000_s1754">
                <w:txbxContent>
                  <w:p w:rsidR="00382C82" w:rsidRPr="002D61DC" w:rsidRDefault="00382C82" w:rsidP="00585684">
                    <w:pPr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Адресность и целевой характер бюджетных средств</w:t>
                    </w:r>
                  </w:p>
                </w:txbxContent>
              </v:textbox>
            </v:shape>
            <v:shape id="_x0000_s1755" type="#_x0000_t176" style="position:absolute;left:5040;top:4754;width:7110;height:1695" fillcolor="#04c86f" strokecolor="white [3212]" strokeweight="1pt">
              <v:fill color2="#00b050" focus="-50%" type="gradient"/>
              <v:shadow on="t" type="perspective" color="#205867 [1608]" offset="1pt" offset2="-3pt"/>
              <v:textbox style="mso-next-textbox:#_x0000_s1755">
                <w:txbxContent>
                  <w:p w:rsidR="00382C82" w:rsidRPr="002D61DC" w:rsidRDefault="00382C82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Равенство бюджетных прав субъектов РФ, муниципальных образований</w:t>
                    </w:r>
                  </w:p>
                </w:txbxContent>
              </v:textbox>
            </v:shape>
            <v:shape id="_x0000_s1756" type="#_x0000_t176" style="position:absolute;left:5040;top:6614;width:7110;height:1696" fillcolor="#ffc000" strokecolor="white [3212]" strokeweight="1pt">
              <v:fill color2="#d6a300" focus="-50%" type="gradient"/>
              <v:shadow on="t" type="perspective" color="#205867 [1608]" offset="1pt" offset2="-3pt"/>
              <v:textbox style="mso-next-textbox:#_x0000_s1756">
                <w:txbxContent>
                  <w:p w:rsidR="00382C82" w:rsidRDefault="00382C82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Полнота отражения доходов, расходов и </w:t>
                    </w:r>
                  </w:p>
                  <w:p w:rsidR="00382C82" w:rsidRPr="002D61DC" w:rsidRDefault="00382C82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источников финансирования дефицитов бюджетов</w:t>
                    </w:r>
                  </w:p>
                </w:txbxContent>
              </v:textbox>
            </v:shape>
            <v:shape id="_x0000_s1757" type="#_x0000_t176" style="position:absolute;left:4935;top:8475;width:3690;height:1666" fillcolor="#ffc000" strokecolor="white [3212]" strokeweight="1pt">
              <v:fill color2="#d6a300" focus="-50%" type="gradient"/>
              <v:shadow on="t" type="perspective" color="#3f3151 [1607]" offset="1pt" offset2="-3pt"/>
              <v:textbox style="mso-next-textbox:#_x0000_s1757">
                <w:txbxContent>
                  <w:p w:rsidR="00382C82" w:rsidRPr="002D61DC" w:rsidRDefault="00382C82" w:rsidP="00585684">
                    <w:pPr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Подведомственность расходов бюджетов</w:t>
                    </w:r>
                  </w:p>
                </w:txbxContent>
              </v:textbox>
            </v:shape>
            <v:shape id="_x0000_s1758" type="#_x0000_t176" style="position:absolute;left:8730;top:8475;width:3555;height:1666" fillcolor="#ffc000" strokecolor="white [3212]" strokeweight="1pt">
              <v:fill color2="#d6a300" focus="-50%" type="gradient"/>
              <v:shadow on="t" type="perspective" color="#3f3151 [1607]" offset="1pt" offset2="-3pt"/>
              <v:textbox style="mso-next-textbox:#_x0000_s1758">
                <w:txbxContent>
                  <w:p w:rsidR="00382C82" w:rsidRPr="002D61DC" w:rsidRDefault="00382C82" w:rsidP="00585684">
                    <w:pPr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Единство кассы</w:t>
                    </w:r>
                  </w:p>
                </w:txbxContent>
              </v:textbox>
            </v:shape>
          </v:group>
        </w:pict>
      </w: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345BA4" w:rsidRPr="000349B0" w:rsidRDefault="00AD0276" w:rsidP="00345BA4">
      <w:pPr>
        <w:spacing w:after="0" w:line="240" w:lineRule="auto"/>
        <w:jc w:val="center"/>
        <w:rPr>
          <w:color w:val="FFFFFF" w:themeColor="background1"/>
          <w:sz w:val="52"/>
          <w:szCs w:val="52"/>
        </w:rPr>
      </w:pPr>
      <w:r>
        <w:rPr>
          <w:noProof/>
          <w:color w:val="FFFFFF" w:themeColor="background1"/>
          <w:sz w:val="52"/>
          <w:szCs w:val="52"/>
          <w:lang w:eastAsia="ru-RU"/>
        </w:rPr>
        <w:lastRenderedPageBreak/>
        <w:pict>
          <v:shape id="_x0000_s1119" type="#_x0000_t176" style="position:absolute;left:0;text-align:left;margin-left:6.3pt;margin-top:-13.9pt;width:745.6pt;height:50.25pt;z-index:251735552" fillcolor="#4f81bd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119">
              <w:txbxContent>
                <w:p w:rsidR="00382C82" w:rsidRPr="002D61DC" w:rsidRDefault="00382C82" w:rsidP="00345B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4"/>
                      <w:szCs w:val="44"/>
                    </w:rPr>
                  </w:pPr>
                  <w:r w:rsidRPr="002D61DC">
                    <w:rPr>
                      <w:rFonts w:ascii="Times New Roman" w:hAnsi="Times New Roman"/>
                      <w:b/>
                      <w:color w:val="FFFFFF" w:themeColor="background1"/>
                      <w:sz w:val="44"/>
                      <w:szCs w:val="44"/>
                    </w:rPr>
                    <w:t>Для чего району бюджет</w:t>
                  </w:r>
                </w:p>
              </w:txbxContent>
            </v:textbox>
          </v:shape>
        </w:pict>
      </w:r>
    </w:p>
    <w:p w:rsidR="00345BA4" w:rsidRPr="000349B0" w:rsidRDefault="00345BA4" w:rsidP="00345BA4">
      <w:pPr>
        <w:spacing w:after="0" w:line="240" w:lineRule="auto"/>
        <w:jc w:val="center"/>
        <w:rPr>
          <w:color w:val="FFFFFF" w:themeColor="background1"/>
          <w:sz w:val="52"/>
          <w:szCs w:val="52"/>
        </w:rPr>
      </w:pPr>
    </w:p>
    <w:p w:rsidR="00101676" w:rsidRDefault="00101676" w:rsidP="00345BA4">
      <w:pPr>
        <w:spacing w:after="0" w:line="360" w:lineRule="auto"/>
      </w:pPr>
      <w:r>
        <w:rPr>
          <w:rFonts w:asciiTheme="minorHAnsi" w:hAnsiTheme="minorHAnsi" w:cstheme="minorBidi"/>
          <w:noProof/>
          <w:lang w:eastAsia="ru-RU"/>
        </w:rPr>
        <w:drawing>
          <wp:anchor distT="0" distB="0" distL="114300" distR="114300" simplePos="0" relativeHeight="251738624" behindDoc="1" locked="0" layoutInCell="1" allowOverlap="1">
            <wp:simplePos x="0" y="0"/>
            <wp:positionH relativeFrom="column">
              <wp:posOffset>6015355</wp:posOffset>
            </wp:positionH>
            <wp:positionV relativeFrom="paragraph">
              <wp:posOffset>126365</wp:posOffset>
            </wp:positionV>
            <wp:extent cx="3854450" cy="2762250"/>
            <wp:effectExtent l="19050" t="0" r="0" b="0"/>
            <wp:wrapNone/>
            <wp:docPr id="15" name="Рисунок 7" descr="http://rieltor-ask.ru/wp-content/uploads/2015/05/Screenshot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ieltor-ask.ru/wp-content/uploads/2015/05/Screenshot_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0AA6" w:rsidRDefault="00090AA6" w:rsidP="00345BA4">
      <w:pPr>
        <w:spacing w:after="0" w:line="360" w:lineRule="auto"/>
      </w:pPr>
    </w:p>
    <w:p w:rsidR="00345BA4" w:rsidRDefault="00AD0276" w:rsidP="00345BA4">
      <w:pPr>
        <w:spacing w:after="0" w:line="360" w:lineRule="auto"/>
        <w:rPr>
          <w:rFonts w:ascii="Times New Roman" w:hAnsi="Times New Roman"/>
          <w:sz w:val="32"/>
          <w:szCs w:val="32"/>
        </w:rPr>
      </w:pPr>
      <w:r w:rsidRPr="00AD0276">
        <w:rPr>
          <w:rFonts w:asciiTheme="minorHAnsi" w:hAnsiTheme="minorHAnsi" w:cstheme="minorBidi"/>
          <w:noProof/>
          <w:lang w:eastAsia="ru-RU"/>
        </w:rPr>
        <w:pict>
          <v:oval id="_x0000_s1120" style="position:absolute;margin-left:-20.55pt;margin-top:4.5pt;width:17pt;height:10.75pt;z-index:251736576" fillcolor="#c6d9f1" strokecolor="#548dd4 [1951]" strokeweight=".25pt">
            <v:fill color2="#365f91 [2404]" rotate="t" focus="-50%" type="gradient"/>
          </v:oval>
        </w:pict>
      </w:r>
      <w:r w:rsidR="00345BA4" w:rsidRPr="004B60AE">
        <w:rPr>
          <w:rFonts w:ascii="Times New Roman" w:hAnsi="Times New Roman"/>
          <w:sz w:val="32"/>
          <w:szCs w:val="32"/>
        </w:rPr>
        <w:t xml:space="preserve">Обеспечивается деятельность муниципальных учреждений, </w:t>
      </w:r>
    </w:p>
    <w:p w:rsidR="00345BA4" w:rsidRDefault="00345BA4" w:rsidP="00345BA4">
      <w:pPr>
        <w:spacing w:after="0" w:line="360" w:lineRule="auto"/>
        <w:rPr>
          <w:rFonts w:ascii="Times New Roman" w:hAnsi="Times New Roman"/>
          <w:sz w:val="32"/>
          <w:szCs w:val="32"/>
        </w:rPr>
      </w:pPr>
      <w:r w:rsidRPr="004B60AE">
        <w:rPr>
          <w:rFonts w:ascii="Times New Roman" w:hAnsi="Times New Roman"/>
          <w:sz w:val="32"/>
          <w:szCs w:val="32"/>
        </w:rPr>
        <w:t>в т.ч. учреждений образования, культуры, спорта.</w:t>
      </w:r>
    </w:p>
    <w:p w:rsidR="00345BA4" w:rsidRDefault="00AD0276" w:rsidP="00345BA4">
      <w:pPr>
        <w:pStyle w:val="Default"/>
        <w:spacing w:line="360" w:lineRule="auto"/>
        <w:rPr>
          <w:color w:val="auto"/>
          <w:sz w:val="32"/>
          <w:szCs w:val="32"/>
        </w:rPr>
      </w:pPr>
      <w:r w:rsidRPr="00AD0276">
        <w:rPr>
          <w:noProof/>
          <w:sz w:val="32"/>
          <w:szCs w:val="32"/>
          <w:lang w:eastAsia="ru-RU"/>
        </w:rPr>
        <w:pict>
          <v:oval id="_x0000_s1121" style="position:absolute;margin-left:-20.55pt;margin-top:2.75pt;width:17pt;height:10.75pt;z-index:251737600" fillcolor="#c6d9f1" strokecolor="#548dd4 [1951]" strokeweight=".25pt">
            <v:fill color2="#365f91 [2404]" rotate="t" focus="-50%" type="gradient"/>
          </v:oval>
        </w:pict>
      </w:r>
      <w:r w:rsidR="00345BA4" w:rsidRPr="007A48A4">
        <w:rPr>
          <w:sz w:val="32"/>
          <w:szCs w:val="32"/>
        </w:rPr>
        <w:t>П</w:t>
      </w:r>
      <w:r w:rsidR="00345BA4" w:rsidRPr="007A48A4">
        <w:rPr>
          <w:color w:val="auto"/>
          <w:sz w:val="32"/>
          <w:szCs w:val="32"/>
        </w:rPr>
        <w:t>редоставляются меры социальнойподдержки;</w:t>
      </w:r>
    </w:p>
    <w:p w:rsidR="00345BA4" w:rsidRDefault="00AD0276" w:rsidP="00345BA4">
      <w:pPr>
        <w:pStyle w:val="Default"/>
        <w:spacing w:line="360" w:lineRule="auto"/>
        <w:rPr>
          <w:color w:val="auto"/>
          <w:sz w:val="32"/>
          <w:szCs w:val="32"/>
        </w:rPr>
      </w:pPr>
      <w:r w:rsidRPr="00AD0276">
        <w:rPr>
          <w:noProof/>
          <w:sz w:val="32"/>
          <w:szCs w:val="32"/>
          <w:lang w:eastAsia="ru-RU"/>
        </w:rPr>
        <w:pict>
          <v:oval id="_x0000_s1122" style="position:absolute;margin-left:-20.55pt;margin-top:3.7pt;width:17pt;height:10.75pt;z-index:251739648" fillcolor="#c6d9f1" strokecolor="#548dd4 [1951]" strokeweight=".25pt">
            <v:fill color2="#365f91 [2404]" rotate="t" focus="-50%" type="gradient"/>
          </v:oval>
        </w:pict>
      </w:r>
      <w:r w:rsidR="00EC5ACB">
        <w:rPr>
          <w:color w:val="auto"/>
          <w:sz w:val="32"/>
          <w:szCs w:val="32"/>
        </w:rPr>
        <w:t xml:space="preserve">Проводятся ремонтные работы </w:t>
      </w:r>
      <w:r w:rsidR="00345BA4" w:rsidRPr="00582AF8">
        <w:rPr>
          <w:color w:val="auto"/>
          <w:sz w:val="32"/>
          <w:szCs w:val="32"/>
        </w:rPr>
        <w:t>дорог;</w:t>
      </w:r>
    </w:p>
    <w:p w:rsidR="00345BA4" w:rsidRPr="00582AF8" w:rsidRDefault="00AD0276" w:rsidP="00345BA4">
      <w:pPr>
        <w:pStyle w:val="Default"/>
        <w:rPr>
          <w:color w:val="auto"/>
          <w:sz w:val="32"/>
          <w:szCs w:val="32"/>
        </w:rPr>
      </w:pPr>
      <w:r w:rsidRPr="00AD0276">
        <w:rPr>
          <w:noProof/>
          <w:sz w:val="32"/>
          <w:szCs w:val="32"/>
          <w:lang w:eastAsia="ru-RU"/>
        </w:rPr>
        <w:pict>
          <v:oval id="_x0000_s1123" style="position:absolute;margin-left:-20.55pt;margin-top:4.75pt;width:17pt;height:10.75pt;z-index:251740672" fillcolor="#c6d9f1" strokecolor="#548dd4 [1951]" strokeweight=".25pt">
            <v:fill color2="#365f91 [2404]" rotate="t" focus="-50%" type="gradient"/>
          </v:oval>
        </w:pict>
      </w:r>
      <w:r w:rsidR="00345BA4" w:rsidRPr="00582AF8">
        <w:rPr>
          <w:color w:val="auto"/>
          <w:sz w:val="32"/>
          <w:szCs w:val="32"/>
        </w:rPr>
        <w:t xml:space="preserve">Осуществляются мероприятия по охране </w:t>
      </w:r>
    </w:p>
    <w:p w:rsidR="00345BA4" w:rsidRDefault="00345BA4" w:rsidP="00345BA4">
      <w:pPr>
        <w:pStyle w:val="Default"/>
        <w:spacing w:line="360" w:lineRule="auto"/>
        <w:rPr>
          <w:color w:val="auto"/>
          <w:sz w:val="32"/>
          <w:szCs w:val="32"/>
        </w:rPr>
      </w:pPr>
      <w:r w:rsidRPr="00582AF8">
        <w:rPr>
          <w:color w:val="auto"/>
          <w:sz w:val="32"/>
          <w:szCs w:val="32"/>
        </w:rPr>
        <w:t>окружающей среды;</w:t>
      </w:r>
    </w:p>
    <w:p w:rsidR="00345BA4" w:rsidRDefault="00AD0276" w:rsidP="00345BA4">
      <w:pPr>
        <w:pStyle w:val="Default"/>
        <w:rPr>
          <w:color w:val="auto"/>
          <w:sz w:val="32"/>
          <w:szCs w:val="32"/>
        </w:rPr>
      </w:pPr>
      <w:r>
        <w:rPr>
          <w:noProof/>
          <w:color w:val="auto"/>
          <w:sz w:val="32"/>
          <w:szCs w:val="32"/>
          <w:lang w:eastAsia="ru-RU"/>
        </w:rPr>
        <w:pict>
          <v:oval id="_x0000_s1124" style="position:absolute;margin-left:-20.55pt;margin-top:3.6pt;width:17pt;height:10.75pt;z-index:251741696" fillcolor="#c6d9f1" strokecolor="#548dd4 [1951]" strokeweight=".25pt">
            <v:fill color2="#365f91 [2404]" rotate="t" focus="-50%" type="gradient"/>
          </v:oval>
        </w:pict>
      </w:r>
      <w:r w:rsidR="00345BA4" w:rsidRPr="00582AF8">
        <w:rPr>
          <w:color w:val="auto"/>
          <w:sz w:val="32"/>
          <w:szCs w:val="32"/>
        </w:rPr>
        <w:t>Предоставляется финансовая помощь сельским поселениям;</w:t>
      </w:r>
    </w:p>
    <w:p w:rsidR="00345BA4" w:rsidRDefault="00345BA4" w:rsidP="00345BA4">
      <w:pPr>
        <w:pStyle w:val="Default"/>
      </w:pPr>
    </w:p>
    <w:p w:rsidR="00345BA4" w:rsidRPr="00582AF8" w:rsidRDefault="00AD0276" w:rsidP="00345BA4">
      <w:pPr>
        <w:pStyle w:val="Default"/>
        <w:rPr>
          <w:color w:val="auto"/>
          <w:sz w:val="32"/>
          <w:szCs w:val="32"/>
        </w:rPr>
      </w:pPr>
      <w:r>
        <w:rPr>
          <w:noProof/>
          <w:color w:val="auto"/>
          <w:sz w:val="32"/>
          <w:szCs w:val="32"/>
          <w:lang w:eastAsia="ru-RU"/>
        </w:rPr>
        <w:pict>
          <v:oval id="_x0000_s1125" style="position:absolute;margin-left:-20.55pt;margin-top:2.95pt;width:17pt;height:10.75pt;z-index:251742720" fillcolor="#c6d9f1" strokecolor="#548dd4 [1951]" strokeweight=".25pt">
            <v:fill color2="#365f91 [2404]" rotate="t" focus="-50%" type="gradient"/>
          </v:oval>
        </w:pict>
      </w:r>
      <w:r w:rsidR="00345BA4" w:rsidRPr="00582AF8">
        <w:rPr>
          <w:color w:val="auto"/>
          <w:sz w:val="32"/>
          <w:szCs w:val="32"/>
        </w:rPr>
        <w:t>Осуществляются другие мероприятия, необходимые длясоциально-экономического развит</w:t>
      </w:r>
      <w:r w:rsidR="004D2FCC">
        <w:rPr>
          <w:color w:val="auto"/>
          <w:sz w:val="32"/>
          <w:szCs w:val="32"/>
        </w:rPr>
        <w:t xml:space="preserve">ия </w:t>
      </w:r>
      <w:r w:rsidR="00345BA4" w:rsidRPr="00582AF8">
        <w:rPr>
          <w:color w:val="auto"/>
          <w:sz w:val="32"/>
          <w:szCs w:val="32"/>
        </w:rPr>
        <w:t>нашего р</w:t>
      </w:r>
      <w:r w:rsidR="00345BA4">
        <w:rPr>
          <w:color w:val="auto"/>
          <w:sz w:val="32"/>
          <w:szCs w:val="32"/>
        </w:rPr>
        <w:t>ай</w:t>
      </w:r>
      <w:r w:rsidR="00345BA4" w:rsidRPr="00582AF8">
        <w:rPr>
          <w:color w:val="auto"/>
          <w:sz w:val="32"/>
          <w:szCs w:val="32"/>
        </w:rPr>
        <w:t>она.</w:t>
      </w:r>
    </w:p>
    <w:p w:rsidR="00345BA4" w:rsidRPr="00582AF8" w:rsidRDefault="00345BA4" w:rsidP="00345BA4">
      <w:pPr>
        <w:pStyle w:val="Default"/>
        <w:spacing w:line="360" w:lineRule="auto"/>
        <w:rPr>
          <w:sz w:val="32"/>
          <w:szCs w:val="32"/>
        </w:rPr>
      </w:pPr>
    </w:p>
    <w:p w:rsidR="00345BA4" w:rsidRDefault="004D2FCC" w:rsidP="00345BA4">
      <w:pPr>
        <w:pStyle w:val="Default"/>
        <w:rPr>
          <w:b/>
          <w:sz w:val="32"/>
          <w:szCs w:val="32"/>
        </w:rPr>
      </w:pPr>
      <w:r w:rsidRPr="004D2FCC">
        <w:rPr>
          <w:b/>
          <w:sz w:val="32"/>
          <w:szCs w:val="32"/>
        </w:rPr>
        <w:t>ВСЕ ЭТО – РАСХОДНЫЕ ОБЯЗАТЕЛЬСТВА.</w:t>
      </w:r>
    </w:p>
    <w:p w:rsidR="00860F12" w:rsidRDefault="00860F12" w:rsidP="00345BA4">
      <w:pPr>
        <w:pStyle w:val="Default"/>
        <w:rPr>
          <w:b/>
          <w:sz w:val="32"/>
          <w:szCs w:val="32"/>
        </w:rPr>
      </w:pPr>
    </w:p>
    <w:p w:rsidR="00860F12" w:rsidRDefault="00860F12" w:rsidP="00345BA4">
      <w:pPr>
        <w:pStyle w:val="Default"/>
        <w:rPr>
          <w:b/>
          <w:sz w:val="32"/>
          <w:szCs w:val="32"/>
        </w:rPr>
      </w:pPr>
    </w:p>
    <w:p w:rsidR="00860F12" w:rsidRDefault="00860F12" w:rsidP="00345BA4">
      <w:pPr>
        <w:pStyle w:val="Default"/>
        <w:rPr>
          <w:b/>
          <w:sz w:val="32"/>
          <w:szCs w:val="32"/>
        </w:rPr>
      </w:pPr>
    </w:p>
    <w:p w:rsidR="00860F12" w:rsidRDefault="00860F12" w:rsidP="00345BA4">
      <w:pPr>
        <w:pStyle w:val="Default"/>
        <w:rPr>
          <w:b/>
          <w:sz w:val="32"/>
          <w:szCs w:val="32"/>
        </w:rPr>
      </w:pPr>
    </w:p>
    <w:p w:rsidR="00860F12" w:rsidRDefault="00860F12" w:rsidP="00345BA4">
      <w:pPr>
        <w:pStyle w:val="Default"/>
        <w:rPr>
          <w:b/>
          <w:sz w:val="32"/>
          <w:szCs w:val="32"/>
        </w:rPr>
      </w:pPr>
    </w:p>
    <w:p w:rsidR="00860F12" w:rsidRDefault="00860F12" w:rsidP="00345BA4">
      <w:pPr>
        <w:pStyle w:val="Default"/>
        <w:rPr>
          <w:b/>
          <w:sz w:val="32"/>
          <w:szCs w:val="32"/>
        </w:rPr>
      </w:pPr>
    </w:p>
    <w:p w:rsidR="00860F12" w:rsidRPr="004D2FCC" w:rsidRDefault="00860F12" w:rsidP="00345BA4">
      <w:pPr>
        <w:pStyle w:val="Default"/>
        <w:rPr>
          <w:b/>
          <w:sz w:val="32"/>
          <w:szCs w:val="32"/>
        </w:rPr>
      </w:pPr>
    </w:p>
    <w:p w:rsidR="00975E75" w:rsidRDefault="00975E75" w:rsidP="00860F12">
      <w:pPr>
        <w:rPr>
          <w:rFonts w:ascii="Times New Roman" w:hAnsi="Times New Roman"/>
          <w:sz w:val="36"/>
          <w:szCs w:val="36"/>
        </w:rPr>
      </w:pPr>
    </w:p>
    <w:p w:rsidR="00664FB3" w:rsidRPr="00860F12" w:rsidRDefault="00AD0276" w:rsidP="00860F12">
      <w:pPr>
        <w:rPr>
          <w:rFonts w:ascii="Times New Roman" w:hAnsi="Times New Roman"/>
          <w:sz w:val="36"/>
          <w:szCs w:val="36"/>
        </w:rPr>
      </w:pPr>
      <w:r w:rsidRPr="00AD0276"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pict>
          <v:shape id="_x0000_s1773" type="#_x0000_t176" style="position:absolute;margin-left:38.85pt;margin-top:-.75pt;width:703.4pt;height:84pt;z-index:252000768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773">
              <w:txbxContent>
                <w:p w:rsidR="00382C82" w:rsidRPr="00636167" w:rsidRDefault="00382C82" w:rsidP="009C76AD">
                  <w:pPr>
                    <w:spacing w:after="0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 w:rsidRPr="00636167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Основные параметры прогноза социально - экономического развития</w:t>
                  </w:r>
                </w:p>
                <w:p w:rsidR="00382C82" w:rsidRPr="00636167" w:rsidRDefault="00382C82" w:rsidP="009C76AD">
                  <w:pPr>
                    <w:spacing w:after="0"/>
                    <w:jc w:val="center"/>
                    <w:rPr>
                      <w:color w:val="FFFFFF" w:themeColor="background1"/>
                      <w:sz w:val="36"/>
                      <w:szCs w:val="36"/>
                    </w:rPr>
                  </w:pPr>
                  <w:r w:rsidRPr="00636167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Починковского района Смоленской области на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долгосрочный период 2017 - 2024</w:t>
                  </w:r>
                  <w:r w:rsidRPr="00636167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год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ов</w:t>
                  </w:r>
                </w:p>
                <w:p w:rsidR="00382C82" w:rsidRPr="002C05D7" w:rsidRDefault="00382C82" w:rsidP="009C76AD">
                  <w:pPr>
                    <w:jc w:val="center"/>
                    <w:rPr>
                      <w:color w:val="FFFFFF" w:themeColor="background1"/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664FB3" w:rsidRDefault="00664FB3" w:rsidP="00664FB3">
      <w:pPr>
        <w:tabs>
          <w:tab w:val="left" w:pos="3480"/>
          <w:tab w:val="center" w:pos="7285"/>
          <w:tab w:val="left" w:pos="13090"/>
        </w:tabs>
        <w:rPr>
          <w:rFonts w:ascii="Times New Roman" w:hAnsi="Times New Roman"/>
          <w:b/>
          <w:sz w:val="32"/>
          <w:szCs w:val="32"/>
        </w:rPr>
      </w:pPr>
    </w:p>
    <w:p w:rsidR="009C76AD" w:rsidRDefault="00664FB3" w:rsidP="00664FB3">
      <w:pPr>
        <w:tabs>
          <w:tab w:val="left" w:pos="1830"/>
          <w:tab w:val="left" w:pos="8040"/>
        </w:tabs>
      </w:pPr>
      <w:r>
        <w:tab/>
      </w:r>
      <w:r>
        <w:tab/>
      </w:r>
    </w:p>
    <w:tbl>
      <w:tblPr>
        <w:tblpPr w:leftFromText="180" w:rightFromText="180" w:vertAnchor="page" w:horzAnchor="margin" w:tblpXSpec="center" w:tblpY="3361"/>
        <w:tblW w:w="482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2516"/>
        <w:gridCol w:w="1423"/>
        <w:gridCol w:w="1277"/>
        <w:gridCol w:w="1419"/>
        <w:gridCol w:w="1277"/>
        <w:gridCol w:w="1274"/>
        <w:gridCol w:w="1419"/>
        <w:gridCol w:w="1419"/>
        <w:gridCol w:w="1416"/>
        <w:gridCol w:w="1408"/>
      </w:tblGrid>
      <w:tr w:rsidR="00362EF3" w:rsidRPr="00DF1F16" w:rsidTr="00362EF3">
        <w:trPr>
          <w:trHeight w:val="926"/>
        </w:trPr>
        <w:tc>
          <w:tcPr>
            <w:tcW w:w="8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F1F16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Показатель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F1F16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Единица измер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ния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F1F16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 г.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F1F16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 г.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 г.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 г.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 г.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 г.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463CC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2023г.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463CC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2024г.</w:t>
            </w:r>
          </w:p>
        </w:tc>
      </w:tr>
      <w:tr w:rsidR="00362EF3" w:rsidRPr="00DF1F16" w:rsidTr="00362EF3">
        <w:trPr>
          <w:trHeight w:val="472"/>
        </w:trPr>
        <w:tc>
          <w:tcPr>
            <w:tcW w:w="8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F1F16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F1F16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463CC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факт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463CC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прогноз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прогноз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прогноз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прогноз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463CC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прогноз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463CC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прогноз</w:t>
            </w:r>
          </w:p>
        </w:tc>
      </w:tr>
      <w:tr w:rsidR="00362EF3" w:rsidRPr="00DF1F16" w:rsidTr="00362EF3">
        <w:trPr>
          <w:trHeight w:val="472"/>
        </w:trPr>
        <w:tc>
          <w:tcPr>
            <w:tcW w:w="8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F1F16" w:rsidRDefault="00362EF3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Объем промы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ленного произво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ства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362EF3" w:rsidP="00636167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млн. ру</w:t>
            </w:r>
            <w:r w:rsidRPr="00636167">
              <w:rPr>
                <w:rFonts w:ascii="Times New Roman" w:hAnsi="Times New Roman" w:cs="Times New Roman"/>
              </w:rPr>
              <w:t>б</w:t>
            </w:r>
            <w:r w:rsidRPr="00636167">
              <w:rPr>
                <w:rFonts w:ascii="Times New Roman" w:hAnsi="Times New Roman" w:cs="Times New Roman"/>
              </w:rPr>
              <w:t>лей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3C4906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422,11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3C4906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444,93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3C4906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525,3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3C4906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592,2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3C4906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638,6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3C4906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688,8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3C4906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738,4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3C4906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752,3</w:t>
            </w:r>
          </w:p>
        </w:tc>
      </w:tr>
      <w:tr w:rsidR="00362EF3" w:rsidRPr="00DF1F16" w:rsidTr="00362EF3">
        <w:trPr>
          <w:trHeight w:val="943"/>
        </w:trPr>
        <w:tc>
          <w:tcPr>
            <w:tcW w:w="8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362EF3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Темпы роста об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ъ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ема промышле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 xml:space="preserve">ного </w:t>
            </w:r>
          </w:p>
          <w:p w:rsidR="00362EF3" w:rsidRPr="00DF1F16" w:rsidRDefault="00362EF3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производства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362EF3" w:rsidP="00636167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% к пред</w:t>
            </w:r>
            <w:r w:rsidRPr="00636167">
              <w:rPr>
                <w:rFonts w:ascii="Times New Roman" w:hAnsi="Times New Roman" w:cs="Times New Roman"/>
              </w:rPr>
              <w:t>ы</w:t>
            </w:r>
            <w:r w:rsidRPr="00636167">
              <w:rPr>
                <w:rFonts w:ascii="Times New Roman" w:hAnsi="Times New Roman" w:cs="Times New Roman"/>
              </w:rPr>
              <w:t>дущему году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FF4D68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97,2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FF4D68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103,2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FF4D68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112,7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FF4D68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108,8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FF4D68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104,0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FF4D68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103,9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FF4D68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103,3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FF4D68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98,0</w:t>
            </w:r>
          </w:p>
        </w:tc>
      </w:tr>
      <w:tr w:rsidR="00362EF3" w:rsidRPr="00DF1F16" w:rsidTr="00362EF3">
        <w:trPr>
          <w:trHeight w:val="926"/>
        </w:trPr>
        <w:tc>
          <w:tcPr>
            <w:tcW w:w="8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362EF3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 xml:space="preserve">Объем реализации </w:t>
            </w:r>
          </w:p>
          <w:p w:rsidR="00362EF3" w:rsidRPr="00DF1F16" w:rsidRDefault="00362EF3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продукции сел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ского хозяйства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362EF3" w:rsidP="00636167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млн. ру</w:t>
            </w:r>
            <w:r w:rsidRPr="00636167">
              <w:rPr>
                <w:rFonts w:ascii="Times New Roman" w:hAnsi="Times New Roman" w:cs="Times New Roman"/>
              </w:rPr>
              <w:t>б</w:t>
            </w:r>
            <w:r w:rsidRPr="00636167">
              <w:rPr>
                <w:rFonts w:ascii="Times New Roman" w:hAnsi="Times New Roman" w:cs="Times New Roman"/>
              </w:rPr>
              <w:t>лей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CB3E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5 056,4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CB3E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5 268,0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CB3E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5 47,03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CB3E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5 680,75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CB3E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5 897,35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CB3E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6 132,9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CB3E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6 385,03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B5BAF" w:rsidRDefault="00CB3E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6 640,72</w:t>
            </w:r>
          </w:p>
        </w:tc>
      </w:tr>
      <w:tr w:rsidR="00362EF3" w:rsidRPr="00DF1F16" w:rsidTr="00362EF3">
        <w:trPr>
          <w:trHeight w:val="943"/>
        </w:trPr>
        <w:tc>
          <w:tcPr>
            <w:tcW w:w="8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F1F16" w:rsidRDefault="00362EF3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Темпы роста об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ъ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ема реализации продукции сел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ского хозяйства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362EF3" w:rsidP="00636167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% к пред</w:t>
            </w:r>
            <w:r w:rsidRPr="00636167">
              <w:rPr>
                <w:rFonts w:ascii="Times New Roman" w:hAnsi="Times New Roman" w:cs="Times New Roman"/>
              </w:rPr>
              <w:t>ы</w:t>
            </w:r>
            <w:r w:rsidRPr="00636167">
              <w:rPr>
                <w:rFonts w:ascii="Times New Roman" w:hAnsi="Times New Roman" w:cs="Times New Roman"/>
              </w:rPr>
              <w:t>дущему году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B5BAF" w:rsidRDefault="00DB5BAF" w:rsidP="00DB5BAF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106,7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100,2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100,1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100,2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100,1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100,1</w:t>
            </w:r>
          </w:p>
          <w:p w:rsidR="00DB5BAF" w:rsidRPr="00DB5BAF" w:rsidRDefault="00DB5BAF" w:rsidP="00DB5BAF">
            <w:pPr>
              <w:rPr>
                <w:lang w:eastAsia="ru-RU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</w:tr>
      <w:tr w:rsidR="00362EF3" w:rsidRPr="00DF1F16" w:rsidTr="00362EF3">
        <w:trPr>
          <w:trHeight w:val="472"/>
        </w:trPr>
        <w:tc>
          <w:tcPr>
            <w:tcW w:w="8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F1F16" w:rsidRDefault="00362EF3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Фонд заработной платы работников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362EF3" w:rsidP="00636167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млн. ру</w:t>
            </w:r>
            <w:r w:rsidRPr="00636167">
              <w:rPr>
                <w:rFonts w:ascii="Times New Roman" w:hAnsi="Times New Roman" w:cs="Times New Roman"/>
              </w:rPr>
              <w:t>б</w:t>
            </w:r>
            <w:r w:rsidRPr="00636167">
              <w:rPr>
                <w:rFonts w:ascii="Times New Roman" w:hAnsi="Times New Roman" w:cs="Times New Roman"/>
              </w:rPr>
              <w:t>лей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1 316,2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1 519,5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1 616,7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1 712,1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1 831,9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1 960,1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2 097,3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2 246,2</w:t>
            </w:r>
          </w:p>
        </w:tc>
      </w:tr>
      <w:tr w:rsidR="00362EF3" w:rsidRPr="00DF1F16" w:rsidTr="00362EF3">
        <w:trPr>
          <w:trHeight w:val="472"/>
        </w:trPr>
        <w:tc>
          <w:tcPr>
            <w:tcW w:w="8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F1F16" w:rsidRDefault="00362EF3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Численность нас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ления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362EF3" w:rsidP="00636167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тыс. чел</w:t>
            </w:r>
            <w:r w:rsidRPr="00636167">
              <w:rPr>
                <w:rFonts w:ascii="Times New Roman" w:hAnsi="Times New Roman" w:cs="Times New Roman"/>
              </w:rPr>
              <w:t>о</w:t>
            </w:r>
            <w:r w:rsidRPr="00636167">
              <w:rPr>
                <w:rFonts w:ascii="Times New Roman" w:hAnsi="Times New Roman" w:cs="Times New Roman"/>
              </w:rPr>
              <w:t>век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30,4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29,7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29,4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29,1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28,8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28,5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28,2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28,0</w:t>
            </w:r>
          </w:p>
        </w:tc>
      </w:tr>
      <w:tr w:rsidR="00362EF3" w:rsidRPr="00DF1F16" w:rsidTr="00362EF3">
        <w:trPr>
          <w:trHeight w:val="943"/>
        </w:trPr>
        <w:tc>
          <w:tcPr>
            <w:tcW w:w="8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F1F16" w:rsidRDefault="00362EF3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Среднесписочная численность р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ботников орган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заций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362EF3" w:rsidP="00636167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lastRenderedPageBreak/>
              <w:t>тыс. чел</w:t>
            </w:r>
            <w:r w:rsidRPr="00636167">
              <w:rPr>
                <w:rFonts w:ascii="Times New Roman" w:hAnsi="Times New Roman" w:cs="Times New Roman"/>
              </w:rPr>
              <w:t>о</w:t>
            </w:r>
            <w:r w:rsidRPr="00636167">
              <w:rPr>
                <w:rFonts w:ascii="Times New Roman" w:hAnsi="Times New Roman" w:cs="Times New Roman"/>
              </w:rPr>
              <w:t>век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4,9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5,07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5,07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5,08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5,09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5,09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5,09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5,1</w:t>
            </w:r>
          </w:p>
        </w:tc>
      </w:tr>
    </w:tbl>
    <w:p w:rsidR="00664FB3" w:rsidRDefault="00664FB3" w:rsidP="00664FB3">
      <w:pPr>
        <w:tabs>
          <w:tab w:val="left" w:pos="1830"/>
          <w:tab w:val="left" w:pos="8040"/>
        </w:tabs>
      </w:pPr>
    </w:p>
    <w:p w:rsidR="00664FB3" w:rsidRPr="00BB2CDB" w:rsidRDefault="00664FB3" w:rsidP="00664FB3"/>
    <w:p w:rsidR="00664FB3" w:rsidRPr="00BB2CDB" w:rsidRDefault="00664FB3" w:rsidP="00664FB3"/>
    <w:p w:rsidR="00664FB3" w:rsidRPr="00860F12" w:rsidRDefault="00664FB3" w:rsidP="00664FB3">
      <w:pPr>
        <w:jc w:val="center"/>
        <w:rPr>
          <w:b/>
        </w:rPr>
      </w:pPr>
    </w:p>
    <w:p w:rsidR="00664FB3" w:rsidRPr="00BB2CDB" w:rsidRDefault="00664FB3" w:rsidP="00664FB3"/>
    <w:p w:rsidR="00664FB3" w:rsidRPr="00BB2CDB" w:rsidRDefault="00664FB3" w:rsidP="00664FB3">
      <w:pPr>
        <w:rPr>
          <w:rFonts w:ascii="Times New Roman" w:hAnsi="Times New Roman"/>
        </w:rPr>
      </w:pPr>
    </w:p>
    <w:p w:rsidR="00664FB3" w:rsidRPr="00BB2CDB" w:rsidRDefault="00664FB3" w:rsidP="00664FB3">
      <w:pPr>
        <w:rPr>
          <w:rFonts w:ascii="Times New Roman" w:hAnsi="Times New Roman"/>
        </w:rPr>
      </w:pPr>
    </w:p>
    <w:p w:rsidR="00664FB3" w:rsidRPr="00BB2CDB" w:rsidRDefault="00664FB3" w:rsidP="00664FB3">
      <w:pPr>
        <w:rPr>
          <w:rFonts w:ascii="Times New Roman" w:hAnsi="Times New Roman"/>
        </w:rPr>
      </w:pPr>
    </w:p>
    <w:p w:rsidR="00664FB3" w:rsidRPr="00BB2CDB" w:rsidRDefault="00664FB3" w:rsidP="00664FB3">
      <w:pPr>
        <w:rPr>
          <w:rFonts w:ascii="Times New Roman" w:hAnsi="Times New Roman"/>
        </w:rPr>
      </w:pPr>
    </w:p>
    <w:p w:rsidR="00664FB3" w:rsidRDefault="00664FB3" w:rsidP="00664FB3">
      <w:pPr>
        <w:rPr>
          <w:rFonts w:ascii="Times New Roman" w:hAnsi="Times New Roman"/>
        </w:rPr>
      </w:pPr>
    </w:p>
    <w:p w:rsidR="00664FB3" w:rsidRPr="00BB2CDB" w:rsidRDefault="00664FB3" w:rsidP="00664FB3">
      <w:pPr>
        <w:rPr>
          <w:rFonts w:ascii="Times New Roman" w:hAnsi="Times New Roman"/>
        </w:rPr>
      </w:pPr>
    </w:p>
    <w:p w:rsidR="00664FB3" w:rsidRDefault="00664FB3" w:rsidP="00664FB3">
      <w:pPr>
        <w:tabs>
          <w:tab w:val="left" w:pos="460"/>
          <w:tab w:val="left" w:pos="2970"/>
        </w:tabs>
        <w:rPr>
          <w:rFonts w:ascii="Times New Roman" w:hAnsi="Times New Roman"/>
          <w:b/>
          <w:sz w:val="28"/>
          <w:szCs w:val="28"/>
        </w:rPr>
      </w:pPr>
    </w:p>
    <w:p w:rsidR="00585684" w:rsidRDefault="00585684" w:rsidP="00664FB3">
      <w:pPr>
        <w:tabs>
          <w:tab w:val="left" w:pos="460"/>
          <w:tab w:val="left" w:pos="2970"/>
        </w:tabs>
        <w:rPr>
          <w:rFonts w:ascii="Times New Roman" w:hAnsi="Times New Roman"/>
          <w:b/>
          <w:sz w:val="28"/>
          <w:szCs w:val="28"/>
        </w:rPr>
      </w:pPr>
    </w:p>
    <w:p w:rsidR="00585684" w:rsidRDefault="00585684" w:rsidP="00664FB3">
      <w:pPr>
        <w:tabs>
          <w:tab w:val="left" w:pos="460"/>
          <w:tab w:val="left" w:pos="2970"/>
        </w:tabs>
        <w:rPr>
          <w:rFonts w:ascii="Times New Roman" w:hAnsi="Times New Roman"/>
          <w:b/>
          <w:sz w:val="28"/>
          <w:szCs w:val="28"/>
        </w:rPr>
      </w:pPr>
    </w:p>
    <w:p w:rsidR="00DB2D64" w:rsidRDefault="00DB2D64" w:rsidP="00664FB3">
      <w:pPr>
        <w:tabs>
          <w:tab w:val="left" w:pos="460"/>
          <w:tab w:val="left" w:pos="2970"/>
        </w:tabs>
        <w:rPr>
          <w:rFonts w:ascii="Times New Roman" w:hAnsi="Times New Roman"/>
          <w:b/>
          <w:sz w:val="28"/>
          <w:szCs w:val="28"/>
        </w:rPr>
      </w:pPr>
    </w:p>
    <w:p w:rsidR="00585684" w:rsidRDefault="00585684" w:rsidP="00664FB3">
      <w:pPr>
        <w:tabs>
          <w:tab w:val="left" w:pos="460"/>
          <w:tab w:val="left" w:pos="2970"/>
        </w:tabs>
        <w:rPr>
          <w:rFonts w:ascii="Times New Roman" w:hAnsi="Times New Roman"/>
          <w:b/>
          <w:sz w:val="28"/>
          <w:szCs w:val="28"/>
        </w:rPr>
      </w:pPr>
    </w:p>
    <w:p w:rsidR="002E61A5" w:rsidRDefault="002E61A5" w:rsidP="001C4ED6"/>
    <w:p w:rsidR="00975E75" w:rsidRDefault="00975E75" w:rsidP="001C4ED6"/>
    <w:p w:rsidR="002E61A5" w:rsidRDefault="00AD0276" w:rsidP="001C4ED6">
      <w:r>
        <w:rPr>
          <w:noProof/>
          <w:lang w:eastAsia="ru-RU"/>
        </w:rPr>
        <w:lastRenderedPageBreak/>
        <w:pict>
          <v:shape id="_x0000_s1774" type="#_x0000_t176" style="position:absolute;margin-left:34.05pt;margin-top:-17.55pt;width:703.8pt;height:80.35pt;z-index:252001792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774">
              <w:txbxContent>
                <w:p w:rsidR="00382C82" w:rsidRPr="00704359" w:rsidRDefault="00382C82" w:rsidP="00704359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704359">
                    <w:rPr>
                      <w:rFonts w:ascii="Times New Roman" w:hAnsi="Times New Roman"/>
                      <w:bCs/>
                      <w:color w:val="FFFFFF" w:themeColor="background1"/>
                      <w:sz w:val="32"/>
                      <w:szCs w:val="32"/>
                    </w:rPr>
                    <w:t>Основные направления</w:t>
                  </w:r>
                </w:p>
                <w:p w:rsidR="00382C82" w:rsidRDefault="00382C82" w:rsidP="00704359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</w:pPr>
                  <w:r w:rsidRPr="00704359">
                    <w:rPr>
                      <w:rFonts w:ascii="Times New Roman" w:hAnsi="Times New Roman"/>
                      <w:bCs/>
                      <w:color w:val="FFFFFF" w:themeColor="background1"/>
                      <w:sz w:val="32"/>
                      <w:szCs w:val="32"/>
                    </w:rPr>
                    <w:t xml:space="preserve">бюджетной и налоговой политики </w:t>
                  </w:r>
                  <w:r w:rsidRPr="0070435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муниципального образования «Починковский район» </w:t>
                  </w:r>
                </w:p>
                <w:p w:rsidR="00382C82" w:rsidRPr="00704359" w:rsidRDefault="00382C82" w:rsidP="00704359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</w:pPr>
                  <w:r w:rsidRPr="0070435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Смоленской области 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20 год и на плановый период 2021</w:t>
                  </w:r>
                  <w:r w:rsidRPr="0070435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 и 202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2</w:t>
                  </w:r>
                  <w:r w:rsidRPr="0070435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 годов</w:t>
                  </w:r>
                </w:p>
                <w:p w:rsidR="00382C82" w:rsidRPr="00A25E13" w:rsidRDefault="00382C82" w:rsidP="009C76AD">
                  <w:pPr>
                    <w:spacing w:after="0" w:line="0" w:lineRule="atLeast"/>
                    <w:rPr>
                      <w:szCs w:val="52"/>
                    </w:rPr>
                  </w:pPr>
                </w:p>
              </w:txbxContent>
            </v:textbox>
          </v:shape>
        </w:pict>
      </w:r>
    </w:p>
    <w:p w:rsidR="002E61A5" w:rsidRDefault="002E61A5" w:rsidP="001C4ED6"/>
    <w:p w:rsidR="002E61A5" w:rsidRDefault="00704359" w:rsidP="001C4ED6">
      <w:r>
        <w:rPr>
          <w:noProof/>
          <w:lang w:eastAsia="ru-RU"/>
        </w:rPr>
        <w:drawing>
          <wp:anchor distT="0" distB="0" distL="114300" distR="114300" simplePos="0" relativeHeight="252003840" behindDoc="1" locked="0" layoutInCell="1" allowOverlap="1">
            <wp:simplePos x="0" y="0"/>
            <wp:positionH relativeFrom="column">
              <wp:posOffset>-315595</wp:posOffset>
            </wp:positionH>
            <wp:positionV relativeFrom="paragraph">
              <wp:posOffset>144145</wp:posOffset>
            </wp:positionV>
            <wp:extent cx="1413510" cy="1356360"/>
            <wp:effectExtent l="19050" t="0" r="0" b="0"/>
            <wp:wrapNone/>
            <wp:docPr id="31" name="Рисунок 1" descr="C:\Users\1\Desktop\НА САЙТ\БЮДЖЕТ ДЛЯ ГРАЖДАН\для составления\картинки для бюджета\p1_20906194028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А САЙТ\БЮДЖЕТ ДЛЯ ГРАЖДАН\для составления\картинки для бюджета\p1_2090619402846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135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61A5" w:rsidRDefault="002E61A5" w:rsidP="001C4ED6"/>
    <w:p w:rsidR="00FC2FE3" w:rsidRDefault="00FC2FE3" w:rsidP="002D56FA">
      <w:pPr>
        <w:pStyle w:val="ConsPlusNormal"/>
        <w:ind w:left="5664" w:firstLine="708"/>
        <w:outlineLvl w:val="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 О</w:t>
      </w:r>
      <w:r w:rsidRPr="00FD030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бщие положения</w:t>
      </w:r>
    </w:p>
    <w:p w:rsidR="00FC2FE3" w:rsidRPr="00435CFF" w:rsidRDefault="00FC2FE3" w:rsidP="002D56FA">
      <w:pPr>
        <w:pStyle w:val="ConsPlusNormal"/>
        <w:ind w:left="1080" w:firstLine="0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C2FE3" w:rsidRPr="00AC3C5F" w:rsidRDefault="00FC2FE3" w:rsidP="002D56FA">
      <w:pPr>
        <w:autoSpaceDE w:val="0"/>
        <w:autoSpaceDN w:val="0"/>
        <w:adjustRightInd w:val="0"/>
        <w:ind w:left="708" w:firstLine="709"/>
        <w:rPr>
          <w:sz w:val="28"/>
          <w:szCs w:val="28"/>
        </w:rPr>
      </w:pPr>
      <w:r w:rsidRPr="00435CFF">
        <w:rPr>
          <w:sz w:val="28"/>
          <w:szCs w:val="28"/>
        </w:rPr>
        <w:t>Бюджетная и налоговая политика</w:t>
      </w:r>
      <w:r>
        <w:rPr>
          <w:sz w:val="28"/>
          <w:szCs w:val="28"/>
        </w:rPr>
        <w:t xml:space="preserve"> муниципального образования «Починковский район» </w:t>
      </w:r>
      <w:r w:rsidRPr="00435CFF">
        <w:rPr>
          <w:sz w:val="28"/>
          <w:szCs w:val="28"/>
        </w:rPr>
        <w:t xml:space="preserve"> Смоленской области на </w:t>
      </w:r>
      <w:r w:rsidRPr="00FD0307">
        <w:rPr>
          <w:sz w:val="28"/>
          <w:szCs w:val="28"/>
        </w:rPr>
        <w:t>20</w:t>
      </w:r>
      <w:r>
        <w:rPr>
          <w:sz w:val="28"/>
          <w:szCs w:val="28"/>
        </w:rPr>
        <w:t>20</w:t>
      </w:r>
      <w:r w:rsidRPr="00FD0307">
        <w:rPr>
          <w:sz w:val="28"/>
          <w:szCs w:val="28"/>
        </w:rPr>
        <w:t xml:space="preserve"> год и на плановый период 202</w:t>
      </w:r>
      <w:r>
        <w:rPr>
          <w:sz w:val="28"/>
          <w:szCs w:val="28"/>
        </w:rPr>
        <w:t>1</w:t>
      </w:r>
      <w:r w:rsidRPr="00FD0307">
        <w:rPr>
          <w:sz w:val="28"/>
          <w:szCs w:val="28"/>
        </w:rPr>
        <w:t xml:space="preserve"> и 202</w:t>
      </w:r>
      <w:r>
        <w:rPr>
          <w:sz w:val="28"/>
          <w:szCs w:val="28"/>
        </w:rPr>
        <w:t>2</w:t>
      </w:r>
      <w:r w:rsidRPr="00FD0307">
        <w:rPr>
          <w:sz w:val="28"/>
          <w:szCs w:val="28"/>
        </w:rPr>
        <w:t xml:space="preserve"> годов</w:t>
      </w:r>
      <w:r w:rsidRPr="00435CFF">
        <w:rPr>
          <w:sz w:val="28"/>
          <w:szCs w:val="28"/>
        </w:rPr>
        <w:t xml:space="preserve"> ориентирована в первую очередь на реализацию основных задач, определенных </w:t>
      </w:r>
      <w:hyperlink r:id="rId21" w:history="1">
        <w:r w:rsidRPr="00435CFF">
          <w:rPr>
            <w:sz w:val="28"/>
            <w:szCs w:val="28"/>
          </w:rPr>
          <w:t>посланием</w:t>
        </w:r>
      </w:hyperlink>
      <w:r w:rsidRPr="00435CFF">
        <w:rPr>
          <w:sz w:val="28"/>
          <w:szCs w:val="28"/>
        </w:rPr>
        <w:t xml:space="preserve"> Президента Российской Федерации Федеральному Собр</w:t>
      </w:r>
      <w:r>
        <w:rPr>
          <w:sz w:val="28"/>
          <w:szCs w:val="28"/>
        </w:rPr>
        <w:t>анию Российской Федерации от 20 </w:t>
      </w:r>
      <w:r w:rsidRPr="00435CFF">
        <w:rPr>
          <w:sz w:val="28"/>
          <w:szCs w:val="28"/>
        </w:rPr>
        <w:t>февраля 2019 г</w:t>
      </w:r>
      <w:r>
        <w:rPr>
          <w:sz w:val="28"/>
          <w:szCs w:val="28"/>
        </w:rPr>
        <w:t>ода</w:t>
      </w:r>
      <w:r w:rsidRPr="00435CFF">
        <w:rPr>
          <w:sz w:val="28"/>
          <w:szCs w:val="28"/>
        </w:rPr>
        <w:t xml:space="preserve"> и </w:t>
      </w:r>
      <w:hyperlink r:id="rId22" w:history="1">
        <w:r w:rsidRPr="009E2FFD">
          <w:rPr>
            <w:sz w:val="28"/>
            <w:szCs w:val="28"/>
          </w:rPr>
          <w:t>Указом</w:t>
        </w:r>
      </w:hyperlink>
      <w:r w:rsidR="001813FE">
        <w:t xml:space="preserve"> </w:t>
      </w:r>
      <w:r w:rsidRPr="00435CFF">
        <w:rPr>
          <w:sz w:val="28"/>
          <w:szCs w:val="28"/>
        </w:rPr>
        <w:t>Президента Росс</w:t>
      </w:r>
      <w:r>
        <w:rPr>
          <w:sz w:val="28"/>
          <w:szCs w:val="28"/>
        </w:rPr>
        <w:t>ийской Федерации от 7 мая 2018 года</w:t>
      </w:r>
      <w:r w:rsidR="002D4DFF">
        <w:rPr>
          <w:sz w:val="28"/>
          <w:szCs w:val="28"/>
        </w:rPr>
        <w:t xml:space="preserve"> </w:t>
      </w:r>
      <w:r>
        <w:rPr>
          <w:sz w:val="28"/>
          <w:szCs w:val="28"/>
        </w:rPr>
        <w:t>№</w:t>
      </w:r>
      <w:r w:rsidRPr="00435CFF">
        <w:rPr>
          <w:sz w:val="28"/>
          <w:szCs w:val="28"/>
        </w:rPr>
        <w:t xml:space="preserve"> 204 </w:t>
      </w:r>
      <w:r>
        <w:rPr>
          <w:sz w:val="28"/>
          <w:szCs w:val="28"/>
        </w:rPr>
        <w:t>«</w:t>
      </w:r>
      <w:r w:rsidRPr="00435CFF">
        <w:rPr>
          <w:sz w:val="28"/>
          <w:szCs w:val="28"/>
        </w:rPr>
        <w:t xml:space="preserve">О национальных </w:t>
      </w:r>
      <w:r w:rsidRPr="00AC3C5F">
        <w:rPr>
          <w:sz w:val="28"/>
          <w:szCs w:val="28"/>
        </w:rPr>
        <w:t>целях и стратегических задачах развития Российской Федерации на период до 2024 года».</w:t>
      </w:r>
    </w:p>
    <w:p w:rsidR="00FC2FE3" w:rsidRPr="00792615" w:rsidRDefault="00FC2FE3" w:rsidP="00857F4C">
      <w:pPr>
        <w:widowControl w:val="0"/>
        <w:autoSpaceDE w:val="0"/>
        <w:autoSpaceDN w:val="0"/>
        <w:ind w:left="708" w:firstLine="709"/>
        <w:rPr>
          <w:sz w:val="28"/>
          <w:szCs w:val="28"/>
        </w:rPr>
      </w:pPr>
      <w:r w:rsidRPr="00AC3C5F">
        <w:rPr>
          <w:sz w:val="28"/>
          <w:szCs w:val="28"/>
        </w:rPr>
        <w:t>Основные направления бюджетной и налоговой политики</w:t>
      </w:r>
      <w:r>
        <w:rPr>
          <w:sz w:val="28"/>
          <w:szCs w:val="28"/>
        </w:rPr>
        <w:t xml:space="preserve"> муниципального образования «Починковский район» Смоленской области</w:t>
      </w:r>
      <w:r w:rsidRPr="00AC3C5F">
        <w:rPr>
          <w:sz w:val="28"/>
          <w:szCs w:val="28"/>
        </w:rPr>
        <w:t xml:space="preserve"> сохраняют преемственность в отношении определенных ранее приоритетов и скорректированы с учетом текущей экономической ситуации и необходимостью реализации первоочередных задач.</w:t>
      </w:r>
    </w:p>
    <w:p w:rsidR="0072392F" w:rsidRDefault="00FC2FE3" w:rsidP="00857F4C">
      <w:pPr>
        <w:pStyle w:val="ConsPlusNormal"/>
        <w:ind w:left="2124" w:firstLine="708"/>
        <w:jc w:val="center"/>
        <w:outlineLvl w:val="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 Основные задачи бюджетной и налоговой политики муниципального образования</w:t>
      </w:r>
    </w:p>
    <w:p w:rsidR="00FC2FE3" w:rsidRPr="00787535" w:rsidRDefault="00FC2FE3" w:rsidP="00857F4C">
      <w:pPr>
        <w:pStyle w:val="ConsPlusNormal"/>
        <w:ind w:left="2124" w:firstLine="708"/>
        <w:jc w:val="center"/>
        <w:outlineLvl w:val="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«Починковский район»  Смоленской области</w:t>
      </w:r>
    </w:p>
    <w:p w:rsidR="00FC2FE3" w:rsidRPr="00A607A4" w:rsidRDefault="00FC2FE3" w:rsidP="002D56FA">
      <w:pPr>
        <w:pStyle w:val="ConsPlusNormal"/>
        <w:ind w:firstLine="53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C2FE3" w:rsidRPr="00806AD1" w:rsidRDefault="00FC2FE3" w:rsidP="002D56FA">
      <w:pPr>
        <w:widowControl w:val="0"/>
        <w:autoSpaceDE w:val="0"/>
        <w:autoSpaceDN w:val="0"/>
        <w:ind w:left="708" w:firstLine="709"/>
        <w:rPr>
          <w:sz w:val="28"/>
          <w:szCs w:val="28"/>
        </w:rPr>
      </w:pPr>
      <w:r w:rsidRPr="0056583B">
        <w:rPr>
          <w:sz w:val="28"/>
          <w:szCs w:val="28"/>
        </w:rPr>
        <w:t>1</w:t>
      </w:r>
      <w:r>
        <w:rPr>
          <w:sz w:val="28"/>
          <w:szCs w:val="28"/>
        </w:rPr>
        <w:t>. </w:t>
      </w:r>
      <w:r w:rsidRPr="00806AD1">
        <w:rPr>
          <w:sz w:val="28"/>
          <w:szCs w:val="28"/>
        </w:rPr>
        <w:t>Сохранение устойчивости бюджетной системы</w:t>
      </w:r>
      <w:r>
        <w:rPr>
          <w:sz w:val="28"/>
          <w:szCs w:val="28"/>
        </w:rPr>
        <w:t xml:space="preserve"> муниципального образования «Починковский район» Смоле</w:t>
      </w:r>
      <w:r>
        <w:rPr>
          <w:sz w:val="28"/>
          <w:szCs w:val="28"/>
        </w:rPr>
        <w:t>н</w:t>
      </w:r>
      <w:r>
        <w:rPr>
          <w:sz w:val="28"/>
          <w:szCs w:val="28"/>
        </w:rPr>
        <w:t xml:space="preserve">ской </w:t>
      </w:r>
      <w:r w:rsidRPr="00806AD1">
        <w:rPr>
          <w:sz w:val="28"/>
          <w:szCs w:val="28"/>
        </w:rPr>
        <w:t>области и обеспечение долгосрочной сбалансированности бюджета</w:t>
      </w:r>
      <w:r>
        <w:rPr>
          <w:sz w:val="28"/>
          <w:szCs w:val="28"/>
        </w:rPr>
        <w:t xml:space="preserve"> муниципального образования «Починковский район» Смоленской области</w:t>
      </w:r>
      <w:r w:rsidRPr="00806AD1">
        <w:rPr>
          <w:sz w:val="28"/>
          <w:szCs w:val="28"/>
        </w:rPr>
        <w:t xml:space="preserve"> и бюджетов </w:t>
      </w:r>
      <w:r>
        <w:rPr>
          <w:sz w:val="28"/>
          <w:szCs w:val="28"/>
        </w:rPr>
        <w:t>поселений.</w:t>
      </w:r>
    </w:p>
    <w:p w:rsidR="00FC2FE3" w:rsidRDefault="00FC2FE3" w:rsidP="002D56FA">
      <w:pPr>
        <w:autoSpaceDE w:val="0"/>
        <w:autoSpaceDN w:val="0"/>
        <w:adjustRightInd w:val="0"/>
        <w:ind w:left="708" w:firstLine="709"/>
        <w:rPr>
          <w:sz w:val="28"/>
          <w:szCs w:val="28"/>
        </w:rPr>
      </w:pPr>
      <w:r>
        <w:rPr>
          <w:sz w:val="28"/>
          <w:szCs w:val="28"/>
        </w:rPr>
        <w:t>2. У</w:t>
      </w:r>
      <w:r w:rsidRPr="00806AD1">
        <w:rPr>
          <w:sz w:val="28"/>
          <w:szCs w:val="28"/>
        </w:rPr>
        <w:t xml:space="preserve">крепление доходной базы бюджета </w:t>
      </w:r>
      <w:r>
        <w:rPr>
          <w:sz w:val="28"/>
          <w:szCs w:val="28"/>
        </w:rPr>
        <w:t>муниципального района</w:t>
      </w:r>
      <w:r w:rsidRPr="00806AD1">
        <w:rPr>
          <w:sz w:val="28"/>
          <w:szCs w:val="28"/>
        </w:rPr>
        <w:t xml:space="preserve"> за счет </w:t>
      </w:r>
      <w:r w:rsidRPr="006D7D93">
        <w:rPr>
          <w:sz w:val="28"/>
          <w:szCs w:val="28"/>
        </w:rPr>
        <w:t>повышение эффективности администр</w:t>
      </w:r>
      <w:r w:rsidRPr="006D7D93">
        <w:rPr>
          <w:sz w:val="28"/>
          <w:szCs w:val="28"/>
        </w:rPr>
        <w:t>и</w:t>
      </w:r>
      <w:r w:rsidRPr="006D7D93">
        <w:rPr>
          <w:sz w:val="28"/>
          <w:szCs w:val="28"/>
        </w:rPr>
        <w:t xml:space="preserve">рования </w:t>
      </w:r>
      <w:r>
        <w:rPr>
          <w:sz w:val="28"/>
          <w:szCs w:val="28"/>
        </w:rPr>
        <w:t xml:space="preserve">налоговых и </w:t>
      </w:r>
      <w:r w:rsidRPr="006D7D93">
        <w:rPr>
          <w:sz w:val="28"/>
          <w:szCs w:val="28"/>
        </w:rPr>
        <w:t xml:space="preserve">неналоговых </w:t>
      </w:r>
      <w:r>
        <w:rPr>
          <w:sz w:val="28"/>
          <w:szCs w:val="28"/>
        </w:rPr>
        <w:t>доходов</w:t>
      </w:r>
      <w:r w:rsidR="002D4DFF">
        <w:rPr>
          <w:sz w:val="28"/>
          <w:szCs w:val="28"/>
        </w:rPr>
        <w:t xml:space="preserve"> </w:t>
      </w:r>
      <w:r w:rsidRPr="00806AD1">
        <w:rPr>
          <w:sz w:val="28"/>
          <w:szCs w:val="28"/>
        </w:rPr>
        <w:t>и мобилизации имеющихся резервов</w:t>
      </w:r>
      <w:r>
        <w:rPr>
          <w:sz w:val="28"/>
          <w:szCs w:val="28"/>
        </w:rPr>
        <w:t>.</w:t>
      </w:r>
    </w:p>
    <w:p w:rsidR="00FC2FE3" w:rsidRPr="00806AD1" w:rsidRDefault="00FC2FE3" w:rsidP="002D56FA">
      <w:pPr>
        <w:widowControl w:val="0"/>
        <w:autoSpaceDE w:val="0"/>
        <w:autoSpaceDN w:val="0"/>
        <w:ind w:left="708" w:firstLine="709"/>
        <w:rPr>
          <w:sz w:val="28"/>
          <w:szCs w:val="28"/>
        </w:rPr>
      </w:pPr>
      <w:r>
        <w:rPr>
          <w:sz w:val="28"/>
          <w:szCs w:val="28"/>
        </w:rPr>
        <w:t>3. Р</w:t>
      </w:r>
      <w:r w:rsidRPr="00806AD1">
        <w:rPr>
          <w:sz w:val="28"/>
          <w:szCs w:val="28"/>
        </w:rPr>
        <w:t>еализация приоритетных направлений и национальных проектов, в первую очередь направленных на реш</w:t>
      </w:r>
      <w:r w:rsidRPr="00806AD1">
        <w:rPr>
          <w:sz w:val="28"/>
          <w:szCs w:val="28"/>
        </w:rPr>
        <w:t>е</w:t>
      </w:r>
      <w:r w:rsidRPr="00806AD1">
        <w:rPr>
          <w:sz w:val="28"/>
          <w:szCs w:val="28"/>
        </w:rPr>
        <w:t xml:space="preserve">ние задач, поставленных в </w:t>
      </w:r>
      <w:hyperlink r:id="rId23" w:history="1">
        <w:r w:rsidRPr="00806AD1">
          <w:rPr>
            <w:color w:val="000000" w:themeColor="text1"/>
            <w:sz w:val="28"/>
            <w:szCs w:val="28"/>
          </w:rPr>
          <w:t>Указе</w:t>
        </w:r>
      </w:hyperlink>
      <w:r w:rsidR="002D4DFF">
        <w:t xml:space="preserve"> </w:t>
      </w:r>
      <w:r w:rsidRPr="00806AD1">
        <w:rPr>
          <w:sz w:val="28"/>
          <w:szCs w:val="28"/>
        </w:rPr>
        <w:t xml:space="preserve">Президента Российской Федерации от 07.05.2018 </w:t>
      </w:r>
      <w:r>
        <w:rPr>
          <w:sz w:val="28"/>
          <w:szCs w:val="28"/>
        </w:rPr>
        <w:t>№</w:t>
      </w:r>
      <w:r w:rsidRPr="00806AD1">
        <w:rPr>
          <w:sz w:val="28"/>
          <w:szCs w:val="28"/>
        </w:rPr>
        <w:t xml:space="preserve"> 204 </w:t>
      </w:r>
      <w:r>
        <w:rPr>
          <w:sz w:val="28"/>
          <w:szCs w:val="28"/>
        </w:rPr>
        <w:t>«</w:t>
      </w:r>
      <w:r w:rsidRPr="00806AD1">
        <w:rPr>
          <w:sz w:val="28"/>
          <w:szCs w:val="28"/>
        </w:rPr>
        <w:t xml:space="preserve">О национальных целях и </w:t>
      </w:r>
      <w:r w:rsidRPr="00806AD1">
        <w:rPr>
          <w:sz w:val="28"/>
          <w:szCs w:val="28"/>
        </w:rPr>
        <w:lastRenderedPageBreak/>
        <w:t>стратегических задачах развития Российской Федерации на период до 2024 года</w:t>
      </w:r>
      <w:r>
        <w:rPr>
          <w:sz w:val="28"/>
          <w:szCs w:val="28"/>
        </w:rPr>
        <w:t>».</w:t>
      </w:r>
    </w:p>
    <w:p w:rsidR="00FC2FE3" w:rsidRDefault="00FC2FE3" w:rsidP="002D56FA">
      <w:pPr>
        <w:widowControl w:val="0"/>
        <w:autoSpaceDE w:val="0"/>
        <w:autoSpaceDN w:val="0"/>
        <w:ind w:left="708" w:firstLine="709"/>
        <w:rPr>
          <w:sz w:val="28"/>
          <w:szCs w:val="28"/>
        </w:rPr>
      </w:pPr>
      <w:r>
        <w:rPr>
          <w:sz w:val="28"/>
          <w:szCs w:val="28"/>
        </w:rPr>
        <w:t>4. О</w:t>
      </w:r>
      <w:r w:rsidRPr="00806AD1">
        <w:rPr>
          <w:sz w:val="28"/>
          <w:szCs w:val="28"/>
        </w:rPr>
        <w:t>беспечение прозрачного механизма оценки эффективности предоставленных налоговых льгот, установле</w:t>
      </w:r>
      <w:r w:rsidRPr="00806AD1">
        <w:rPr>
          <w:sz w:val="28"/>
          <w:szCs w:val="28"/>
        </w:rPr>
        <w:t>н</w:t>
      </w:r>
      <w:r w:rsidRPr="00806AD1">
        <w:rPr>
          <w:sz w:val="28"/>
          <w:szCs w:val="28"/>
        </w:rPr>
        <w:t xml:space="preserve">ных </w:t>
      </w:r>
      <w:r>
        <w:rPr>
          <w:sz w:val="28"/>
          <w:szCs w:val="28"/>
        </w:rPr>
        <w:t>органами местного самоуправления.</w:t>
      </w:r>
    </w:p>
    <w:p w:rsidR="00FC2FE3" w:rsidRPr="001D505B" w:rsidRDefault="00FC2FE3" w:rsidP="00857F4C">
      <w:pPr>
        <w:widowControl w:val="0"/>
        <w:autoSpaceDE w:val="0"/>
        <w:autoSpaceDN w:val="0"/>
        <w:ind w:left="707" w:firstLine="709"/>
        <w:rPr>
          <w:sz w:val="28"/>
          <w:szCs w:val="28"/>
        </w:rPr>
      </w:pPr>
      <w:r>
        <w:rPr>
          <w:sz w:val="28"/>
          <w:szCs w:val="28"/>
        </w:rPr>
        <w:t>5. П</w:t>
      </w:r>
      <w:r w:rsidRPr="00806AD1">
        <w:rPr>
          <w:sz w:val="28"/>
          <w:szCs w:val="28"/>
        </w:rPr>
        <w:t>овышение открытости и прозрачности управления общественными финансами.</w:t>
      </w:r>
    </w:p>
    <w:p w:rsidR="00FC2FE3" w:rsidRPr="001D505B" w:rsidRDefault="00FC2FE3" w:rsidP="002D56FA">
      <w:pPr>
        <w:pStyle w:val="a3"/>
        <w:autoSpaceDE w:val="0"/>
        <w:autoSpaceDN w:val="0"/>
        <w:adjustRightInd w:val="0"/>
        <w:spacing w:after="0" w:line="240" w:lineRule="auto"/>
        <w:ind w:left="709"/>
        <w:jc w:val="center"/>
        <w:rPr>
          <w:rFonts w:ascii="Times New Roman" w:hAnsi="Times New Roman"/>
          <w:b/>
          <w:sz w:val="28"/>
          <w:szCs w:val="28"/>
        </w:rPr>
      </w:pPr>
      <w:r w:rsidRPr="00E300D3">
        <w:rPr>
          <w:rFonts w:ascii="Times New Roman" w:hAnsi="Times New Roman"/>
          <w:b/>
          <w:color w:val="000000" w:themeColor="text1"/>
          <w:sz w:val="28"/>
          <w:szCs w:val="28"/>
        </w:rPr>
        <w:t>II</w:t>
      </w:r>
      <w:r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  <w:t>I</w:t>
      </w:r>
      <w:r w:rsidRPr="00E300D3">
        <w:rPr>
          <w:rFonts w:ascii="Times New Roman" w:hAnsi="Times New Roman"/>
          <w:b/>
          <w:color w:val="000000" w:themeColor="text1"/>
          <w:sz w:val="28"/>
          <w:szCs w:val="28"/>
        </w:rPr>
        <w:t xml:space="preserve">. </w:t>
      </w:r>
      <w:r w:rsidRPr="001D505B">
        <w:rPr>
          <w:rFonts w:ascii="Times New Roman" w:hAnsi="Times New Roman"/>
          <w:b/>
          <w:sz w:val="28"/>
          <w:szCs w:val="28"/>
        </w:rPr>
        <w:t>Основные направления налоговой политики</w:t>
      </w:r>
    </w:p>
    <w:p w:rsidR="00FC2FE3" w:rsidRDefault="00FC2FE3" w:rsidP="002D56FA">
      <w:pPr>
        <w:pStyle w:val="a3"/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</w:p>
    <w:p w:rsidR="00FC2FE3" w:rsidRPr="004B2221" w:rsidRDefault="00FC2FE3" w:rsidP="002D56FA">
      <w:pPr>
        <w:ind w:left="709" w:firstLine="709"/>
        <w:contextualSpacing/>
        <w:rPr>
          <w:sz w:val="28"/>
          <w:szCs w:val="28"/>
        </w:rPr>
      </w:pPr>
      <w:r w:rsidRPr="004B2221">
        <w:rPr>
          <w:color w:val="000000"/>
          <w:sz w:val="28"/>
          <w:szCs w:val="28"/>
        </w:rPr>
        <w:t xml:space="preserve">Основными целями налоговой политики </w:t>
      </w:r>
      <w:r>
        <w:rPr>
          <w:color w:val="000000"/>
          <w:sz w:val="28"/>
          <w:szCs w:val="28"/>
        </w:rPr>
        <w:t xml:space="preserve">муниципального образования «Починковский район» </w:t>
      </w:r>
      <w:r w:rsidRPr="004B2221">
        <w:rPr>
          <w:color w:val="000000"/>
          <w:sz w:val="28"/>
          <w:szCs w:val="28"/>
        </w:rPr>
        <w:t>Смоленской о</w:t>
      </w:r>
      <w:r w:rsidRPr="004B2221">
        <w:rPr>
          <w:color w:val="000000"/>
          <w:sz w:val="28"/>
          <w:szCs w:val="28"/>
        </w:rPr>
        <w:t>б</w:t>
      </w:r>
      <w:r w:rsidRPr="004B2221">
        <w:rPr>
          <w:color w:val="000000"/>
          <w:sz w:val="28"/>
          <w:szCs w:val="28"/>
        </w:rPr>
        <w:t>ласти на 20</w:t>
      </w:r>
      <w:r>
        <w:rPr>
          <w:color w:val="000000"/>
          <w:sz w:val="28"/>
          <w:szCs w:val="28"/>
        </w:rPr>
        <w:t>20</w:t>
      </w:r>
      <w:r w:rsidRPr="004B2221">
        <w:rPr>
          <w:color w:val="000000"/>
          <w:sz w:val="28"/>
          <w:szCs w:val="28"/>
        </w:rPr>
        <w:t xml:space="preserve"> год и на плановый период 202</w:t>
      </w:r>
      <w:r>
        <w:rPr>
          <w:color w:val="000000"/>
          <w:sz w:val="28"/>
          <w:szCs w:val="28"/>
        </w:rPr>
        <w:t>1</w:t>
      </w:r>
      <w:r w:rsidRPr="004B2221">
        <w:rPr>
          <w:color w:val="000000"/>
          <w:sz w:val="28"/>
          <w:szCs w:val="28"/>
        </w:rPr>
        <w:t xml:space="preserve"> и 202</w:t>
      </w:r>
      <w:r>
        <w:rPr>
          <w:color w:val="000000"/>
          <w:sz w:val="28"/>
          <w:szCs w:val="28"/>
        </w:rPr>
        <w:t>2</w:t>
      </w:r>
      <w:r w:rsidRPr="004B2221">
        <w:rPr>
          <w:color w:val="000000"/>
          <w:sz w:val="28"/>
          <w:szCs w:val="28"/>
        </w:rPr>
        <w:t xml:space="preserve"> годов являются сохранение сбалансированности  бюджета </w:t>
      </w:r>
      <w:r>
        <w:rPr>
          <w:color w:val="000000"/>
          <w:sz w:val="28"/>
          <w:szCs w:val="28"/>
        </w:rPr>
        <w:t>мун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ципального образования</w:t>
      </w:r>
      <w:r w:rsidRPr="004B2221">
        <w:rPr>
          <w:color w:val="000000"/>
          <w:sz w:val="28"/>
          <w:szCs w:val="28"/>
        </w:rPr>
        <w:t>, создание предсказуемой налоговой системы, направленной на стимулирование деловой а</w:t>
      </w:r>
      <w:r w:rsidRPr="004B2221">
        <w:rPr>
          <w:color w:val="000000"/>
          <w:sz w:val="28"/>
          <w:szCs w:val="28"/>
        </w:rPr>
        <w:t>к</w:t>
      </w:r>
      <w:r w:rsidRPr="004B2221">
        <w:rPr>
          <w:color w:val="000000"/>
          <w:sz w:val="28"/>
          <w:szCs w:val="28"/>
        </w:rPr>
        <w:t>тивности, рост экономики и инвестиций, упорядочение системы существующих налоговых льгот путем отмены неэ</w:t>
      </w:r>
      <w:r w:rsidRPr="004B2221">
        <w:rPr>
          <w:color w:val="000000"/>
          <w:sz w:val="28"/>
          <w:szCs w:val="28"/>
        </w:rPr>
        <w:t>ф</w:t>
      </w:r>
      <w:r w:rsidRPr="004B2221">
        <w:rPr>
          <w:color w:val="000000"/>
          <w:sz w:val="28"/>
          <w:szCs w:val="28"/>
        </w:rPr>
        <w:t>фективных льгот и предоставления льгот, носящих адресный характер.</w:t>
      </w:r>
    </w:p>
    <w:p w:rsidR="00FC2FE3" w:rsidRDefault="00FC2FE3" w:rsidP="002D56FA">
      <w:pPr>
        <w:ind w:left="1415" w:firstLine="709"/>
        <w:contextualSpacing/>
        <w:rPr>
          <w:sz w:val="28"/>
          <w:szCs w:val="28"/>
        </w:rPr>
      </w:pPr>
      <w:r w:rsidRPr="004B2221">
        <w:rPr>
          <w:sz w:val="28"/>
          <w:szCs w:val="28"/>
        </w:rPr>
        <w:t>Основными задачами налоговой политики на ближайшую перспективу будут являться</w:t>
      </w:r>
      <w:r>
        <w:rPr>
          <w:sz w:val="28"/>
          <w:szCs w:val="28"/>
        </w:rPr>
        <w:t>.</w:t>
      </w:r>
    </w:p>
    <w:p w:rsidR="00FC2FE3" w:rsidRDefault="00FC2FE3" w:rsidP="002D56FA">
      <w:pPr>
        <w:ind w:left="1415" w:firstLine="709"/>
        <w:contextualSpacing/>
        <w:rPr>
          <w:sz w:val="28"/>
          <w:szCs w:val="28"/>
        </w:rPr>
      </w:pPr>
      <w:r w:rsidRPr="004B2221">
        <w:rPr>
          <w:sz w:val="28"/>
          <w:szCs w:val="28"/>
        </w:rPr>
        <w:t>1. Стимулирова</w:t>
      </w:r>
      <w:r>
        <w:rPr>
          <w:sz w:val="28"/>
          <w:szCs w:val="28"/>
        </w:rPr>
        <w:t>ние инвестиционной деятельности, поддержка малого и среднего бизнеса.</w:t>
      </w:r>
    </w:p>
    <w:p w:rsidR="00FC2FE3" w:rsidRPr="004B2221" w:rsidRDefault="00FC2FE3" w:rsidP="002D56FA">
      <w:pPr>
        <w:autoSpaceDE w:val="0"/>
        <w:autoSpaceDN w:val="0"/>
        <w:adjustRightInd w:val="0"/>
        <w:ind w:left="707" w:firstLine="709"/>
        <w:rPr>
          <w:sz w:val="28"/>
          <w:szCs w:val="20"/>
        </w:rPr>
      </w:pPr>
      <w:r w:rsidRPr="004B2221">
        <w:rPr>
          <w:sz w:val="28"/>
          <w:szCs w:val="20"/>
        </w:rPr>
        <w:t xml:space="preserve">В целях обеспечения благоприятного инвестиционного и предпринимательского климата на территории </w:t>
      </w:r>
      <w:r>
        <w:rPr>
          <w:sz w:val="28"/>
          <w:szCs w:val="20"/>
        </w:rPr>
        <w:t>муниц</w:t>
      </w:r>
      <w:r>
        <w:rPr>
          <w:sz w:val="28"/>
          <w:szCs w:val="20"/>
        </w:rPr>
        <w:t>и</w:t>
      </w:r>
      <w:r>
        <w:rPr>
          <w:sz w:val="28"/>
          <w:szCs w:val="20"/>
        </w:rPr>
        <w:t xml:space="preserve">пального образования «Починковский район» </w:t>
      </w:r>
      <w:r w:rsidRPr="004B2221">
        <w:rPr>
          <w:sz w:val="28"/>
          <w:szCs w:val="20"/>
        </w:rPr>
        <w:t>Смоленской области в среднесрочном периоде будут сохранены налог</w:t>
      </w:r>
      <w:r w:rsidRPr="004B2221">
        <w:rPr>
          <w:sz w:val="28"/>
          <w:szCs w:val="20"/>
        </w:rPr>
        <w:t>о</w:t>
      </w:r>
      <w:r w:rsidRPr="004B2221">
        <w:rPr>
          <w:sz w:val="28"/>
          <w:szCs w:val="20"/>
        </w:rPr>
        <w:t>вые льготы</w:t>
      </w:r>
      <w:r>
        <w:rPr>
          <w:sz w:val="28"/>
          <w:szCs w:val="20"/>
        </w:rPr>
        <w:t xml:space="preserve"> по уплате земельного налога для инвесторов, осуществляющих строительные работы (кроме жилищного и дачного строительства) на срок строительства не превышающий трех лет, а так же будут сохранены льготы по уплате арендной платы за земельные участки, предоставленные для целей строительства в размере 50% на период строител</w:t>
      </w:r>
      <w:r>
        <w:rPr>
          <w:sz w:val="28"/>
          <w:szCs w:val="20"/>
        </w:rPr>
        <w:t>ь</w:t>
      </w:r>
      <w:r>
        <w:rPr>
          <w:sz w:val="28"/>
          <w:szCs w:val="20"/>
        </w:rPr>
        <w:t>ства не превышающий трех лет.</w:t>
      </w:r>
    </w:p>
    <w:p w:rsidR="00FC2FE3" w:rsidRPr="004B2221" w:rsidRDefault="00FC2FE3" w:rsidP="00857F4C">
      <w:pPr>
        <w:autoSpaceDE w:val="0"/>
        <w:autoSpaceDN w:val="0"/>
        <w:adjustRightInd w:val="0"/>
        <w:ind w:left="707" w:firstLine="709"/>
        <w:rPr>
          <w:sz w:val="28"/>
          <w:szCs w:val="28"/>
        </w:rPr>
      </w:pPr>
      <w:r w:rsidRPr="004B2221">
        <w:rPr>
          <w:sz w:val="28"/>
          <w:szCs w:val="28"/>
        </w:rPr>
        <w:t xml:space="preserve">Будет сохранена и расширена </w:t>
      </w:r>
      <w:r>
        <w:rPr>
          <w:sz w:val="28"/>
          <w:szCs w:val="28"/>
        </w:rPr>
        <w:t>муниципальная</w:t>
      </w:r>
      <w:r w:rsidRPr="004B2221">
        <w:rPr>
          <w:sz w:val="28"/>
          <w:szCs w:val="28"/>
        </w:rPr>
        <w:t xml:space="preserve"> поддержка для субъектов малого и среднего предпринимательс</w:t>
      </w:r>
      <w:r w:rsidRPr="004B2221">
        <w:rPr>
          <w:sz w:val="28"/>
          <w:szCs w:val="28"/>
        </w:rPr>
        <w:t>т</w:t>
      </w:r>
      <w:r w:rsidRPr="004B2221">
        <w:rPr>
          <w:sz w:val="28"/>
          <w:szCs w:val="28"/>
        </w:rPr>
        <w:t>ва, включая, установленное с 2017 года применение двухлетних «налоговых каникул», для впервые зарегистрирова</w:t>
      </w:r>
      <w:r w:rsidRPr="004B2221">
        <w:rPr>
          <w:sz w:val="28"/>
          <w:szCs w:val="28"/>
        </w:rPr>
        <w:t>н</w:t>
      </w:r>
      <w:r w:rsidRPr="004B2221">
        <w:rPr>
          <w:sz w:val="28"/>
          <w:szCs w:val="28"/>
        </w:rPr>
        <w:t>ных индивидуальных предпринимателей, перешедших на упрощенную систему  налогообложения и (или) патентную систему налогообложения и осуществляющих предпринимательскую деятельность в производственной, социальной и (или) научной сферах, а также в сфере бытовых услуг населению.</w:t>
      </w:r>
    </w:p>
    <w:p w:rsidR="00FC2FE3" w:rsidRDefault="00FC2FE3" w:rsidP="002D56FA">
      <w:pPr>
        <w:autoSpaceDE w:val="0"/>
        <w:autoSpaceDN w:val="0"/>
        <w:adjustRightInd w:val="0"/>
        <w:ind w:left="1415" w:firstLine="709"/>
        <w:jc w:val="center"/>
        <w:rPr>
          <w:sz w:val="28"/>
          <w:szCs w:val="28"/>
        </w:rPr>
      </w:pPr>
      <w:r w:rsidRPr="004B2221">
        <w:rPr>
          <w:sz w:val="28"/>
          <w:szCs w:val="28"/>
        </w:rPr>
        <w:lastRenderedPageBreak/>
        <w:t>2. Мобилизация доходов</w:t>
      </w:r>
    </w:p>
    <w:p w:rsidR="00FC2FE3" w:rsidRPr="004B2221" w:rsidRDefault="00FC2FE3" w:rsidP="002D56FA">
      <w:pPr>
        <w:autoSpaceDE w:val="0"/>
        <w:autoSpaceDN w:val="0"/>
        <w:adjustRightInd w:val="0"/>
        <w:ind w:left="707" w:firstLine="709"/>
        <w:rPr>
          <w:sz w:val="28"/>
          <w:szCs w:val="28"/>
        </w:rPr>
      </w:pPr>
      <w:r w:rsidRPr="004B2221">
        <w:rPr>
          <w:sz w:val="28"/>
          <w:szCs w:val="28"/>
        </w:rPr>
        <w:t xml:space="preserve">В целях мобилизации доходов </w:t>
      </w:r>
      <w:r>
        <w:rPr>
          <w:sz w:val="28"/>
          <w:szCs w:val="28"/>
        </w:rPr>
        <w:t xml:space="preserve">в </w:t>
      </w:r>
      <w:r w:rsidRPr="004B2221">
        <w:rPr>
          <w:sz w:val="28"/>
          <w:szCs w:val="28"/>
        </w:rPr>
        <w:t xml:space="preserve"> бюджет </w:t>
      </w:r>
      <w:r>
        <w:rPr>
          <w:sz w:val="28"/>
          <w:szCs w:val="20"/>
        </w:rPr>
        <w:t>муниципального образования</w:t>
      </w:r>
      <w:r>
        <w:rPr>
          <w:sz w:val="28"/>
          <w:szCs w:val="28"/>
        </w:rPr>
        <w:t xml:space="preserve">«Починковский район» </w:t>
      </w:r>
      <w:r w:rsidRPr="004B2221">
        <w:rPr>
          <w:sz w:val="28"/>
          <w:szCs w:val="28"/>
        </w:rPr>
        <w:t>Смоленской о</w:t>
      </w:r>
      <w:r w:rsidRPr="004B2221">
        <w:rPr>
          <w:sz w:val="28"/>
          <w:szCs w:val="28"/>
        </w:rPr>
        <w:t>б</w:t>
      </w:r>
      <w:r w:rsidRPr="004B2221">
        <w:rPr>
          <w:sz w:val="28"/>
          <w:szCs w:val="28"/>
        </w:rPr>
        <w:t>ласти планируется проведение следующих мероприятий:</w:t>
      </w:r>
    </w:p>
    <w:p w:rsidR="00FC2FE3" w:rsidRDefault="00FC2FE3" w:rsidP="002D56FA">
      <w:pPr>
        <w:autoSpaceDE w:val="0"/>
        <w:autoSpaceDN w:val="0"/>
        <w:adjustRightInd w:val="0"/>
        <w:ind w:left="707" w:firstLine="709"/>
        <w:rPr>
          <w:sz w:val="28"/>
          <w:szCs w:val="28"/>
        </w:rPr>
      </w:pPr>
      <w:r w:rsidRPr="004B2221">
        <w:rPr>
          <w:sz w:val="28"/>
          <w:szCs w:val="28"/>
        </w:rPr>
        <w:t>- повышение объемов поступлений налога на доходы физических лиц за счет создания условий для роста общего объема фонда оплаты труда, легализации «теневой» заработной платы, доведение ее до среднеотраслевого уровня, а также проведения мероприятий по сокращению задолженности по налогу на доходы физических лиц;</w:t>
      </w:r>
    </w:p>
    <w:p w:rsidR="00FC2FE3" w:rsidRDefault="00FC2FE3" w:rsidP="002D56FA">
      <w:pPr>
        <w:autoSpaceDE w:val="0"/>
        <w:autoSpaceDN w:val="0"/>
        <w:adjustRightInd w:val="0"/>
        <w:ind w:left="707" w:firstLine="709"/>
        <w:rPr>
          <w:sz w:val="28"/>
          <w:szCs w:val="28"/>
        </w:rPr>
      </w:pPr>
      <w:r w:rsidRPr="004B2221">
        <w:rPr>
          <w:sz w:val="28"/>
          <w:szCs w:val="28"/>
        </w:rPr>
        <w:t>- усиление работы по погашению задолженности по налоговым платежам;</w:t>
      </w:r>
    </w:p>
    <w:p w:rsidR="00FC2FE3" w:rsidRPr="004B2221" w:rsidRDefault="00FC2FE3" w:rsidP="002D56FA">
      <w:pPr>
        <w:autoSpaceDE w:val="0"/>
        <w:autoSpaceDN w:val="0"/>
        <w:adjustRightInd w:val="0"/>
        <w:ind w:left="707" w:firstLine="709"/>
        <w:rPr>
          <w:sz w:val="28"/>
          <w:szCs w:val="28"/>
        </w:rPr>
      </w:pPr>
      <w:r w:rsidRPr="004B2221">
        <w:rPr>
          <w:sz w:val="28"/>
          <w:szCs w:val="28"/>
        </w:rPr>
        <w:t>- актуализация работы по расширению налоговой базы по имущественным налогам путем выявления и включ</w:t>
      </w:r>
      <w:r w:rsidRPr="004B2221">
        <w:rPr>
          <w:sz w:val="28"/>
          <w:szCs w:val="28"/>
        </w:rPr>
        <w:t>е</w:t>
      </w:r>
      <w:r w:rsidRPr="004B2221">
        <w:rPr>
          <w:sz w:val="28"/>
          <w:szCs w:val="28"/>
        </w:rPr>
        <w:t>ния в налогооблагаемую базу недвижимого имущества и земельных участков, которые до настоящего времени не з</w:t>
      </w:r>
      <w:r w:rsidRPr="004B2221">
        <w:rPr>
          <w:sz w:val="28"/>
          <w:szCs w:val="28"/>
        </w:rPr>
        <w:t>а</w:t>
      </w:r>
      <w:r w:rsidRPr="004B2221">
        <w:rPr>
          <w:sz w:val="28"/>
          <w:szCs w:val="28"/>
        </w:rPr>
        <w:t>регистрированы или зарегистрированы с указанием неполных (неактуальных) сведений, необходимых для исчисления налогов;</w:t>
      </w:r>
    </w:p>
    <w:p w:rsidR="00FC2FE3" w:rsidRPr="001C2472" w:rsidRDefault="00FC2FE3" w:rsidP="002D56FA">
      <w:pPr>
        <w:shd w:val="clear" w:color="auto" w:fill="FFFFFF"/>
        <w:ind w:left="1416" w:firstLine="11"/>
        <w:rPr>
          <w:sz w:val="28"/>
          <w:szCs w:val="28"/>
        </w:rPr>
      </w:pPr>
      <w:r w:rsidRPr="001C2472">
        <w:rPr>
          <w:sz w:val="28"/>
          <w:szCs w:val="28"/>
        </w:rPr>
        <w:t xml:space="preserve">Для обеспечения стабильности налоговой нагрузки и стимулирования притока на территорию </w:t>
      </w:r>
      <w:r>
        <w:rPr>
          <w:sz w:val="28"/>
          <w:szCs w:val="28"/>
        </w:rPr>
        <w:t xml:space="preserve">муниципального образования «Починковский район» </w:t>
      </w:r>
      <w:r w:rsidRPr="001C2472">
        <w:rPr>
          <w:sz w:val="28"/>
          <w:szCs w:val="28"/>
        </w:rPr>
        <w:t xml:space="preserve">Смоленской области иностранных работников </w:t>
      </w:r>
      <w:r>
        <w:rPr>
          <w:sz w:val="28"/>
          <w:szCs w:val="28"/>
        </w:rPr>
        <w:t>на 2020 год планируется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хранение </w:t>
      </w:r>
      <w:r w:rsidRPr="001C2472">
        <w:rPr>
          <w:bCs/>
          <w:sz w:val="28"/>
          <w:szCs w:val="28"/>
        </w:rPr>
        <w:t>коэффициента, отражающего региональные особенности рынка труда</w:t>
      </w:r>
      <w:r>
        <w:rPr>
          <w:bCs/>
          <w:sz w:val="28"/>
          <w:szCs w:val="28"/>
        </w:rPr>
        <w:t>, применяемого в целях налог</w:t>
      </w:r>
      <w:r>
        <w:rPr>
          <w:bCs/>
          <w:sz w:val="28"/>
          <w:szCs w:val="28"/>
        </w:rPr>
        <w:t>о</w:t>
      </w:r>
      <w:r>
        <w:rPr>
          <w:bCs/>
          <w:sz w:val="28"/>
          <w:szCs w:val="28"/>
        </w:rPr>
        <w:t>обложения доходов иностранных граждан, осуществляющих трудовую деятельность по найму на основании п</w:t>
      </w:r>
      <w:r>
        <w:rPr>
          <w:bCs/>
          <w:sz w:val="28"/>
          <w:szCs w:val="28"/>
        </w:rPr>
        <w:t>а</w:t>
      </w:r>
      <w:r>
        <w:rPr>
          <w:bCs/>
          <w:sz w:val="28"/>
          <w:szCs w:val="28"/>
        </w:rPr>
        <w:t>тента, на прежнем уровне</w:t>
      </w:r>
      <w:r w:rsidRPr="001C2472">
        <w:rPr>
          <w:sz w:val="28"/>
          <w:szCs w:val="28"/>
        </w:rPr>
        <w:t>.</w:t>
      </w:r>
    </w:p>
    <w:p w:rsidR="00FC2FE3" w:rsidRPr="004407F2" w:rsidRDefault="00FC2FE3" w:rsidP="002D56FA">
      <w:pPr>
        <w:ind w:left="708" w:firstLine="709"/>
        <w:rPr>
          <w:color w:val="000000" w:themeColor="text1"/>
          <w:sz w:val="28"/>
          <w:szCs w:val="28"/>
        </w:rPr>
      </w:pPr>
      <w:r w:rsidRPr="004407F2">
        <w:rPr>
          <w:color w:val="000000" w:themeColor="text1"/>
          <w:sz w:val="28"/>
          <w:szCs w:val="20"/>
        </w:rPr>
        <w:t xml:space="preserve">Для увеличения доходов бюджетов муниципальных образований </w:t>
      </w:r>
      <w:r>
        <w:rPr>
          <w:color w:val="000000" w:themeColor="text1"/>
          <w:sz w:val="28"/>
          <w:szCs w:val="20"/>
        </w:rPr>
        <w:t xml:space="preserve">Починковского района </w:t>
      </w:r>
      <w:r w:rsidRPr="004407F2">
        <w:rPr>
          <w:color w:val="000000" w:themeColor="text1"/>
          <w:sz w:val="28"/>
          <w:szCs w:val="28"/>
        </w:rPr>
        <w:t xml:space="preserve">будет </w:t>
      </w:r>
      <w:r>
        <w:rPr>
          <w:color w:val="000000" w:themeColor="text1"/>
          <w:sz w:val="28"/>
          <w:szCs w:val="28"/>
        </w:rPr>
        <w:t xml:space="preserve">проведена </w:t>
      </w:r>
      <w:r w:rsidRPr="004407F2">
        <w:rPr>
          <w:color w:val="000000" w:themeColor="text1"/>
          <w:sz w:val="28"/>
          <w:szCs w:val="28"/>
        </w:rPr>
        <w:t>еж</w:t>
      </w:r>
      <w:r w:rsidRPr="004407F2">
        <w:rPr>
          <w:color w:val="000000" w:themeColor="text1"/>
          <w:sz w:val="28"/>
          <w:szCs w:val="28"/>
        </w:rPr>
        <w:t>е</w:t>
      </w:r>
      <w:r w:rsidRPr="004407F2">
        <w:rPr>
          <w:color w:val="000000" w:themeColor="text1"/>
          <w:sz w:val="28"/>
          <w:szCs w:val="28"/>
        </w:rPr>
        <w:t xml:space="preserve">годная </w:t>
      </w:r>
      <w:r w:rsidRPr="004407F2">
        <w:rPr>
          <w:color w:val="000000" w:themeColor="text1"/>
          <w:sz w:val="28"/>
        </w:rPr>
        <w:t xml:space="preserve">индексация размера потенциально возможного к получению индивидуальным предпринимателем годового дохода по каждому виду предпринимательской деятельности, в отношении которого применяется патентная система </w:t>
      </w:r>
      <w:r w:rsidRPr="00A10B77">
        <w:rPr>
          <w:color w:val="000000" w:themeColor="text1"/>
          <w:sz w:val="28"/>
        </w:rPr>
        <w:t>налогообложения.</w:t>
      </w:r>
    </w:p>
    <w:p w:rsidR="00FC2FE3" w:rsidRPr="00857F4C" w:rsidRDefault="00FC2FE3" w:rsidP="00857F4C">
      <w:pPr>
        <w:ind w:left="707" w:firstLine="709"/>
        <w:rPr>
          <w:sz w:val="28"/>
          <w:szCs w:val="20"/>
        </w:rPr>
      </w:pPr>
      <w:r>
        <w:rPr>
          <w:sz w:val="28"/>
          <w:szCs w:val="20"/>
        </w:rPr>
        <w:t>В</w:t>
      </w:r>
      <w:r w:rsidRPr="00D265AF">
        <w:rPr>
          <w:sz w:val="28"/>
          <w:szCs w:val="20"/>
        </w:rPr>
        <w:t xml:space="preserve"> целях формирования комфортной потребительской среды продолжится работа по созданию условий для ра</w:t>
      </w:r>
      <w:r w:rsidRPr="00D265AF">
        <w:rPr>
          <w:sz w:val="28"/>
          <w:szCs w:val="20"/>
        </w:rPr>
        <w:t>з</w:t>
      </w:r>
      <w:r w:rsidRPr="00D265AF">
        <w:rPr>
          <w:sz w:val="28"/>
          <w:szCs w:val="20"/>
        </w:rPr>
        <w:t>вития малых форматов торговли</w:t>
      </w:r>
      <w:r>
        <w:rPr>
          <w:sz w:val="28"/>
          <w:szCs w:val="20"/>
        </w:rPr>
        <w:t xml:space="preserve"> в муниципальных образованиях Смоленской области</w:t>
      </w:r>
      <w:r w:rsidRPr="00D265AF">
        <w:rPr>
          <w:sz w:val="28"/>
          <w:szCs w:val="20"/>
        </w:rPr>
        <w:t>, в том числе легализации нез</w:t>
      </w:r>
      <w:r w:rsidRPr="00D265AF">
        <w:rPr>
          <w:sz w:val="28"/>
          <w:szCs w:val="20"/>
        </w:rPr>
        <w:t>а</w:t>
      </w:r>
      <w:r w:rsidRPr="00D265AF">
        <w:rPr>
          <w:sz w:val="28"/>
          <w:szCs w:val="20"/>
        </w:rPr>
        <w:lastRenderedPageBreak/>
        <w:t>конно установленных нестационарных торговых объектов, что в свою очередь обеспечит рост налоговых поступлений в местны</w:t>
      </w:r>
      <w:r>
        <w:rPr>
          <w:sz w:val="28"/>
          <w:szCs w:val="20"/>
        </w:rPr>
        <w:t>й</w:t>
      </w:r>
      <w:r w:rsidRPr="00D265AF">
        <w:rPr>
          <w:sz w:val="28"/>
          <w:szCs w:val="20"/>
        </w:rPr>
        <w:t xml:space="preserve"> бюджет.</w:t>
      </w:r>
    </w:p>
    <w:p w:rsidR="00FC2FE3" w:rsidRDefault="00FC2FE3" w:rsidP="002D56FA">
      <w:pPr>
        <w:autoSpaceDE w:val="0"/>
        <w:autoSpaceDN w:val="0"/>
        <w:adjustRightInd w:val="0"/>
        <w:ind w:left="707" w:firstLine="709"/>
        <w:jc w:val="center"/>
        <w:rPr>
          <w:sz w:val="28"/>
          <w:szCs w:val="28"/>
        </w:rPr>
      </w:pPr>
      <w:r w:rsidRPr="00D265AF">
        <w:rPr>
          <w:sz w:val="28"/>
          <w:szCs w:val="28"/>
        </w:rPr>
        <w:t>3. Оптимизация налоговых льгот</w:t>
      </w:r>
    </w:p>
    <w:p w:rsidR="00FC2FE3" w:rsidRPr="004407F2" w:rsidRDefault="00FC2FE3" w:rsidP="00857F4C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D265AF">
        <w:rPr>
          <w:sz w:val="28"/>
          <w:szCs w:val="28"/>
        </w:rPr>
        <w:t xml:space="preserve">Будет продолжена </w:t>
      </w:r>
      <w:r>
        <w:rPr>
          <w:sz w:val="28"/>
          <w:szCs w:val="28"/>
        </w:rPr>
        <w:t xml:space="preserve">работа по </w:t>
      </w:r>
      <w:r w:rsidRPr="00D265AF">
        <w:rPr>
          <w:sz w:val="28"/>
          <w:szCs w:val="28"/>
        </w:rPr>
        <w:t>оптимизаци</w:t>
      </w:r>
      <w:r>
        <w:rPr>
          <w:sz w:val="28"/>
          <w:szCs w:val="28"/>
        </w:rPr>
        <w:t>и</w:t>
      </w:r>
      <w:r w:rsidRPr="00D265AF">
        <w:rPr>
          <w:sz w:val="28"/>
          <w:szCs w:val="28"/>
        </w:rPr>
        <w:t xml:space="preserve"> действующих налоговых льгот</w:t>
      </w:r>
      <w:r>
        <w:rPr>
          <w:sz w:val="28"/>
          <w:szCs w:val="28"/>
        </w:rPr>
        <w:t>, исходя из оценки востребованности этих льгот и их экономического эффекта.</w:t>
      </w:r>
    </w:p>
    <w:p w:rsidR="00FC2FE3" w:rsidRPr="001253DD" w:rsidRDefault="00FC2FE3" w:rsidP="002D56FA">
      <w:pPr>
        <w:ind w:left="707" w:firstLine="709"/>
        <w:jc w:val="center"/>
        <w:rPr>
          <w:sz w:val="28"/>
          <w:szCs w:val="28"/>
        </w:rPr>
      </w:pPr>
      <w:r w:rsidRPr="001253DD">
        <w:rPr>
          <w:sz w:val="28"/>
          <w:szCs w:val="28"/>
        </w:rPr>
        <w:t>4. Оценка эффективности налоговых расходов</w:t>
      </w:r>
    </w:p>
    <w:p w:rsidR="00FC2FE3" w:rsidRPr="00BC4E92" w:rsidRDefault="00FC2FE3" w:rsidP="002D56FA">
      <w:pPr>
        <w:widowControl w:val="0"/>
        <w:autoSpaceDE w:val="0"/>
        <w:autoSpaceDN w:val="0"/>
        <w:ind w:firstLine="709"/>
        <w:rPr>
          <w:color w:val="000000" w:themeColor="text1"/>
          <w:sz w:val="28"/>
          <w:szCs w:val="28"/>
        </w:rPr>
      </w:pPr>
      <w:r w:rsidRPr="001253DD">
        <w:rPr>
          <w:color w:val="000000" w:themeColor="text1"/>
          <w:sz w:val="28"/>
          <w:szCs w:val="28"/>
        </w:rPr>
        <w:t xml:space="preserve">Бюджетным </w:t>
      </w:r>
      <w:hyperlink r:id="rId24" w:history="1">
        <w:r w:rsidRPr="001253DD">
          <w:rPr>
            <w:color w:val="000000" w:themeColor="text1"/>
            <w:sz w:val="28"/>
            <w:szCs w:val="28"/>
          </w:rPr>
          <w:t>кодексом</w:t>
        </w:r>
      </w:hyperlink>
      <w:r w:rsidRPr="001253DD">
        <w:rPr>
          <w:color w:val="000000" w:themeColor="text1"/>
          <w:sz w:val="28"/>
          <w:szCs w:val="28"/>
        </w:rPr>
        <w:t xml:space="preserve"> Российской Федерации определены новые подходы к порядку определения эффективности н</w:t>
      </w:r>
      <w:r w:rsidRPr="001253DD">
        <w:rPr>
          <w:color w:val="000000" w:themeColor="text1"/>
          <w:sz w:val="28"/>
          <w:szCs w:val="28"/>
        </w:rPr>
        <w:t>а</w:t>
      </w:r>
      <w:r w:rsidRPr="001253DD">
        <w:rPr>
          <w:color w:val="000000" w:themeColor="text1"/>
          <w:sz w:val="28"/>
          <w:szCs w:val="28"/>
        </w:rPr>
        <w:t xml:space="preserve">логовых льгот </w:t>
      </w:r>
      <w:r>
        <w:rPr>
          <w:color w:val="000000" w:themeColor="text1"/>
          <w:sz w:val="28"/>
          <w:szCs w:val="28"/>
        </w:rPr>
        <w:t xml:space="preserve">как налоговых расходов бюджетов </w:t>
      </w:r>
      <w:r w:rsidRPr="001253DD">
        <w:rPr>
          <w:color w:val="000000" w:themeColor="text1"/>
          <w:sz w:val="28"/>
          <w:szCs w:val="28"/>
        </w:rPr>
        <w:t xml:space="preserve">муниципальных образований. Формирование перечня налоговых </w:t>
      </w:r>
      <w:r>
        <w:rPr>
          <w:color w:val="000000" w:themeColor="text1"/>
          <w:sz w:val="28"/>
          <w:szCs w:val="28"/>
        </w:rPr>
        <w:t>расходов</w:t>
      </w:r>
      <w:r w:rsidRPr="001253DD">
        <w:rPr>
          <w:color w:val="000000" w:themeColor="text1"/>
          <w:sz w:val="28"/>
          <w:szCs w:val="28"/>
        </w:rPr>
        <w:t xml:space="preserve"> будет осуществляться в разрезе </w:t>
      </w:r>
      <w:r>
        <w:rPr>
          <w:color w:val="000000" w:themeColor="text1"/>
          <w:sz w:val="28"/>
          <w:szCs w:val="28"/>
        </w:rPr>
        <w:t>муниципальных п</w:t>
      </w:r>
      <w:r w:rsidRPr="001253DD">
        <w:rPr>
          <w:color w:val="000000" w:themeColor="text1"/>
          <w:sz w:val="28"/>
          <w:szCs w:val="28"/>
        </w:rPr>
        <w:t>рограмм, приоритетов и целей социально-экономического развития терр</w:t>
      </w:r>
      <w:r w:rsidRPr="001253DD">
        <w:rPr>
          <w:color w:val="000000" w:themeColor="text1"/>
          <w:sz w:val="28"/>
          <w:szCs w:val="28"/>
        </w:rPr>
        <w:t>и</w:t>
      </w:r>
      <w:r w:rsidRPr="001253DD">
        <w:rPr>
          <w:color w:val="000000" w:themeColor="text1"/>
          <w:sz w:val="28"/>
          <w:szCs w:val="28"/>
        </w:rPr>
        <w:t>тори</w:t>
      </w:r>
      <w:r>
        <w:rPr>
          <w:color w:val="000000" w:themeColor="text1"/>
          <w:sz w:val="28"/>
          <w:szCs w:val="28"/>
        </w:rPr>
        <w:t>и</w:t>
      </w:r>
      <w:r w:rsidRPr="001253DD">
        <w:rPr>
          <w:color w:val="000000" w:themeColor="text1"/>
          <w:sz w:val="28"/>
          <w:szCs w:val="28"/>
        </w:rPr>
        <w:t>.</w:t>
      </w:r>
    </w:p>
    <w:p w:rsidR="00FC2FE3" w:rsidRPr="00A3142C" w:rsidRDefault="00FC2FE3" w:rsidP="002D56FA">
      <w:pPr>
        <w:widowControl w:val="0"/>
        <w:autoSpaceDE w:val="0"/>
        <w:autoSpaceDN w:val="0"/>
        <w:ind w:firstLine="709"/>
        <w:rPr>
          <w:sz w:val="28"/>
          <w:szCs w:val="28"/>
        </w:rPr>
      </w:pPr>
      <w:r w:rsidRPr="00BC4E92">
        <w:rPr>
          <w:sz w:val="28"/>
          <w:szCs w:val="28"/>
        </w:rPr>
        <w:t>Для исполнения постановления Правительства Российской Федерации от 22 июня 2019 года № 796 «Об общих треб</w:t>
      </w:r>
      <w:r w:rsidRPr="00BC4E92">
        <w:rPr>
          <w:sz w:val="28"/>
          <w:szCs w:val="28"/>
        </w:rPr>
        <w:t>о</w:t>
      </w:r>
      <w:r w:rsidRPr="00BC4E92">
        <w:rPr>
          <w:sz w:val="28"/>
          <w:szCs w:val="28"/>
        </w:rPr>
        <w:t>ваниях к оценке налоговых расходов субъектов Российской Федерации и муниципальных образований» будет разработан новый порядок проведения оценки эффективности налоговых расходов муниципальных образований.</w:t>
      </w:r>
    </w:p>
    <w:p w:rsidR="00FC2FE3" w:rsidRPr="00447F11" w:rsidRDefault="00FC2FE3" w:rsidP="002D56FA">
      <w:pPr>
        <w:ind w:firstLine="709"/>
        <w:rPr>
          <w:sz w:val="28"/>
          <w:szCs w:val="28"/>
        </w:rPr>
      </w:pPr>
    </w:p>
    <w:p w:rsidR="00FC2FE3" w:rsidRDefault="00FC2FE3" w:rsidP="002D56FA">
      <w:pPr>
        <w:ind w:left="707" w:firstLine="709"/>
        <w:jc w:val="center"/>
        <w:rPr>
          <w:sz w:val="28"/>
          <w:szCs w:val="28"/>
        </w:rPr>
      </w:pPr>
      <w:r w:rsidRPr="001253DD">
        <w:rPr>
          <w:sz w:val="28"/>
          <w:szCs w:val="28"/>
        </w:rPr>
        <w:t>5.</w:t>
      </w:r>
      <w:r w:rsidRPr="00A274C0">
        <w:rPr>
          <w:sz w:val="28"/>
          <w:szCs w:val="28"/>
        </w:rPr>
        <w:t xml:space="preserve"> Совершенствование налогового администрирования</w:t>
      </w:r>
    </w:p>
    <w:p w:rsidR="00FC2FE3" w:rsidRPr="00A274C0" w:rsidRDefault="00FC2FE3" w:rsidP="002D56FA">
      <w:pPr>
        <w:ind w:firstLine="709"/>
        <w:rPr>
          <w:sz w:val="28"/>
          <w:szCs w:val="28"/>
        </w:rPr>
      </w:pPr>
      <w:r w:rsidRPr="00A274C0">
        <w:rPr>
          <w:sz w:val="28"/>
          <w:szCs w:val="28"/>
        </w:rPr>
        <w:t>В целях совершенствования налогового администрирования предполагается:</w:t>
      </w:r>
    </w:p>
    <w:p w:rsidR="00FC2FE3" w:rsidRPr="00A274C0" w:rsidRDefault="00FC2FE3" w:rsidP="002D56FA">
      <w:pPr>
        <w:ind w:firstLine="709"/>
        <w:rPr>
          <w:sz w:val="28"/>
          <w:szCs w:val="28"/>
        </w:rPr>
      </w:pPr>
      <w:r w:rsidRPr="00A274C0">
        <w:rPr>
          <w:sz w:val="28"/>
          <w:szCs w:val="28"/>
        </w:rPr>
        <w:t>- повышение ответственности администраторов доходов за эффективное прогнозирование, своевременность, полноту поступления и сокращение задолженности администрируемых платежей;</w:t>
      </w:r>
    </w:p>
    <w:p w:rsidR="00FC2FE3" w:rsidRPr="00A274C0" w:rsidRDefault="00FC2FE3" w:rsidP="002D56FA">
      <w:pPr>
        <w:ind w:firstLine="709"/>
        <w:rPr>
          <w:sz w:val="28"/>
          <w:szCs w:val="28"/>
        </w:rPr>
      </w:pPr>
      <w:r w:rsidRPr="00A274C0">
        <w:rPr>
          <w:sz w:val="28"/>
          <w:szCs w:val="28"/>
        </w:rPr>
        <w:t>- повышение качества и эффективности совместной работы органов власти всех уровней по усилению администрир</w:t>
      </w:r>
      <w:r w:rsidRPr="00A274C0">
        <w:rPr>
          <w:sz w:val="28"/>
          <w:szCs w:val="28"/>
        </w:rPr>
        <w:t>о</w:t>
      </w:r>
      <w:r w:rsidRPr="00A274C0">
        <w:rPr>
          <w:sz w:val="28"/>
          <w:szCs w:val="28"/>
        </w:rPr>
        <w:t>вания доходов в рамках деятельности межведомственн</w:t>
      </w:r>
      <w:r>
        <w:rPr>
          <w:sz w:val="28"/>
          <w:szCs w:val="28"/>
        </w:rPr>
        <w:t>ой</w:t>
      </w:r>
      <w:r w:rsidR="0024135C">
        <w:rPr>
          <w:sz w:val="28"/>
          <w:szCs w:val="28"/>
        </w:rPr>
        <w:t xml:space="preserve"> </w:t>
      </w:r>
      <w:r>
        <w:rPr>
          <w:sz w:val="28"/>
          <w:szCs w:val="28"/>
        </w:rPr>
        <w:t>Комиссии по налогам при  Администрации муниципального обр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зования «Починковский район Смоленской области</w:t>
      </w:r>
      <w:r w:rsidRPr="00A274C0">
        <w:rPr>
          <w:sz w:val="28"/>
          <w:szCs w:val="28"/>
        </w:rPr>
        <w:t xml:space="preserve"> по платежам в  местные бюджеты;</w:t>
      </w:r>
    </w:p>
    <w:p w:rsidR="00FC2FE3" w:rsidRPr="00A274C0" w:rsidRDefault="00FC2FE3" w:rsidP="002D56FA">
      <w:pPr>
        <w:ind w:firstLine="709"/>
        <w:rPr>
          <w:sz w:val="28"/>
          <w:szCs w:val="28"/>
        </w:rPr>
      </w:pPr>
      <w:r w:rsidRPr="00A274C0">
        <w:rPr>
          <w:sz w:val="28"/>
          <w:szCs w:val="28"/>
        </w:rPr>
        <w:lastRenderedPageBreak/>
        <w:t>- продолжение работы с органами власти всех уровней по легализации  «теневой» заработной платы, взысканию з</w:t>
      </w:r>
      <w:r w:rsidRPr="00A274C0">
        <w:rPr>
          <w:sz w:val="28"/>
          <w:szCs w:val="28"/>
        </w:rPr>
        <w:t>а</w:t>
      </w:r>
      <w:r w:rsidRPr="00A274C0">
        <w:rPr>
          <w:sz w:val="28"/>
          <w:szCs w:val="28"/>
        </w:rPr>
        <w:t xml:space="preserve">долженности по налоговым и неналоговым доходам, реализации мероприятий по повышению роли имущественных налогов в формировании доходов консолидированного бюджета </w:t>
      </w:r>
      <w:r>
        <w:rPr>
          <w:sz w:val="28"/>
          <w:szCs w:val="28"/>
        </w:rPr>
        <w:t xml:space="preserve">Починковского района </w:t>
      </w:r>
      <w:r w:rsidRPr="00A274C0">
        <w:rPr>
          <w:sz w:val="28"/>
          <w:szCs w:val="28"/>
        </w:rPr>
        <w:t>Смоленской области;</w:t>
      </w:r>
    </w:p>
    <w:p w:rsidR="00FC2FE3" w:rsidRPr="00A274C0" w:rsidRDefault="00FC2FE3" w:rsidP="002D56FA">
      <w:pPr>
        <w:ind w:firstLine="709"/>
        <w:rPr>
          <w:sz w:val="28"/>
          <w:szCs w:val="28"/>
        </w:rPr>
      </w:pPr>
      <w:r w:rsidRPr="00A274C0">
        <w:rPr>
          <w:sz w:val="28"/>
          <w:szCs w:val="28"/>
        </w:rPr>
        <w:t>- осуществление контроля за</w:t>
      </w:r>
      <w:r>
        <w:rPr>
          <w:sz w:val="28"/>
          <w:szCs w:val="28"/>
        </w:rPr>
        <w:t xml:space="preserve"> отсутствием </w:t>
      </w:r>
      <w:r w:rsidRPr="00A274C0">
        <w:rPr>
          <w:sz w:val="28"/>
          <w:szCs w:val="28"/>
        </w:rPr>
        <w:t xml:space="preserve">задолженности </w:t>
      </w:r>
      <w:r>
        <w:rPr>
          <w:sz w:val="28"/>
          <w:szCs w:val="28"/>
        </w:rPr>
        <w:t>у налогоплательщиков - пользователей</w:t>
      </w:r>
      <w:r w:rsidRPr="00A274C0">
        <w:rPr>
          <w:sz w:val="28"/>
          <w:szCs w:val="28"/>
        </w:rPr>
        <w:t xml:space="preserve"> налоговых льгот, у</w:t>
      </w:r>
      <w:r w:rsidRPr="00A274C0">
        <w:rPr>
          <w:sz w:val="28"/>
          <w:szCs w:val="28"/>
        </w:rPr>
        <w:t>с</w:t>
      </w:r>
      <w:r w:rsidRPr="00A274C0">
        <w:rPr>
          <w:sz w:val="28"/>
          <w:szCs w:val="28"/>
        </w:rPr>
        <w:t>тановленных региональным законодательством</w:t>
      </w:r>
      <w:r>
        <w:rPr>
          <w:sz w:val="28"/>
          <w:szCs w:val="28"/>
        </w:rPr>
        <w:t>,</w:t>
      </w:r>
      <w:r w:rsidRPr="000D1BFA">
        <w:rPr>
          <w:sz w:val="28"/>
          <w:szCs w:val="28"/>
        </w:rPr>
        <w:t xml:space="preserve"> по налог</w:t>
      </w:r>
      <w:r>
        <w:rPr>
          <w:sz w:val="28"/>
          <w:szCs w:val="28"/>
        </w:rPr>
        <w:t>у</w:t>
      </w:r>
      <w:r w:rsidRPr="000D1BFA">
        <w:rPr>
          <w:sz w:val="28"/>
          <w:szCs w:val="28"/>
        </w:rPr>
        <w:t xml:space="preserve"> на доходы физических лиц,  местны</w:t>
      </w:r>
      <w:r>
        <w:rPr>
          <w:sz w:val="28"/>
          <w:szCs w:val="28"/>
        </w:rPr>
        <w:t>м</w:t>
      </w:r>
      <w:r w:rsidRPr="000D1BFA">
        <w:rPr>
          <w:sz w:val="28"/>
          <w:szCs w:val="28"/>
        </w:rPr>
        <w:t xml:space="preserve"> нало</w:t>
      </w:r>
      <w:r>
        <w:rPr>
          <w:sz w:val="28"/>
          <w:szCs w:val="28"/>
        </w:rPr>
        <w:t>гам</w:t>
      </w:r>
      <w:r w:rsidRPr="00A274C0">
        <w:rPr>
          <w:sz w:val="28"/>
          <w:szCs w:val="28"/>
        </w:rPr>
        <w:t>.</w:t>
      </w:r>
    </w:p>
    <w:p w:rsidR="00FC2FE3" w:rsidRPr="00A274C0" w:rsidRDefault="00FC2FE3" w:rsidP="002D56FA">
      <w:pPr>
        <w:ind w:firstLine="709"/>
        <w:rPr>
          <w:sz w:val="28"/>
          <w:szCs w:val="28"/>
        </w:rPr>
      </w:pPr>
      <w:r w:rsidRPr="00A274C0">
        <w:rPr>
          <w:sz w:val="28"/>
          <w:szCs w:val="28"/>
        </w:rPr>
        <w:t>Для увеличения доходов муниципальн</w:t>
      </w:r>
      <w:r>
        <w:rPr>
          <w:sz w:val="28"/>
          <w:szCs w:val="28"/>
        </w:rPr>
        <w:t>ого</w:t>
      </w:r>
      <w:r w:rsidRPr="00A274C0">
        <w:rPr>
          <w:sz w:val="28"/>
          <w:szCs w:val="28"/>
        </w:rPr>
        <w:t xml:space="preserve"> образовани</w:t>
      </w:r>
      <w:r>
        <w:rPr>
          <w:sz w:val="28"/>
          <w:szCs w:val="28"/>
        </w:rPr>
        <w:t>я «Починковский район»</w:t>
      </w:r>
      <w:r w:rsidRPr="00A274C0">
        <w:rPr>
          <w:sz w:val="28"/>
          <w:szCs w:val="28"/>
        </w:rPr>
        <w:t xml:space="preserve"> Смоленской области будет продолжена работа по следующим направлениям:</w:t>
      </w:r>
    </w:p>
    <w:p w:rsidR="00FC2FE3" w:rsidRPr="00A274C0" w:rsidRDefault="00FC2FE3" w:rsidP="002D56FA">
      <w:pPr>
        <w:ind w:firstLine="709"/>
        <w:rPr>
          <w:sz w:val="28"/>
          <w:szCs w:val="28"/>
        </w:rPr>
      </w:pPr>
      <w:r w:rsidRPr="00A274C0">
        <w:rPr>
          <w:sz w:val="28"/>
          <w:szCs w:val="28"/>
        </w:rPr>
        <w:t>- актуализация на постоянной основе сведений, предоставляемых органами, осуществляющими регистрацию и учет объектов недвижимого имущества, в УФНС России по Смоленской области;</w:t>
      </w:r>
    </w:p>
    <w:p w:rsidR="00FC2FE3" w:rsidRPr="00A274C0" w:rsidRDefault="00FC2FE3" w:rsidP="002D56FA">
      <w:pPr>
        <w:ind w:firstLine="709"/>
        <w:rPr>
          <w:sz w:val="28"/>
          <w:szCs w:val="28"/>
        </w:rPr>
      </w:pPr>
      <w:r w:rsidRPr="00A274C0">
        <w:rPr>
          <w:sz w:val="28"/>
          <w:szCs w:val="28"/>
        </w:rPr>
        <w:t>- проведение органами местного самоуправления муниципальных образований Смоленской области совместно с те</w:t>
      </w:r>
      <w:r w:rsidRPr="00A274C0">
        <w:rPr>
          <w:sz w:val="28"/>
          <w:szCs w:val="28"/>
        </w:rPr>
        <w:t>р</w:t>
      </w:r>
      <w:r w:rsidRPr="00A274C0">
        <w:rPr>
          <w:sz w:val="28"/>
          <w:szCs w:val="28"/>
        </w:rPr>
        <w:t>риториальными налоговыми органами индивидуальной работы с физическими лицами, имеющими задолженность в бю</w:t>
      </w:r>
      <w:r w:rsidRPr="00A274C0">
        <w:rPr>
          <w:sz w:val="28"/>
          <w:szCs w:val="28"/>
        </w:rPr>
        <w:t>д</w:t>
      </w:r>
      <w:r w:rsidRPr="00A274C0">
        <w:rPr>
          <w:sz w:val="28"/>
          <w:szCs w:val="28"/>
        </w:rPr>
        <w:t>жет по имущественным налогам, информирование работодателей о сотрудниках, имеющих задолженность по имуществе</w:t>
      </w:r>
      <w:r w:rsidRPr="00A274C0">
        <w:rPr>
          <w:sz w:val="28"/>
          <w:szCs w:val="28"/>
        </w:rPr>
        <w:t>н</w:t>
      </w:r>
      <w:r w:rsidRPr="00A274C0">
        <w:rPr>
          <w:sz w:val="28"/>
          <w:szCs w:val="28"/>
        </w:rPr>
        <w:t>ным налогам.</w:t>
      </w:r>
    </w:p>
    <w:p w:rsidR="00FC2FE3" w:rsidRPr="00FC2FE3" w:rsidRDefault="00FC2FE3" w:rsidP="002D56FA">
      <w:pPr>
        <w:ind w:firstLine="709"/>
        <w:rPr>
          <w:sz w:val="28"/>
          <w:szCs w:val="28"/>
          <w:highlight w:val="lightGray"/>
        </w:rPr>
      </w:pPr>
      <w:r w:rsidRPr="00A274C0">
        <w:rPr>
          <w:sz w:val="28"/>
          <w:szCs w:val="28"/>
        </w:rPr>
        <w:t xml:space="preserve">Для наполнения доходной базы местных бюджетов за счет увеличения собираемости земельного налога будет </w:t>
      </w:r>
      <w:r>
        <w:rPr>
          <w:sz w:val="28"/>
          <w:szCs w:val="28"/>
        </w:rPr>
        <w:t>актив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зирована работа в рамках </w:t>
      </w:r>
      <w:r w:rsidRPr="00A274C0">
        <w:rPr>
          <w:sz w:val="28"/>
          <w:szCs w:val="28"/>
        </w:rPr>
        <w:t>муниципального земельного контроля и государствен</w:t>
      </w:r>
      <w:r>
        <w:rPr>
          <w:sz w:val="28"/>
          <w:szCs w:val="28"/>
        </w:rPr>
        <w:t xml:space="preserve">ного земельного надзора с </w:t>
      </w:r>
      <w:r w:rsidRPr="004407F2">
        <w:rPr>
          <w:sz w:val="28"/>
          <w:szCs w:val="28"/>
        </w:rPr>
        <w:t>целью выявления факт</w:t>
      </w:r>
      <w:r>
        <w:rPr>
          <w:sz w:val="28"/>
          <w:szCs w:val="28"/>
        </w:rPr>
        <w:t>ов</w:t>
      </w:r>
      <w:r w:rsidRPr="004407F2">
        <w:rPr>
          <w:sz w:val="28"/>
          <w:szCs w:val="28"/>
        </w:rPr>
        <w:t xml:space="preserve"> использования земельных участков не по целевому назначению (неиспользования), а также</w:t>
      </w:r>
      <w:r>
        <w:rPr>
          <w:sz w:val="28"/>
          <w:szCs w:val="28"/>
        </w:rPr>
        <w:t xml:space="preserve"> фактов</w:t>
      </w:r>
      <w:r w:rsidRPr="00A274C0">
        <w:rPr>
          <w:sz w:val="28"/>
          <w:szCs w:val="28"/>
        </w:rPr>
        <w:t xml:space="preserve"> самовольного з</w:t>
      </w:r>
      <w:r w:rsidRPr="00A274C0">
        <w:rPr>
          <w:sz w:val="28"/>
          <w:szCs w:val="28"/>
        </w:rPr>
        <w:t>а</w:t>
      </w:r>
      <w:r w:rsidRPr="00A274C0">
        <w:rPr>
          <w:sz w:val="28"/>
          <w:szCs w:val="28"/>
        </w:rPr>
        <w:t>нятия земельных участков  и использования земельных участков без оформленных в установленным порядке правоустана</w:t>
      </w:r>
      <w:r w:rsidRPr="00A274C0">
        <w:rPr>
          <w:sz w:val="28"/>
          <w:szCs w:val="28"/>
        </w:rPr>
        <w:t>в</w:t>
      </w:r>
      <w:r w:rsidRPr="00A274C0">
        <w:rPr>
          <w:sz w:val="28"/>
          <w:szCs w:val="28"/>
        </w:rPr>
        <w:t>ливающих документов.</w:t>
      </w:r>
    </w:p>
    <w:p w:rsidR="00FC2FE3" w:rsidRPr="001253DD" w:rsidRDefault="00FC2FE3" w:rsidP="002D56FA">
      <w:pPr>
        <w:pStyle w:val="ConsPlusNormal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C2FE3" w:rsidRPr="001F6E19" w:rsidRDefault="00FC2FE3" w:rsidP="002D56FA">
      <w:pPr>
        <w:pStyle w:val="ConsPlusNormal"/>
        <w:jc w:val="center"/>
        <w:outlineLvl w:val="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F6E1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</w:t>
      </w:r>
      <w:r w:rsidRPr="001F6E19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V</w:t>
      </w:r>
      <w:r w:rsidRPr="001F6E1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 Основные направления бюджетной политики</w:t>
      </w:r>
    </w:p>
    <w:p w:rsidR="00FC2FE3" w:rsidRDefault="00FC2FE3" w:rsidP="002D56FA">
      <w:pPr>
        <w:pStyle w:val="ConsPlusNormal"/>
        <w:outlineLvl w:val="1"/>
        <w:rPr>
          <w:rFonts w:ascii="Times New Roman" w:hAnsi="Times New Roman" w:cs="Times New Roman"/>
          <w:sz w:val="28"/>
          <w:szCs w:val="28"/>
        </w:rPr>
      </w:pPr>
    </w:p>
    <w:p w:rsidR="00FC2FE3" w:rsidRDefault="00FC2FE3" w:rsidP="002D56FA">
      <w:pPr>
        <w:ind w:firstLine="709"/>
        <w:contextualSpacing/>
        <w:rPr>
          <w:sz w:val="28"/>
          <w:szCs w:val="28"/>
        </w:rPr>
      </w:pPr>
      <w:r w:rsidRPr="00D56FFB">
        <w:rPr>
          <w:sz w:val="28"/>
          <w:szCs w:val="28"/>
        </w:rPr>
        <w:t xml:space="preserve">Основными направлениями бюджетной политики </w:t>
      </w:r>
      <w:r>
        <w:rPr>
          <w:sz w:val="28"/>
          <w:szCs w:val="28"/>
        </w:rPr>
        <w:t xml:space="preserve">муниципального образования «Починковский район» </w:t>
      </w:r>
      <w:r w:rsidRPr="00D56FFB">
        <w:rPr>
          <w:sz w:val="28"/>
          <w:szCs w:val="28"/>
        </w:rPr>
        <w:t>Смоленской области на среднесрочный период являются:</w:t>
      </w:r>
    </w:p>
    <w:p w:rsidR="00FC2FE3" w:rsidRDefault="00FC2FE3" w:rsidP="002D56FA">
      <w:pPr>
        <w:widowControl w:val="0"/>
        <w:autoSpaceDE w:val="0"/>
        <w:autoSpaceDN w:val="0"/>
        <w:ind w:firstLine="709"/>
        <w:rPr>
          <w:sz w:val="28"/>
          <w:szCs w:val="28"/>
        </w:rPr>
      </w:pPr>
      <w:r w:rsidRPr="00C25DC7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реализация </w:t>
      </w:r>
      <w:r w:rsidRPr="00C25DC7">
        <w:rPr>
          <w:sz w:val="28"/>
          <w:szCs w:val="28"/>
        </w:rPr>
        <w:t xml:space="preserve"> первоочередных и приоритетных направлени</w:t>
      </w:r>
      <w:r>
        <w:rPr>
          <w:sz w:val="28"/>
          <w:szCs w:val="28"/>
        </w:rPr>
        <w:t>й</w:t>
      </w:r>
      <w:r w:rsidRPr="00C25DC7">
        <w:rPr>
          <w:sz w:val="28"/>
          <w:szCs w:val="28"/>
        </w:rPr>
        <w:t>, в том числе на достижении целей и результатов реги</w:t>
      </w:r>
      <w:r w:rsidRPr="00C25DC7">
        <w:rPr>
          <w:sz w:val="28"/>
          <w:szCs w:val="28"/>
        </w:rPr>
        <w:t>о</w:t>
      </w:r>
      <w:r w:rsidRPr="00C25DC7">
        <w:rPr>
          <w:sz w:val="28"/>
          <w:szCs w:val="28"/>
        </w:rPr>
        <w:lastRenderedPageBreak/>
        <w:t>нальных проектов, направленных на реализацию национальных проектов;</w:t>
      </w:r>
    </w:p>
    <w:p w:rsidR="00FC2FE3" w:rsidRPr="005C3851" w:rsidRDefault="00FC2FE3" w:rsidP="002D56FA">
      <w:pPr>
        <w:pStyle w:val="ConsPlusNormal"/>
        <w:ind w:firstLine="709"/>
        <w:rPr>
          <w:rFonts w:ascii="Calibri" w:eastAsia="Calibri" w:hAnsi="Calibri" w:cs="Times New Roman"/>
          <w:sz w:val="28"/>
          <w:szCs w:val="28"/>
          <w:lang w:eastAsia="en-US"/>
        </w:rPr>
      </w:pPr>
      <w:r w:rsidRPr="00862489">
        <w:rPr>
          <w:rFonts w:ascii="Times New Roman" w:hAnsi="Times New Roman" w:cs="Times New Roman"/>
          <w:sz w:val="28"/>
          <w:szCs w:val="28"/>
        </w:rPr>
        <w:t xml:space="preserve">- </w:t>
      </w:r>
      <w:r w:rsidRPr="005C3851">
        <w:rPr>
          <w:rFonts w:ascii="Calibri" w:eastAsia="Calibri" w:hAnsi="Calibri" w:cs="Times New Roman"/>
          <w:sz w:val="28"/>
          <w:szCs w:val="28"/>
          <w:lang w:eastAsia="en-US"/>
        </w:rPr>
        <w:t>сохранение достигнутых соотношений к среднемесячному доходу от трудовой деятельности средней заработной пл</w:t>
      </w:r>
      <w:r w:rsidRPr="005C3851">
        <w:rPr>
          <w:rFonts w:ascii="Calibri" w:eastAsia="Calibri" w:hAnsi="Calibri" w:cs="Times New Roman"/>
          <w:sz w:val="28"/>
          <w:szCs w:val="28"/>
          <w:lang w:eastAsia="en-US"/>
        </w:rPr>
        <w:t>а</w:t>
      </w:r>
      <w:r w:rsidRPr="005C3851">
        <w:rPr>
          <w:rFonts w:ascii="Calibri" w:eastAsia="Calibri" w:hAnsi="Calibri" w:cs="Times New Roman"/>
          <w:sz w:val="28"/>
          <w:szCs w:val="28"/>
          <w:lang w:eastAsia="en-US"/>
        </w:rPr>
        <w:t>ты отдельных категорий работников бюджетной сферы, поименованных в указах Президента Российской Федерации;</w:t>
      </w:r>
    </w:p>
    <w:p w:rsidR="00FC2FE3" w:rsidRPr="00190E61" w:rsidRDefault="00FC2FE3" w:rsidP="002D56FA">
      <w:pPr>
        <w:widowControl w:val="0"/>
        <w:autoSpaceDE w:val="0"/>
        <w:autoSpaceDN w:val="0"/>
        <w:ind w:firstLine="709"/>
        <w:rPr>
          <w:sz w:val="28"/>
          <w:szCs w:val="28"/>
        </w:rPr>
      </w:pPr>
      <w:r w:rsidRPr="005C3851">
        <w:rPr>
          <w:sz w:val="28"/>
          <w:szCs w:val="28"/>
        </w:rPr>
        <w:t>- повышение с 1 октября 2020 года оплаты труда отдельных категорий работников муниципальных  учреждений, на к</w:t>
      </w:r>
      <w:r w:rsidRPr="005C3851">
        <w:rPr>
          <w:sz w:val="28"/>
          <w:szCs w:val="28"/>
        </w:rPr>
        <w:t>о</w:t>
      </w:r>
      <w:r w:rsidRPr="005C3851">
        <w:rPr>
          <w:sz w:val="28"/>
          <w:szCs w:val="28"/>
        </w:rPr>
        <w:t>торых не распространяется действие указов Президента Российской Федерации;</w:t>
      </w:r>
    </w:p>
    <w:p w:rsidR="00FC2FE3" w:rsidRDefault="00FC2FE3" w:rsidP="002D56FA">
      <w:pPr>
        <w:ind w:firstLine="709"/>
        <w:contextualSpacing/>
        <w:rPr>
          <w:sz w:val="28"/>
          <w:szCs w:val="28"/>
        </w:rPr>
      </w:pPr>
      <w:r w:rsidRPr="00190E61">
        <w:rPr>
          <w:sz w:val="28"/>
          <w:szCs w:val="28"/>
        </w:rPr>
        <w:t xml:space="preserve">- </w:t>
      </w:r>
      <w:r>
        <w:rPr>
          <w:sz w:val="28"/>
          <w:szCs w:val="28"/>
        </w:rPr>
        <w:t>п</w:t>
      </w:r>
      <w:r w:rsidRPr="00190E61">
        <w:rPr>
          <w:sz w:val="28"/>
          <w:szCs w:val="28"/>
        </w:rPr>
        <w:t>овышение реалистичности и минимизация рисков несбалансированности бюджета;</w:t>
      </w:r>
    </w:p>
    <w:p w:rsidR="00FC2FE3" w:rsidRPr="00CA380F" w:rsidRDefault="00FC2FE3" w:rsidP="002D56FA">
      <w:pPr>
        <w:widowControl w:val="0"/>
        <w:autoSpaceDE w:val="0"/>
        <w:autoSpaceDN w:val="0"/>
        <w:ind w:firstLine="709"/>
        <w:rPr>
          <w:sz w:val="28"/>
          <w:szCs w:val="28"/>
        </w:rPr>
      </w:pPr>
      <w:r>
        <w:rPr>
          <w:sz w:val="28"/>
          <w:szCs w:val="28"/>
        </w:rPr>
        <w:t>- проведение долговой политики муниципального образования «Починковский район» Смоленской</w:t>
      </w:r>
      <w:r w:rsidRPr="005123D3">
        <w:rPr>
          <w:sz w:val="28"/>
          <w:szCs w:val="28"/>
        </w:rPr>
        <w:t xml:space="preserve"> области с учетом сохранения безопасного уровня долговой нагрузки на бюджет</w:t>
      </w:r>
      <w:r>
        <w:rPr>
          <w:sz w:val="28"/>
          <w:szCs w:val="28"/>
        </w:rPr>
        <w:t xml:space="preserve"> муниципального образования «Починковский район» Смоле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ской области</w:t>
      </w:r>
      <w:r w:rsidRPr="00CA380F">
        <w:rPr>
          <w:sz w:val="28"/>
          <w:szCs w:val="28"/>
        </w:rPr>
        <w:t>;</w:t>
      </w:r>
    </w:p>
    <w:p w:rsidR="00F56630" w:rsidRPr="00857F4C" w:rsidRDefault="00FC2FE3" w:rsidP="00857F4C">
      <w:pPr>
        <w:widowControl w:val="0"/>
        <w:autoSpaceDE w:val="0"/>
        <w:autoSpaceDN w:val="0"/>
        <w:ind w:firstLine="709"/>
        <w:rPr>
          <w:sz w:val="28"/>
          <w:szCs w:val="28"/>
        </w:rPr>
      </w:pPr>
      <w:r w:rsidRPr="00CA380F">
        <w:rPr>
          <w:sz w:val="28"/>
          <w:szCs w:val="28"/>
        </w:rPr>
        <w:t>- обеспечение прозрачности (открытости) и публичности процесса управления общественными финансами, гарант</w:t>
      </w:r>
      <w:r w:rsidRPr="00CA380F">
        <w:rPr>
          <w:sz w:val="28"/>
          <w:szCs w:val="28"/>
        </w:rPr>
        <w:t>и</w:t>
      </w:r>
      <w:r w:rsidRPr="00CA380F">
        <w:rPr>
          <w:sz w:val="28"/>
          <w:szCs w:val="28"/>
        </w:rPr>
        <w:t xml:space="preserve">рующих обществу право на доступ к открытым </w:t>
      </w:r>
      <w:r>
        <w:rPr>
          <w:sz w:val="28"/>
          <w:szCs w:val="28"/>
        </w:rPr>
        <w:t>муниципальным</w:t>
      </w:r>
      <w:r w:rsidRPr="00CA380F">
        <w:rPr>
          <w:sz w:val="28"/>
          <w:szCs w:val="28"/>
        </w:rPr>
        <w:t xml:space="preserve"> данным, в том числе в рамках размещения финансовой и иной информации о бюджете и бюджетном процессе на сайте </w:t>
      </w:r>
      <w:r>
        <w:rPr>
          <w:sz w:val="28"/>
          <w:szCs w:val="28"/>
        </w:rPr>
        <w:t>Администрации муниципального образования «Починковский район» Смоленской области, размещение</w:t>
      </w:r>
      <w:r w:rsidR="008B63C7">
        <w:rPr>
          <w:sz w:val="28"/>
          <w:szCs w:val="28"/>
        </w:rPr>
        <w:t xml:space="preserve"> </w:t>
      </w:r>
      <w:r w:rsidRPr="004434E6">
        <w:rPr>
          <w:sz w:val="28"/>
          <w:szCs w:val="28"/>
        </w:rPr>
        <w:t xml:space="preserve">основных положений </w:t>
      </w:r>
      <w:r>
        <w:rPr>
          <w:sz w:val="28"/>
          <w:szCs w:val="28"/>
        </w:rPr>
        <w:t>решения о бюджете в формате «</w:t>
      </w:r>
      <w:r w:rsidRPr="004434E6">
        <w:rPr>
          <w:sz w:val="28"/>
          <w:szCs w:val="28"/>
        </w:rPr>
        <w:t>Бюджет для граждан</w:t>
      </w:r>
      <w:r>
        <w:rPr>
          <w:sz w:val="28"/>
          <w:szCs w:val="28"/>
        </w:rPr>
        <w:t xml:space="preserve">» </w:t>
      </w:r>
      <w:r w:rsidRPr="0021621B">
        <w:rPr>
          <w:sz w:val="28"/>
          <w:szCs w:val="28"/>
        </w:rPr>
        <w:t>в с</w:t>
      </w:r>
      <w:r w:rsidRPr="0021621B">
        <w:rPr>
          <w:sz w:val="28"/>
          <w:szCs w:val="28"/>
        </w:rPr>
        <w:t>о</w:t>
      </w:r>
      <w:r w:rsidRPr="0021621B">
        <w:rPr>
          <w:sz w:val="28"/>
          <w:szCs w:val="28"/>
        </w:rPr>
        <w:t>циальных сетях.</w:t>
      </w:r>
    </w:p>
    <w:p w:rsidR="00F56630" w:rsidRDefault="00F56630" w:rsidP="001C4ED6"/>
    <w:p w:rsidR="002E61A5" w:rsidRDefault="002E61A5" w:rsidP="001C4ED6"/>
    <w:p w:rsidR="00975E75" w:rsidRDefault="00975E75" w:rsidP="001C4ED6"/>
    <w:p w:rsidR="00975E75" w:rsidRDefault="00975E75" w:rsidP="001C4ED6"/>
    <w:p w:rsidR="00975E75" w:rsidRDefault="00975E75" w:rsidP="001C4ED6"/>
    <w:p w:rsidR="00975E75" w:rsidRDefault="00975E75" w:rsidP="001C4ED6"/>
    <w:p w:rsidR="00975E75" w:rsidRDefault="00975E75" w:rsidP="001C4ED6"/>
    <w:p w:rsidR="00975E75" w:rsidRDefault="00975E75" w:rsidP="001C4ED6"/>
    <w:p w:rsidR="001C4ED6" w:rsidRDefault="001C4ED6" w:rsidP="001C4ED6"/>
    <w:p w:rsidR="001C4ED6" w:rsidRDefault="00AD0276" w:rsidP="001C4ED6">
      <w:r>
        <w:rPr>
          <w:noProof/>
          <w:lang w:eastAsia="ru-RU"/>
        </w:rPr>
        <w:pict>
          <v:group id="_x0000_s1145" style="position:absolute;margin-left:.75pt;margin-top:-49.7pt;width:749.1pt;height:477.4pt;z-index:251753984" coordorigin="1149,1183" coordsize="14982,9548">
            <v:shape id="_x0000_s1146" type="#_x0000_t176" style="position:absolute;left:1149;top:1183;width:14982;height:1611" fillcolor="#4f81bd [3204]" strokecolor="#f2f2f2 [3041]" strokeweight="3pt">
              <v:fill color2="fill darken(118)" rotate="t" method="linear sigma" focus="-50%" type="gradient"/>
              <v:shadow on="t" type="perspective" color="#243f60 [1604]" opacity=".5" offset="1pt" offset2="-1pt"/>
              <o:extrusion v:ext="view" backdepth="1in" viewpoint="0" viewpointorigin="0" skewangle="-90" type="perspective"/>
              <v:textbox style="mso-next-textbox:#_x0000_s1146">
                <w:txbxContent>
                  <w:p w:rsidR="00382C82" w:rsidRPr="00B40283" w:rsidRDefault="00382C82" w:rsidP="001C4ED6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color w:val="FFFFFF" w:themeColor="background1"/>
                        <w:sz w:val="44"/>
                        <w:szCs w:val="44"/>
                      </w:rPr>
                    </w:pPr>
                    <w:r w:rsidRPr="00B40283">
                      <w:rPr>
                        <w:rFonts w:ascii="Times New Roman" w:hAnsi="Times New Roman"/>
                        <w:color w:val="FFFFFF" w:themeColor="background1"/>
                        <w:sz w:val="44"/>
                        <w:szCs w:val="44"/>
                      </w:rPr>
                      <w:t>Бюджет –</w:t>
                    </w:r>
                  </w:p>
                  <w:p w:rsidR="00382C82" w:rsidRPr="00B40283" w:rsidRDefault="00382C82" w:rsidP="001C4ED6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color w:val="FFFFFF" w:themeColor="background1"/>
                        <w:sz w:val="44"/>
                        <w:szCs w:val="44"/>
                      </w:rPr>
                    </w:pPr>
                    <w:r w:rsidRPr="00B40283">
                      <w:rPr>
                        <w:rFonts w:ascii="Times New Roman" w:hAnsi="Times New Roman"/>
                        <w:color w:val="FFFFFF" w:themeColor="background1"/>
                        <w:sz w:val="44"/>
                        <w:szCs w:val="44"/>
                      </w:rPr>
                      <w:t>план доходов и расходов на определенный период</w:t>
                    </w:r>
                  </w:p>
                </w:txbxContent>
              </v:textbox>
            </v:shape>
            <v:shapetype id="_x0000_t121" coordsize="21600,21600" o:spt="121" path="m4321,l21600,r,21600l,21600,,4338xe">
              <v:stroke joinstyle="miter"/>
              <v:path gradientshapeok="t" o:connecttype="rect" textboxrect="0,4321,21600,21600"/>
            </v:shapetype>
            <v:shape id="_x0000_s1147" type="#_x0000_t121" style="position:absolute;left:9051;top:4424;width:7045;height:5366" strokeweight="2pt">
              <v:stroke dashstyle="dash"/>
              <v:textbox style="mso-next-textbox:#_x0000_s1147">
                <w:txbxContent>
                  <w:p w:rsidR="00382C82" w:rsidRDefault="00382C82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503A07">
                      <w:rPr>
                        <w:b/>
                        <w:sz w:val="36"/>
                        <w:szCs w:val="36"/>
                      </w:rPr>
                      <w:t xml:space="preserve">РАСХОДЫ БЮДЖЕТА – </w:t>
                    </w:r>
                  </w:p>
                  <w:p w:rsidR="00382C82" w:rsidRDefault="00382C82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503A07">
                      <w:rPr>
                        <w:b/>
                        <w:sz w:val="36"/>
                        <w:szCs w:val="36"/>
                      </w:rPr>
                      <w:t>выплачиваемые из бюджета</w:t>
                    </w:r>
                  </w:p>
                  <w:p w:rsidR="00382C82" w:rsidRDefault="00382C82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503A07">
                      <w:rPr>
                        <w:b/>
                        <w:sz w:val="36"/>
                        <w:szCs w:val="36"/>
                      </w:rPr>
                      <w:t>денежные средства</w:t>
                    </w:r>
                  </w:p>
                  <w:p w:rsidR="00382C82" w:rsidRDefault="00382C82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</w:p>
                  <w:p w:rsidR="00382C82" w:rsidRPr="00503A07" w:rsidRDefault="00382C82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 w:rsidRPr="00503A07">
                      <w:rPr>
                        <w:sz w:val="36"/>
                        <w:szCs w:val="36"/>
                      </w:rPr>
                      <w:t>По типам расходных обязательств</w:t>
                    </w:r>
                  </w:p>
                  <w:p w:rsidR="00382C82" w:rsidRPr="00503A07" w:rsidRDefault="00382C82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 w:rsidRPr="00503A07">
                      <w:rPr>
                        <w:sz w:val="36"/>
                        <w:szCs w:val="36"/>
                      </w:rPr>
                      <w:t>По муниципальным программа</w:t>
                    </w:r>
                    <w:r>
                      <w:rPr>
                        <w:sz w:val="36"/>
                        <w:szCs w:val="36"/>
                      </w:rPr>
                      <w:t>м</w:t>
                    </w:r>
                  </w:p>
                  <w:p w:rsidR="00382C82" w:rsidRPr="00503A07" w:rsidRDefault="00382C82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 w:rsidRPr="00503A07">
                      <w:rPr>
                        <w:sz w:val="36"/>
                        <w:szCs w:val="36"/>
                      </w:rPr>
                      <w:t>По функциям</w:t>
                    </w:r>
                  </w:p>
                  <w:p w:rsidR="00382C82" w:rsidRPr="00503A07" w:rsidRDefault="00382C82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 w:rsidRPr="00503A07">
                      <w:rPr>
                        <w:sz w:val="36"/>
                        <w:szCs w:val="36"/>
                      </w:rPr>
                      <w:t>По экономическому содержанию</w:t>
                    </w:r>
                  </w:p>
                </w:txbxContent>
              </v:textbox>
            </v:shape>
            <v:shape id="_x0000_s1148" type="#_x0000_t121" style="position:absolute;left:1240;top:4425;width:6749;height:5365;flip:x" strokeweight="2pt">
              <v:stroke dashstyle="dash"/>
              <v:textbox style="mso-next-textbox:#_x0000_s1148">
                <w:txbxContent>
                  <w:p w:rsidR="00382C82" w:rsidRDefault="00382C82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 xml:space="preserve">  ДОХОДЫ</w:t>
                    </w:r>
                    <w:r w:rsidRPr="00503A07">
                      <w:rPr>
                        <w:b/>
                        <w:sz w:val="36"/>
                        <w:szCs w:val="36"/>
                      </w:rPr>
                      <w:t xml:space="preserve"> БЮДЖЕТА – </w:t>
                    </w:r>
                  </w:p>
                  <w:p w:rsidR="00382C82" w:rsidRDefault="00382C82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>поступающие в бюджет на безвозмез</w:t>
                    </w:r>
                    <w:r>
                      <w:rPr>
                        <w:b/>
                        <w:sz w:val="36"/>
                        <w:szCs w:val="36"/>
                      </w:rPr>
                      <w:t>д</w:t>
                    </w:r>
                    <w:r>
                      <w:rPr>
                        <w:b/>
                        <w:sz w:val="36"/>
                        <w:szCs w:val="36"/>
                      </w:rPr>
                      <w:t>ной и безвозвратной</w:t>
                    </w:r>
                  </w:p>
                  <w:p w:rsidR="00382C82" w:rsidRDefault="00382C82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>основе денежные средства</w:t>
                    </w:r>
                  </w:p>
                  <w:p w:rsidR="00382C82" w:rsidRPr="00503A07" w:rsidRDefault="00382C82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</w:p>
                  <w:p w:rsidR="00382C82" w:rsidRPr="00503A07" w:rsidRDefault="00382C82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>
                      <w:rPr>
                        <w:sz w:val="36"/>
                        <w:szCs w:val="36"/>
                      </w:rPr>
                      <w:t>Налоговые доходы</w:t>
                    </w:r>
                  </w:p>
                  <w:p w:rsidR="00382C82" w:rsidRPr="00503A07" w:rsidRDefault="00382C82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>
                      <w:rPr>
                        <w:sz w:val="36"/>
                        <w:szCs w:val="36"/>
                      </w:rPr>
                      <w:t>Неналоговые доходы</w:t>
                    </w:r>
                  </w:p>
                  <w:p w:rsidR="00382C82" w:rsidRPr="00503A07" w:rsidRDefault="00382C82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>
                      <w:rPr>
                        <w:sz w:val="36"/>
                        <w:szCs w:val="36"/>
                      </w:rPr>
                      <w:t>Безвозмездные поступления</w:t>
                    </w:r>
                  </w:p>
                  <w:p w:rsidR="00382C82" w:rsidRDefault="00382C82" w:rsidP="001C4ED6"/>
                </w:txbxContent>
              </v:textbox>
            </v:shape>
            <v:rect id="_x0000_s1149" style="position:absolute;left:1240;top:2916;width:14856;height:1457" strokecolor="white [3212]">
              <v:textbox style="mso-next-textbox:#_x0000_s1149">
                <w:txbxContent>
                  <w:p w:rsidR="00382C82" w:rsidRPr="00306463" w:rsidRDefault="00382C82" w:rsidP="001C4ED6">
                    <w:pPr>
                      <w:spacing w:after="0" w:line="240" w:lineRule="auto"/>
                      <w:jc w:val="center"/>
                      <w:rPr>
                        <w:i/>
                        <w:sz w:val="32"/>
                        <w:szCs w:val="32"/>
                      </w:rPr>
                    </w:pPr>
                    <w:r w:rsidRPr="00306463">
                      <w:rPr>
                        <w:i/>
                        <w:sz w:val="32"/>
                        <w:szCs w:val="32"/>
                      </w:rPr>
                      <w:t>Бюджет (от старонормандского</w:t>
                    </w:r>
                    <w:r w:rsidR="00F0000C">
                      <w:rPr>
                        <w:i/>
                        <w:sz w:val="32"/>
                        <w:szCs w:val="32"/>
                      </w:rPr>
                      <w:t xml:space="preserve"> </w:t>
                    </w:r>
                    <w:r w:rsidRPr="00306463">
                      <w:rPr>
                        <w:i/>
                        <w:sz w:val="32"/>
                        <w:szCs w:val="32"/>
                        <w:lang w:val="en-US"/>
                      </w:rPr>
                      <w:t>bougette</w:t>
                    </w:r>
                    <w:r w:rsidRPr="00306463">
                      <w:rPr>
                        <w:i/>
                        <w:sz w:val="32"/>
                        <w:szCs w:val="32"/>
                      </w:rPr>
                      <w:t xml:space="preserve"> – кошель, сумка, кожаный мешок) – форма образования и расходования денежных средств, предназначенных для финансового обеспечения задач и функций г</w:t>
                    </w:r>
                    <w:r w:rsidRPr="00306463">
                      <w:rPr>
                        <w:i/>
                        <w:sz w:val="32"/>
                        <w:szCs w:val="32"/>
                      </w:rPr>
                      <w:t>о</w:t>
                    </w:r>
                    <w:r w:rsidRPr="00306463">
                      <w:rPr>
                        <w:i/>
                        <w:sz w:val="32"/>
                        <w:szCs w:val="32"/>
                      </w:rPr>
                      <w:t>сударства и местного самоуправления</w:t>
                    </w:r>
                  </w:p>
                </w:txbxContent>
              </v:textbox>
            </v:rect>
            <v:rect id="_x0000_s1150" style="position:absolute;left:1240;top:10045;width:14856;height:686" strokecolor="white [3212]">
              <v:textbox style="mso-next-textbox:#_x0000_s1150">
                <w:txbxContent>
                  <w:p w:rsidR="00382C82" w:rsidRPr="00306463" w:rsidRDefault="00382C82" w:rsidP="001C4ED6">
                    <w:pPr>
                      <w:spacing w:after="0" w:line="240" w:lineRule="auto"/>
                      <w:jc w:val="center"/>
                      <w:rPr>
                        <w:i/>
                        <w:sz w:val="32"/>
                        <w:szCs w:val="32"/>
                      </w:rPr>
                    </w:pPr>
                    <w:r w:rsidRPr="00306463">
                      <w:rPr>
                        <w:i/>
                        <w:sz w:val="32"/>
                        <w:szCs w:val="32"/>
                      </w:rPr>
                      <w:t>Цель составления бюджета – учет объема располагаемых и расходуемых денежных средств</w:t>
                    </w:r>
                  </w:p>
                </w:txbxContent>
              </v:textbox>
            </v:rect>
          </v:group>
        </w:pict>
      </w:r>
    </w:p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>
      <w:r>
        <w:rPr>
          <w:noProof/>
          <w:lang w:eastAsia="ru-RU"/>
        </w:rPr>
        <w:drawing>
          <wp:anchor distT="0" distB="0" distL="114300" distR="114300" simplePos="0" relativeHeight="251755008" behindDoc="0" locked="0" layoutInCell="1" allowOverlap="1">
            <wp:simplePos x="0" y="0"/>
            <wp:positionH relativeFrom="column">
              <wp:posOffset>112395</wp:posOffset>
            </wp:positionH>
            <wp:positionV relativeFrom="paragraph">
              <wp:posOffset>161925</wp:posOffset>
            </wp:positionV>
            <wp:extent cx="1024890" cy="1036955"/>
            <wp:effectExtent l="19050" t="0" r="3810" b="0"/>
            <wp:wrapNone/>
            <wp:docPr id="8" name="Рисунок 1" descr="C:\Users\1\Desktop\p1_20906194028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p1_2090619402846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" cy="103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6032" behindDoc="0" locked="0" layoutInCell="1" allowOverlap="1">
            <wp:simplePos x="0" y="0"/>
            <wp:positionH relativeFrom="column">
              <wp:posOffset>8644255</wp:posOffset>
            </wp:positionH>
            <wp:positionV relativeFrom="paragraph">
              <wp:posOffset>161925</wp:posOffset>
            </wp:positionV>
            <wp:extent cx="749300" cy="1072515"/>
            <wp:effectExtent l="19050" t="0" r="0" b="0"/>
            <wp:wrapNone/>
            <wp:docPr id="10" name="Рисунок 6" descr="C:\Users\1\Desktop\g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gold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107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9C76AD" w:rsidRDefault="009C76AD" w:rsidP="001C4ED6"/>
    <w:p w:rsidR="009C76AD" w:rsidRDefault="009C76AD" w:rsidP="001C4ED6"/>
    <w:p w:rsidR="009C76AD" w:rsidRDefault="009C76AD" w:rsidP="001C4ED6"/>
    <w:p w:rsidR="001C4ED6" w:rsidRDefault="001C4ED6" w:rsidP="001C4ED6"/>
    <w:p w:rsidR="003B322E" w:rsidRDefault="003B322E" w:rsidP="001C4ED6"/>
    <w:p w:rsidR="00894ABC" w:rsidRDefault="00894ABC" w:rsidP="001C4ED6"/>
    <w:p w:rsidR="00894ABC" w:rsidRDefault="00AD0276" w:rsidP="001C4ED6">
      <w:r>
        <w:rPr>
          <w:noProof/>
          <w:lang w:eastAsia="ru-RU"/>
        </w:rPr>
        <w:pict>
          <v:roundrect id="_x0000_s1846" style="position:absolute;margin-left:411.3pt;margin-top:313.35pt;width:352.5pt;height:66pt;z-index:252054016" arcsize="10923f" fillcolor="#8db3e2 [1311]" stroked="f" strokeweight="0">
            <v:fill color2="#c6d9f1 [671]" focusposition=".5,.5" focussize="" type="gradient"/>
            <v:shadow on="t" type="perspective" color="#3f3151 [1607]" offset="1pt" offset2="-3pt"/>
            <v:textbox style="mso-next-textbox:#_x0000_s1846">
              <w:txbxContent>
                <w:p w:rsidR="00382C82" w:rsidRPr="00D91C84" w:rsidRDefault="00382C82" w:rsidP="00A94365">
                  <w:pPr>
                    <w:jc w:val="center"/>
                    <w:rPr>
                      <w:rFonts w:ascii="Times New Roman" w:hAnsi="Times New Roman"/>
                      <w:b/>
                      <w:sz w:val="34"/>
                      <w:szCs w:val="34"/>
                    </w:rPr>
                  </w:pP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Главные администраторы (администр</w:t>
                  </w: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а</w:t>
                  </w: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торы) доходов бюджета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845" style="position:absolute;margin-left:351.3pt;margin-top:225.8pt;width:352.5pt;height:80.25pt;z-index:252052992" arcsize="10923f" fillcolor="#8db3e2 [1311]" stroked="f" strokeweight="0">
            <v:fill color2="#c6d9f1 [671]" focusposition=".5,.5" focussize="" type="gradient"/>
            <v:shadow on="t" type="perspective" color="#3f3151 [1607]" offset="1pt" offset2="-3pt"/>
            <v:textbox style="mso-next-textbox:#_x0000_s1845">
              <w:txbxContent>
                <w:p w:rsidR="00382C82" w:rsidRPr="00D91C84" w:rsidRDefault="00382C82" w:rsidP="00A94365">
                  <w:pPr>
                    <w:jc w:val="center"/>
                    <w:rPr>
                      <w:rFonts w:ascii="Times New Roman" w:hAnsi="Times New Roman"/>
                      <w:b/>
                      <w:sz w:val="34"/>
                      <w:szCs w:val="34"/>
                    </w:rPr>
                  </w:pP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Главные администраторы (администр</w:t>
                  </w: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а</w:t>
                  </w: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торы) источников финансирования деф</w:t>
                  </w: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и</w:t>
                  </w: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цита бюджета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844" style="position:absolute;margin-left:562.8pt;margin-top:152.25pt;width:201pt;height:68.25pt;z-index:252051968" arcsize="10923f" fillcolor="#8db3e2 [1311]" stroked="f" strokeweight="0">
            <v:fill color2="#c6d9f1 [671]" focusposition=".5,.5" focussize="" type="gradient"/>
            <v:shadow on="t" type="perspective" color="#3f3151 [1607]" offset="1pt" offset2="-3pt"/>
            <v:textbox style="mso-next-textbox:#_x0000_s1844">
              <w:txbxContent>
                <w:p w:rsidR="00382C82" w:rsidRPr="00CC53EE" w:rsidRDefault="00382C82" w:rsidP="00A94365">
                  <w:pPr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  <w:r w:rsidRPr="00CC53EE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Органы местного с</w:t>
                  </w:r>
                  <w:r w:rsidRPr="00CC53EE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а</w:t>
                  </w:r>
                  <w:r w:rsidRPr="00CC53EE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моуправления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843" style="position:absolute;margin-left:355.05pt;margin-top:120pt;width:201pt;height:80.25pt;z-index:252050944" arcsize="10923f" fillcolor="#8db3e2 [1311]" stroked="f" strokeweight="0">
            <v:fill color2="#c6d9f1 [671]" focusposition=".5,.5" focussize="" type="gradient"/>
            <v:shadow on="t" type="perspective" color="#3f3151 [1607]" offset="1pt" offset2="-3pt"/>
            <v:textbox style="mso-next-textbox:#_x0000_s1843">
              <w:txbxContent>
                <w:p w:rsidR="00382C82" w:rsidRPr="00CC53EE" w:rsidRDefault="00382C82" w:rsidP="00A94365">
                  <w:pPr>
                    <w:jc w:val="center"/>
                    <w:rPr>
                      <w:rFonts w:ascii="Times New Roman" w:hAnsi="Times New Roman"/>
                      <w:b/>
                      <w:color w:val="000000" w:themeColor="text1"/>
                      <w:sz w:val="36"/>
                      <w:szCs w:val="36"/>
                    </w:rPr>
                  </w:pPr>
                  <w:r w:rsidRPr="00CC53EE">
                    <w:rPr>
                      <w:rFonts w:ascii="Times New Roman" w:hAnsi="Times New Roman"/>
                      <w:b/>
                      <w:color w:val="000000" w:themeColor="text1"/>
                      <w:sz w:val="36"/>
                      <w:szCs w:val="36"/>
                    </w:rPr>
                    <w:t>Глава муниципал</w:t>
                  </w:r>
                  <w:r w:rsidRPr="00CC53EE">
                    <w:rPr>
                      <w:rFonts w:ascii="Times New Roman" w:hAnsi="Times New Roman"/>
                      <w:b/>
                      <w:color w:val="000000" w:themeColor="text1"/>
                      <w:sz w:val="36"/>
                      <w:szCs w:val="36"/>
                    </w:rPr>
                    <w:t>ь</w:t>
                  </w:r>
                  <w:r w:rsidRPr="00CC53EE">
                    <w:rPr>
                      <w:rFonts w:ascii="Times New Roman" w:hAnsi="Times New Roman"/>
                      <w:b/>
                      <w:color w:val="000000" w:themeColor="text1"/>
                      <w:sz w:val="36"/>
                      <w:szCs w:val="36"/>
                    </w:rPr>
                    <w:t>ного образования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842" style="position:absolute;margin-left:361.8pt;margin-top:44.3pt;width:402pt;height:63pt;z-index:252049920" arcsize="10923f" fillcolor="#548dd4 [1951]" stroked="f" strokeweight="0">
            <v:fill color2="fill darken(118)" focusposition=".5,.5" focussize="" method="linear sigma" focus="100%" type="gradientRadial"/>
            <v:shadow on="t" type="perspective" color="#974706 [1609]" offset="1pt" offset2="-3pt"/>
            <v:textbox style="mso-next-textbox:#_x0000_s1842">
              <w:txbxContent>
                <w:p w:rsidR="00382C82" w:rsidRPr="001656C4" w:rsidRDefault="00382C82" w:rsidP="00A94365">
                  <w:pPr>
                    <w:spacing w:after="0" w:line="48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8"/>
                      <w:szCs w:val="48"/>
                    </w:rPr>
                  </w:pPr>
                  <w:r w:rsidRPr="001656C4">
                    <w:rPr>
                      <w:rFonts w:ascii="Times New Roman" w:hAnsi="Times New Roman"/>
                      <w:b/>
                      <w:color w:val="FFFFFF" w:themeColor="background1"/>
                      <w:sz w:val="48"/>
                      <w:szCs w:val="48"/>
                    </w:rPr>
                    <w:t>Участники бюджетного процесса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ect id="_x0000_s1841" style="position:absolute;margin-left:33.15pt;margin-top:330.9pt;width:303.15pt;height:77.25pt;z-index:252048896" fillcolor="#92d050" stroked="f" strokeweight="0">
            <v:fill color2="#00b050" focusposition=".5,.5" focussize="" focus="100%" type="gradientRadial"/>
            <v:shadow on="t" type="perspective" color="#3f3151 [1607]" offset="1pt" offset2="-3pt"/>
            <v:textbox style="mso-next-textbox:#_x0000_s1841">
              <w:txbxContent>
                <w:p w:rsidR="00382C82" w:rsidRDefault="00382C82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 xml:space="preserve">Составление, рассмотрение, </w:t>
                  </w:r>
                </w:p>
                <w:p w:rsidR="00382C82" w:rsidRDefault="00382C82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>утверждение бюджетной</w:t>
                  </w:r>
                </w:p>
                <w:p w:rsidR="00382C82" w:rsidRPr="001A1FA8" w:rsidRDefault="00382C82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>отчетности и внешняя проверка</w:t>
                  </w:r>
                </w:p>
                <w:p w:rsidR="00382C82" w:rsidRPr="001A1FA8" w:rsidRDefault="00382C82" w:rsidP="00A94365">
                  <w:pPr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840" style="position:absolute;margin-left:33.15pt;margin-top:258.75pt;width:303.15pt;height:67.5pt;z-index:252047872" fillcolor="#fbc86d" stroked="f" strokeweight="0">
            <v:fill color2="#de5a08" focusposition=".5,.5" focussize="" focus="100%" type="gradientRadial"/>
            <v:shadow on="t" type="perspective" color="#3f3151 [1607]" offset="1pt" offset2="-3pt"/>
            <v:textbox style="mso-next-textbox:#_x0000_s1840">
              <w:txbxContent>
                <w:p w:rsidR="00382C82" w:rsidRDefault="00382C82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  <w:t xml:space="preserve">Контроль и исполнение </w:t>
                  </w:r>
                </w:p>
                <w:p w:rsidR="00382C82" w:rsidRPr="001A1FA8" w:rsidRDefault="00382C82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  <w:t>бюджета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839" style="position:absolute;margin-left:33.15pt;margin-top:186.75pt;width:303.15pt;height:67.5pt;z-index:252046848" fillcolor="#99f" stroked="f" strokeweight="0">
            <v:fill color2="#493bfb" focusposition=".5,.5" focussize="" focus="100%" type="gradientRadial"/>
            <v:shadow on="t" type="perspective" color="#3f3151 [1607]" offset="1pt" offset2="-3pt"/>
            <v:textbox style="mso-next-textbox:#_x0000_s1839">
              <w:txbxContent>
                <w:p w:rsidR="00382C82" w:rsidRDefault="00382C82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  <w:t>Рассмотрение и утверждение бюджета</w:t>
                  </w:r>
                </w:p>
                <w:p w:rsidR="00382C82" w:rsidRPr="001A1FA8" w:rsidRDefault="00382C82" w:rsidP="00A94365">
                  <w:pPr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838" style="position:absolute;margin-left:33.15pt;margin-top:115.55pt;width:303.15pt;height:67.5pt;z-index:252045824" fillcolor="#f80c44" stroked="f" strokeweight="0">
            <v:fill color2="#fd7b91" focusposition=".5,.5" focussize="" type="gradientRadial"/>
            <v:shadow on="t" type="perspective" color="#3f3151 [1607]" offset="1pt" offset2="-3pt"/>
            <v:textbox style="mso-next-textbox:#_x0000_s1838">
              <w:txbxContent>
                <w:p w:rsidR="00382C82" w:rsidRDefault="00382C82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6F5EAD"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  <w:t xml:space="preserve">Составление </w:t>
                  </w:r>
                </w:p>
                <w:p w:rsidR="00382C82" w:rsidRPr="006F5EAD" w:rsidRDefault="00382C82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6F5EAD"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  <w:t>проекта бюджета</w:t>
                  </w:r>
                </w:p>
                <w:p w:rsidR="00382C82" w:rsidRPr="006F5EAD" w:rsidRDefault="00382C82" w:rsidP="00A94365">
                  <w:pPr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34"/>
                      <w:szCs w:val="34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837" style="position:absolute;margin-left:33.15pt;margin-top:39.8pt;width:303.15pt;height:67.5pt;z-index:252044800" fillcolor="#b2a1c7 [1943]" strokecolor="#3f3151 [1607]" strokeweight="3pt">
            <v:fill color2="#5e4878 [2375]" focusposition=".5,.5" focussize="" focus="100%" type="gradientRadial"/>
            <v:shadow on="t" type="perspective" color="#3f3151 [1607]" offset="1pt" offset2="-3pt"/>
            <v:textbox style="mso-next-textbox:#_x0000_s1837">
              <w:txbxContent>
                <w:p w:rsidR="00382C82" w:rsidRPr="00DA05FE" w:rsidRDefault="00382C82" w:rsidP="00A9436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2F2F2" w:themeColor="background1" w:themeShade="F2"/>
                      <w:sz w:val="34"/>
                      <w:szCs w:val="34"/>
                    </w:rPr>
                  </w:pPr>
                  <w:r w:rsidRPr="00DA05FE">
                    <w:rPr>
                      <w:rFonts w:ascii="Times New Roman" w:hAnsi="Times New Roman"/>
                      <w:b/>
                      <w:color w:val="F2F2F2" w:themeColor="background1" w:themeShade="F2"/>
                      <w:sz w:val="34"/>
                      <w:szCs w:val="34"/>
                    </w:rPr>
                    <w:t>ЭТАПЫ</w:t>
                  </w:r>
                </w:p>
                <w:p w:rsidR="00382C82" w:rsidRPr="00DA05FE" w:rsidRDefault="00382C82" w:rsidP="00A9436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2F2F2" w:themeColor="background1" w:themeShade="F2"/>
                      <w:sz w:val="34"/>
                      <w:szCs w:val="34"/>
                    </w:rPr>
                  </w:pPr>
                  <w:r w:rsidRPr="00DA05FE">
                    <w:rPr>
                      <w:rFonts w:ascii="Times New Roman" w:hAnsi="Times New Roman"/>
                      <w:b/>
                      <w:color w:val="F2F2F2" w:themeColor="background1" w:themeShade="F2"/>
                      <w:sz w:val="34"/>
                      <w:szCs w:val="34"/>
                    </w:rPr>
                    <w:t>БЮДЖЕТНОГО ПРОЦЕССА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1836" type="#_x0000_t176" style="position:absolute;margin-left:37.65pt;margin-top:-23.65pt;width:713.4pt;height:50.25pt;z-index:252043776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836">
              <w:txbxContent>
                <w:p w:rsidR="00382C82" w:rsidRPr="00B40283" w:rsidRDefault="00382C82" w:rsidP="00A94365">
                  <w:pPr>
                    <w:jc w:val="center"/>
                    <w:rPr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b/>
                      <w:color w:val="FFFFFF" w:themeColor="background1"/>
                      <w:sz w:val="44"/>
                      <w:szCs w:val="44"/>
                    </w:rPr>
                    <w:t xml:space="preserve">Бюджетный процесс </w:t>
                  </w:r>
                </w:p>
                <w:p w:rsidR="00382C82" w:rsidRPr="009D3F44" w:rsidRDefault="00382C82" w:rsidP="00A94365">
                  <w:pPr>
                    <w:rPr>
                      <w:szCs w:val="52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roundrect id="_x0000_s1847" style="position:absolute;margin-left:370.8pt;margin-top:386.3pt;width:227.35pt;height:85.05pt;z-index:252055040" arcsize="10923f" fillcolor="#8db3e2 [1311]" stroked="f" strokeweight="0">
            <v:fill color2="#c6d9f1 [671]" focusposition=".5,.5" focussize="" type="gradient"/>
            <v:shadow on="t" type="perspective" color="#3f3151 [1607]" offset="1pt" offset2="-3pt"/>
            <v:textbox style="mso-next-textbox:#_x0000_s1847">
              <w:txbxContent>
                <w:p w:rsidR="00382C82" w:rsidRPr="00CC53EE" w:rsidRDefault="00382C82" w:rsidP="00A94365">
                  <w:pPr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Главные распорядители средств бюджета</w:t>
                  </w:r>
                </w:p>
              </w:txbxContent>
            </v:textbox>
          </v:roundrect>
        </w:pict>
      </w:r>
    </w:p>
    <w:p w:rsidR="00894ABC" w:rsidRDefault="00894ABC" w:rsidP="001C4ED6"/>
    <w:p w:rsidR="00894ABC" w:rsidRDefault="00AD0276" w:rsidP="001C4ED6">
      <w:r>
        <w:rPr>
          <w:noProof/>
          <w:lang w:eastAsia="ru-RU"/>
        </w:rPr>
        <w:pict>
          <v:shapetype id="_x0000_t128" coordsize="21600,21600" o:spt="128" path="m,l21600,,10800,21600xe">
            <v:stroke joinstyle="miter"/>
            <v:path gradientshapeok="t" o:connecttype="custom" o:connectlocs="10800,0;5400,10800;10800,21600;16200,10800" textboxrect="5400,0,16200,10800"/>
          </v:shapetype>
          <v:shape id="_x0000_s1850" type="#_x0000_t128" style="position:absolute;margin-left:308.55pt;margin-top:203.35pt;width:27.75pt;height:26.25pt;z-index:252058112" fillcolor="#493bfb" stroked="f" strokeweight="0">
            <v:fill color2="fill darken(118)" focusposition=".5,.5" focussize="" method="linear sigma" focus="100%" type="gradient"/>
            <v:shadow on="t" type="perspective" color="#3f3151 [1607]" offset="1pt" offset2="-3pt"/>
          </v:shape>
        </w:pict>
      </w:r>
      <w:r>
        <w:rPr>
          <w:noProof/>
          <w:lang w:eastAsia="ru-RU"/>
        </w:rPr>
        <w:pict>
          <v:shape id="_x0000_s1849" type="#_x0000_t128" style="position:absolute;margin-left:308.55pt;margin-top:132.1pt;width:27.75pt;height:26.25pt;z-index:252057088" fillcolor="#f80c44" stroked="f" strokeweight="0">
            <v:fill color2="fill darken(118)" focusposition=".5,.5" focussize="" method="linear sigma" focus="100%" type="gradient"/>
            <v:shadow on="t" type="perspective" color="#3f3151 [1607]" offset="1pt" offset2="-3pt"/>
          </v:shape>
        </w:pict>
      </w:r>
      <w:r>
        <w:rPr>
          <w:noProof/>
          <w:lang w:eastAsia="ru-RU"/>
        </w:rPr>
        <w:pict>
          <v:shape id="_x0000_s1848" type="#_x0000_t128" style="position:absolute;margin-left:308.55pt;margin-top:56.4pt;width:27.75pt;height:26.25pt;z-index:252056064" fillcolor="#8064a2 [3207]" stroked="f" strokeweight="0">
            <v:fill color2="fill darken(118)" focusposition=".5,.5" focussize="" method="linear sigma" type="gradient"/>
            <v:shadow on="t" type="perspective" color="#3f3151 [1607]" offset="1pt" offset2="-3pt"/>
          </v:shape>
        </w:pict>
      </w:r>
      <w:r>
        <w:rPr>
          <w:noProof/>
          <w:lang w:eastAsia="ru-RU"/>
        </w:rPr>
        <w:pict>
          <v:shape id="_x0000_s1851" type="#_x0000_t128" style="position:absolute;margin-left:308.55pt;margin-top:275.35pt;width:27.75pt;height:26.25pt;z-index:252059136" fillcolor="#de5a08" stroked="f" strokeweight="0">
            <v:fill color2="fill darken(118)" focusposition=".5,.5" focussize="" method="linear sigma" focus="100%" type="gradient"/>
            <v:shadow on="t" type="perspective" color="#3f3151 [1607]" offset="1pt" offset2="-3pt"/>
          </v:shape>
        </w:pict>
      </w:r>
    </w:p>
    <w:p w:rsidR="00894ABC" w:rsidRDefault="00894ABC" w:rsidP="001C4ED6"/>
    <w:p w:rsidR="00894ABC" w:rsidRDefault="00894ABC" w:rsidP="007C73B6">
      <w:pPr>
        <w:tabs>
          <w:tab w:val="left" w:pos="11625"/>
        </w:tabs>
      </w:pPr>
    </w:p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A94365" w:rsidRDefault="00A94365" w:rsidP="001C4ED6"/>
    <w:p w:rsidR="00A94365" w:rsidRDefault="00AD0276" w:rsidP="001C4ED6">
      <w:r>
        <w:rPr>
          <w:noProof/>
          <w:lang w:eastAsia="ru-RU"/>
        </w:rPr>
        <w:lastRenderedPageBreak/>
        <w:pict>
          <v:shape id="_x0000_s1852" type="#_x0000_t176" style="position:absolute;margin-left:27.3pt;margin-top:-42.75pt;width:745.6pt;height:50.25pt;z-index:252060160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852">
              <w:txbxContent>
                <w:p w:rsidR="00382C82" w:rsidRPr="00B40283" w:rsidRDefault="00382C82" w:rsidP="00A9436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Какие этапы проходит бюджет</w:t>
                  </w:r>
                </w:p>
              </w:txbxContent>
            </v:textbox>
          </v:shape>
        </w:pict>
      </w:r>
    </w:p>
    <w:p w:rsidR="00A94365" w:rsidRDefault="00AD0276" w:rsidP="001C4ED6">
      <w:r>
        <w:rPr>
          <w:noProof/>
          <w:lang w:eastAsia="ru-RU"/>
        </w:rPr>
        <w:pict>
          <v:shape id="_x0000_s1860" type="#_x0000_t176" style="position:absolute;margin-left:487.5pt;margin-top:287.85pt;width:227.4pt;height:157.85pt;z-index:252068352" fillcolor="#fbd4b4 [1305]" strokecolor="#fabf8f [1945]">
            <v:fill opacity="55706f"/>
            <v:textbox style="mso-next-textbox:#_x0000_s1860">
              <w:txbxContent>
                <w:p w:rsidR="00382C82" w:rsidRDefault="00382C82" w:rsidP="00A94365"/>
                <w:p w:rsidR="00382C82" w:rsidRPr="00911444" w:rsidRDefault="00382C82" w:rsidP="00A94365">
                  <w:pPr>
                    <w:pStyle w:val="a3"/>
                    <w:numPr>
                      <w:ilvl w:val="0"/>
                      <w:numId w:val="10"/>
                    </w:num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Подготовка документов для исполнения бюджета;</w:t>
                  </w:r>
                </w:p>
                <w:p w:rsidR="00382C82" w:rsidRPr="00911444" w:rsidRDefault="00382C82" w:rsidP="00A94365">
                  <w:pPr>
                    <w:pStyle w:val="a3"/>
                    <w:numPr>
                      <w:ilvl w:val="0"/>
                      <w:numId w:val="10"/>
                    </w:num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Исполнение бюджета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859" type="#_x0000_t176" style="position:absolute;margin-left:47.45pt;margin-top:230.7pt;width:153.05pt;height:55.9pt;z-index:252067328" fillcolor="#c6d9f1 [671]" strokecolor="#548dd4 [1951]" strokeweight=".25pt">
            <v:fill opacity="57672f"/>
            <v:textbox style="mso-next-textbox:#_x0000_s1859">
              <w:txbxContent>
                <w:p w:rsidR="00382C82" w:rsidRPr="00B2082A" w:rsidRDefault="00382C82" w:rsidP="00A94365">
                  <w:pPr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ОТЧЕТНОСТЬ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858" type="#_x0000_t176" style="position:absolute;margin-left:74.45pt;margin-top:258.95pt;width:227.4pt;height:204.2pt;z-index:252066304" fillcolor="#fbd4b4 [1305]" strokecolor="#fabf8f [1945]">
            <v:fill opacity="55706f"/>
            <v:textbox style="mso-next-textbox:#_x0000_s1858">
              <w:txbxContent>
                <w:p w:rsidR="00382C82" w:rsidRDefault="00382C82" w:rsidP="00A94365"/>
                <w:p w:rsidR="00382C82" w:rsidRPr="00911444" w:rsidRDefault="00382C82" w:rsidP="00A94365">
                  <w:pPr>
                    <w:pStyle w:val="a3"/>
                    <w:numPr>
                      <w:ilvl w:val="0"/>
                      <w:numId w:val="9"/>
                    </w:numPr>
                    <w:spacing w:after="0" w:line="240" w:lineRule="auto"/>
                    <w:ind w:left="284" w:right="-82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Подготовка бюджетной отче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т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ности об исполнении бюджета;</w:t>
                  </w:r>
                </w:p>
                <w:p w:rsidR="00382C82" w:rsidRPr="00911444" w:rsidRDefault="00382C82" w:rsidP="00A94365">
                  <w:pPr>
                    <w:pStyle w:val="a3"/>
                    <w:numPr>
                      <w:ilvl w:val="0"/>
                      <w:numId w:val="9"/>
                    </w:numPr>
                    <w:spacing w:after="0" w:line="240" w:lineRule="auto"/>
                    <w:ind w:left="284" w:right="-82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Рассмотрение и согласование бюджетной отчетности об и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с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полнении бюджета;</w:t>
                  </w:r>
                </w:p>
                <w:p w:rsidR="00382C82" w:rsidRPr="00911444" w:rsidRDefault="00382C82" w:rsidP="00A94365">
                  <w:pPr>
                    <w:pStyle w:val="a3"/>
                    <w:numPr>
                      <w:ilvl w:val="0"/>
                      <w:numId w:val="9"/>
                    </w:numPr>
                    <w:spacing w:after="0" w:line="240" w:lineRule="auto"/>
                    <w:ind w:left="284" w:right="-82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Утверждение бюджетной о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т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четности об исполнении бю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д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жета;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857" type="#_x0000_t176" style="position:absolute;margin-left:597pt;margin-top:-1.85pt;width:153.05pt;height:55.9pt;z-index:252065280" fillcolor="#c6d9f1 [671]" strokecolor="#548dd4 [1951]" strokeweight=".25pt">
            <v:fill opacity="57672f"/>
            <v:textbox style="mso-next-textbox:#_x0000_s1857">
              <w:txbxContent>
                <w:p w:rsidR="00382C82" w:rsidRPr="00D10C02" w:rsidRDefault="00382C82" w:rsidP="00A94365">
                  <w:pPr>
                    <w:jc w:val="right"/>
                    <w:rPr>
                      <w:b/>
                      <w:sz w:val="32"/>
                      <w:szCs w:val="32"/>
                    </w:rPr>
                  </w:pPr>
                  <w:r w:rsidRPr="00D10C02">
                    <w:rPr>
                      <w:b/>
                      <w:sz w:val="32"/>
                      <w:szCs w:val="32"/>
                    </w:rPr>
                    <w:t>УТВЕРЖДЕНИЕ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856" type="#_x0000_t176" style="position:absolute;margin-left:483.2pt;margin-top:28.15pt;width:227.4pt;height:157.85pt;z-index:252064256" fillcolor="#fbd4b4 [1305]" strokecolor="#fabf8f [1945]" strokeweight="1pt">
            <v:fill opacity="55706f"/>
            <v:textbox style="mso-next-textbox:#_x0000_s1856">
              <w:txbxContent>
                <w:p w:rsidR="00382C82" w:rsidRDefault="00382C82" w:rsidP="00A94365"/>
                <w:p w:rsidR="00382C82" w:rsidRPr="00911444" w:rsidRDefault="00382C82" w:rsidP="00A94365">
                  <w:pPr>
                    <w:pStyle w:val="a3"/>
                    <w:numPr>
                      <w:ilvl w:val="0"/>
                      <w:numId w:val="8"/>
                    </w:numPr>
                    <w:spacing w:after="0" w:line="240" w:lineRule="auto"/>
                    <w:ind w:left="714" w:hanging="357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Рассмотрение проекта р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е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шения о бюджете;</w:t>
                  </w:r>
                </w:p>
                <w:p w:rsidR="00382C82" w:rsidRPr="00911444" w:rsidRDefault="00382C82" w:rsidP="00A94365">
                  <w:pPr>
                    <w:pStyle w:val="a3"/>
                    <w:numPr>
                      <w:ilvl w:val="0"/>
                      <w:numId w:val="8"/>
                    </w:numPr>
                    <w:spacing w:after="0" w:line="240" w:lineRule="auto"/>
                    <w:ind w:left="714" w:hanging="357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Утверждение проекта р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е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шения о бюджете;</w:t>
                  </w:r>
                </w:p>
                <w:p w:rsidR="00382C82" w:rsidRPr="00911444" w:rsidRDefault="00382C82" w:rsidP="00A94365">
                  <w:pPr>
                    <w:pStyle w:val="a3"/>
                    <w:numPr>
                      <w:ilvl w:val="0"/>
                      <w:numId w:val="8"/>
                    </w:numPr>
                    <w:spacing w:after="0" w:line="240" w:lineRule="auto"/>
                    <w:ind w:left="714" w:hanging="357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Подписание решения о бюджете.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855" type="#_x0000_t176" style="position:absolute;margin-left:42.4pt;margin-top:-1.85pt;width:153.05pt;height:55.9pt;z-index:252063232" fillcolor="#c6d9f1 [671]" strokecolor="#548dd4 [1951]" strokeweight=".25pt">
            <v:fill opacity="47841f"/>
            <v:textbox style="mso-next-textbox:#_x0000_s1855">
              <w:txbxContent>
                <w:p w:rsidR="00382C82" w:rsidRPr="00D10C02" w:rsidRDefault="00382C82" w:rsidP="00A94365">
                  <w:pPr>
                    <w:rPr>
                      <w:b/>
                      <w:sz w:val="32"/>
                      <w:szCs w:val="32"/>
                    </w:rPr>
                  </w:pPr>
                  <w:r w:rsidRPr="00D10C02">
                    <w:rPr>
                      <w:b/>
                      <w:sz w:val="32"/>
                      <w:szCs w:val="32"/>
                    </w:rPr>
                    <w:t>СОСТАВЛЕНИЕ БЮДЖЕТА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854" type="#_x0000_t176" style="position:absolute;margin-left:76.15pt;margin-top:28.15pt;width:227.4pt;height:157.85pt;z-index:252062208" fillcolor="#fbd4b4 [1305]" strokecolor="#fabf8f [1945]" strokeweight="1pt">
            <v:fill opacity="55706f"/>
            <v:textbox style="mso-next-textbox:#_x0000_s1854">
              <w:txbxContent>
                <w:p w:rsidR="00382C82" w:rsidRDefault="00382C82" w:rsidP="00A94365"/>
                <w:p w:rsidR="00382C82" w:rsidRPr="00911444" w:rsidRDefault="00382C82" w:rsidP="00A94365">
                  <w:pPr>
                    <w:pStyle w:val="a3"/>
                    <w:numPr>
                      <w:ilvl w:val="0"/>
                      <w:numId w:val="7"/>
                    </w:numPr>
                    <w:spacing w:after="0" w:line="240" w:lineRule="auto"/>
                    <w:ind w:left="284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Подготовка материалов для составления бюджета;</w:t>
                  </w:r>
                </w:p>
                <w:p w:rsidR="00382C82" w:rsidRPr="00911444" w:rsidRDefault="00382C82" w:rsidP="00A94365">
                  <w:pPr>
                    <w:pStyle w:val="a3"/>
                    <w:numPr>
                      <w:ilvl w:val="0"/>
                      <w:numId w:val="7"/>
                    </w:numPr>
                    <w:spacing w:after="0" w:line="240" w:lineRule="auto"/>
                    <w:ind w:left="284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Согласование материалов для составления бюджета;</w:t>
                  </w:r>
                </w:p>
                <w:p w:rsidR="00382C82" w:rsidRPr="00911444" w:rsidRDefault="00382C82" w:rsidP="00A94365">
                  <w:pPr>
                    <w:pStyle w:val="a3"/>
                    <w:numPr>
                      <w:ilvl w:val="0"/>
                      <w:numId w:val="7"/>
                    </w:numPr>
                    <w:spacing w:after="0" w:line="240" w:lineRule="auto"/>
                    <w:ind w:left="284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Подготовка проекта решения о бюджете.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861" type="#_x0000_t176" style="position:absolute;margin-left:586.3pt;margin-top:259.6pt;width:153.05pt;height:55.9pt;z-index:252069376" fillcolor="#c6d9f1 [671]" strokecolor="#548dd4 [1951]" strokeweight=".25pt">
            <v:fill opacity="57672f"/>
            <v:textbox style="mso-next-textbox:#_x0000_s1861">
              <w:txbxContent>
                <w:p w:rsidR="00382C82" w:rsidRPr="00B2082A" w:rsidRDefault="00382C82" w:rsidP="00A94365">
                  <w:pPr>
                    <w:jc w:val="right"/>
                    <w:rPr>
                      <w:b/>
                      <w:sz w:val="32"/>
                      <w:szCs w:val="32"/>
                    </w:rPr>
                  </w:pPr>
                  <w:r w:rsidRPr="00B2082A">
                    <w:rPr>
                      <w:b/>
                      <w:sz w:val="32"/>
                      <w:szCs w:val="32"/>
                    </w:rPr>
                    <w:t>ИСПОЛНЕНИЕ</w:t>
                  </w:r>
                </w:p>
              </w:txbxContent>
            </v:textbox>
          </v:shape>
        </w:pict>
      </w:r>
    </w:p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AD0276" w:rsidP="001C4ED6">
      <w:r>
        <w:rPr>
          <w:noProof/>
          <w:lang w:eastAsia="ru-RU"/>
        </w:rPr>
        <w:pict>
          <v:oval id="_x0000_s1864" style="position:absolute;margin-left:268.4pt;margin-top:-91.05pt;width:255.1pt;height:255.1pt;z-index:-251244032" filled="f" strokecolor="#548dd4 [1951]" strokeweight="20pt"/>
        </w:pict>
      </w:r>
      <w:r w:rsidR="00A94365" w:rsidRPr="00A94365">
        <w:rPr>
          <w:noProof/>
          <w:lang w:eastAsia="ru-RU"/>
        </w:rPr>
        <w:drawing>
          <wp:anchor distT="0" distB="0" distL="114300" distR="114300" simplePos="0" relativeHeight="252071424" behindDoc="1" locked="0" layoutInCell="1" allowOverlap="1">
            <wp:simplePos x="0" y="0"/>
            <wp:positionH relativeFrom="column">
              <wp:posOffset>3502025</wp:posOffset>
            </wp:positionH>
            <wp:positionV relativeFrom="paragraph">
              <wp:posOffset>-1056640</wp:posOffset>
            </wp:positionV>
            <wp:extent cx="3051810" cy="3048000"/>
            <wp:effectExtent l="19050" t="0" r="0" b="0"/>
            <wp:wrapNone/>
            <wp:docPr id="36" name="Рисунок 11" descr="Cycle-engag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ycle-engagement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181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821DC1" w:rsidRDefault="00821DC1" w:rsidP="001C4ED6"/>
    <w:p w:rsidR="00821DC1" w:rsidRDefault="00821DC1" w:rsidP="001C4ED6"/>
    <w:p w:rsidR="00821DC1" w:rsidRDefault="00821DC1" w:rsidP="001C4ED6"/>
    <w:p w:rsidR="00975E75" w:rsidRDefault="00975E75" w:rsidP="001C4ED6"/>
    <w:p w:rsidR="00821DC1" w:rsidRDefault="00AD0276" w:rsidP="001C4ED6">
      <w:r>
        <w:rPr>
          <w:noProof/>
          <w:lang w:eastAsia="ru-RU"/>
        </w:rPr>
        <w:lastRenderedPageBreak/>
        <w:pict>
          <v:shape id="_x0000_s1865" type="#_x0000_t176" style="position:absolute;margin-left:19.7pt;margin-top:-3.5pt;width:724.15pt;height:50.25pt;z-index:252073472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865">
              <w:txbxContent>
                <w:p w:rsidR="00382C82" w:rsidRPr="00B40283" w:rsidRDefault="00382C82" w:rsidP="00821DC1">
                  <w:pPr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Участие гражданина в бюджетном процессе</w:t>
                  </w:r>
                </w:p>
                <w:p w:rsidR="00382C82" w:rsidRPr="009D3F44" w:rsidRDefault="00382C82" w:rsidP="00821DC1">
                  <w:pPr>
                    <w:rPr>
                      <w:szCs w:val="52"/>
                    </w:rPr>
                  </w:pPr>
                </w:p>
              </w:txbxContent>
            </v:textbox>
          </v:shape>
        </w:pict>
      </w:r>
    </w:p>
    <w:p w:rsidR="00821DC1" w:rsidRDefault="00821DC1" w:rsidP="001C4ED6"/>
    <w:p w:rsidR="00821DC1" w:rsidRDefault="00AD0276" w:rsidP="00821DC1">
      <w:r>
        <w:rPr>
          <w:noProof/>
          <w:lang w:eastAsia="ru-RU"/>
        </w:rPr>
        <w:pict>
          <v:shape id="_x0000_s1866" type="#_x0000_t202" style="position:absolute;margin-left:9.15pt;margin-top:13.55pt;width:295.65pt;height:425.25pt;z-index:252075520" fillcolor="#e5fda9" strokecolor="white [3212]">
            <v:fill color2="#ffffd1" rotate="t" focus="100%" type="gradient"/>
            <v:textbox style="mso-next-textbox:#_x0000_s1866">
              <w:txbxContent>
                <w:p w:rsidR="00382C82" w:rsidRPr="00E33041" w:rsidRDefault="00382C82" w:rsidP="00821DC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34"/>
                      <w:szCs w:val="34"/>
                    </w:rPr>
                  </w:pP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Каждый житель района  является уч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а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стником формирования главного ф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и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нансового плана с одной стороны как участник производственного проце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с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са, как налогоплательщик, наполняя доходы бюджета, с другой – он пол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у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чает часть расходов как потребитель общественных услуг.</w:t>
                  </w:r>
                </w:p>
                <w:p w:rsidR="00382C82" w:rsidRPr="00E33041" w:rsidRDefault="00382C82" w:rsidP="00821DC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34"/>
                      <w:szCs w:val="34"/>
                    </w:rPr>
                  </w:pP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 xml:space="preserve"> Государство расходует поступившие доходы для выполнения своих фун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к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ций и предоставление общественных (</w:t>
                  </w:r>
                  <w:r>
                    <w:rPr>
                      <w:rFonts w:ascii="Times New Roman" w:hAnsi="Times New Roman"/>
                      <w:sz w:val="34"/>
                      <w:szCs w:val="34"/>
                    </w:rPr>
                    <w:t>муниципальн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ых) услуг: образование, здравоохранение, культура, спорт, с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о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циальное обеспечение, поддержка экономики, гарантии безопасности и правопорядка, защита общественных интересов, гражданских прав и свобод и др.</w:t>
                  </w:r>
                </w:p>
              </w:txbxContent>
            </v:textbox>
          </v:shape>
        </w:pict>
      </w:r>
      <w:r w:rsidR="00821DC1">
        <w:rPr>
          <w:noProof/>
          <w:lang w:eastAsia="ru-RU"/>
        </w:rPr>
        <w:drawing>
          <wp:anchor distT="0" distB="0" distL="114300" distR="114300" simplePos="0" relativeHeight="252081664" behindDoc="1" locked="0" layoutInCell="1" allowOverlap="1">
            <wp:simplePos x="0" y="0"/>
            <wp:positionH relativeFrom="column">
              <wp:posOffset>4021455</wp:posOffset>
            </wp:positionH>
            <wp:positionV relativeFrom="paragraph">
              <wp:posOffset>184785</wp:posOffset>
            </wp:positionV>
            <wp:extent cx="2466975" cy="885825"/>
            <wp:effectExtent l="19050" t="0" r="9525" b="0"/>
            <wp:wrapNone/>
            <wp:docPr id="3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885825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1DC1">
        <w:rPr>
          <w:noProof/>
          <w:lang w:eastAsia="ru-RU"/>
        </w:rPr>
        <w:drawing>
          <wp:anchor distT="0" distB="0" distL="114300" distR="114300" simplePos="0" relativeHeight="252079616" behindDoc="0" locked="0" layoutInCell="1" allowOverlap="1">
            <wp:simplePos x="0" y="0"/>
            <wp:positionH relativeFrom="column">
              <wp:posOffset>6459855</wp:posOffset>
            </wp:positionH>
            <wp:positionV relativeFrom="paragraph">
              <wp:posOffset>184785</wp:posOffset>
            </wp:positionV>
            <wp:extent cx="2752725" cy="2066925"/>
            <wp:effectExtent l="19050" t="0" r="9525" b="0"/>
            <wp:wrapNone/>
            <wp:docPr id="38" name="Рисунок 2" descr="http://s59.radikal.ru/i165/1302/38/b2e94d8e1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59.radikal.ru/i165/1302/38/b2e94d8e169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1DC1" w:rsidRDefault="00821DC1" w:rsidP="00821DC1">
      <w:pPr>
        <w:tabs>
          <w:tab w:val="left" w:pos="6465"/>
          <w:tab w:val="left" w:pos="11865"/>
          <w:tab w:val="right" w:pos="15704"/>
        </w:tabs>
      </w:pPr>
      <w:r>
        <w:tab/>
      </w:r>
      <w:r>
        <w:tab/>
      </w:r>
    </w:p>
    <w:p w:rsidR="00821DC1" w:rsidRDefault="00821DC1" w:rsidP="00821DC1">
      <w:pPr>
        <w:tabs>
          <w:tab w:val="left" w:pos="6465"/>
          <w:tab w:val="left" w:pos="11865"/>
          <w:tab w:val="right" w:pos="15704"/>
        </w:tabs>
      </w:pPr>
    </w:p>
    <w:p w:rsidR="00821DC1" w:rsidRDefault="00AD0276" w:rsidP="00821DC1">
      <w:pPr>
        <w:tabs>
          <w:tab w:val="left" w:pos="6465"/>
          <w:tab w:val="left" w:pos="11865"/>
          <w:tab w:val="right" w:pos="15704"/>
        </w:tabs>
      </w:pPr>
      <w:r>
        <w:rPr>
          <w:noProof/>
          <w:lang w:eastAsia="ru-RU"/>
        </w:rPr>
        <w:pict>
          <v:shape id="_x0000_s1870" type="#_x0000_t202" style="position:absolute;margin-left:571.65pt;margin-top:2.85pt;width:85.5pt;height:35.25pt;z-index:252080640" filled="f" stroked="f" strokecolor="white [3212]">
            <v:textbox style="mso-next-textbox:#_x0000_s1870">
              <w:txbxContent>
                <w:p w:rsidR="00382C82" w:rsidRPr="003756FB" w:rsidRDefault="00382C82" w:rsidP="00821DC1">
                  <w:pPr>
                    <w:rPr>
                      <w:b/>
                      <w:color w:val="000000" w:themeColor="text1"/>
                      <w:sz w:val="28"/>
                      <w:szCs w:val="28"/>
                    </w:rPr>
                  </w:pPr>
                  <w:r w:rsidRPr="003756FB">
                    <w:rPr>
                      <w:b/>
                      <w:color w:val="000000" w:themeColor="text1"/>
                      <w:sz w:val="28"/>
                      <w:szCs w:val="28"/>
                    </w:rPr>
                    <w:t>БЮДЖЕТ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oundrect id="_x0000_s1868" style="position:absolute;margin-left:311.55pt;margin-top:11.75pt;width:176.85pt;height:96pt;z-index:252077568;mso-width-relative:margin;mso-height-relative:margin" arcsize="10923f" fillcolor="#d99594 [1941]" strokecolor="#c0504d [3205]" strokeweight="1pt">
            <v:fill color2="#c0504d [3205]" focus="50%" type="gradient"/>
            <v:shadow on="t" type="perspective" color="#622423 [1605]" offset="1pt" offset2="-3pt"/>
            <v:textbox style="mso-next-textbox:#_x0000_s1868">
              <w:txbxContent>
                <w:p w:rsidR="00382C82" w:rsidRPr="00543D23" w:rsidRDefault="00382C82" w:rsidP="00821DC1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>Помогает формировать доходную часть бюджета (налог на доходы физ</w:t>
                  </w: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>и</w:t>
                  </w: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>ческих лиц)</w:t>
                  </w:r>
                </w:p>
              </w:txbxContent>
            </v:textbox>
          </v:roundrect>
        </w:pict>
      </w:r>
    </w:p>
    <w:p w:rsidR="00821DC1" w:rsidRDefault="00821DC1" w:rsidP="00821DC1">
      <w:pPr>
        <w:tabs>
          <w:tab w:val="left" w:pos="12420"/>
        </w:tabs>
      </w:pPr>
      <w:r>
        <w:tab/>
      </w:r>
    </w:p>
    <w:p w:rsidR="00821DC1" w:rsidRDefault="00821DC1" w:rsidP="00821DC1">
      <w:pPr>
        <w:tabs>
          <w:tab w:val="left" w:pos="12420"/>
        </w:tabs>
      </w:pPr>
    </w:p>
    <w:p w:rsidR="00821DC1" w:rsidRDefault="00AD0276" w:rsidP="00821DC1">
      <w:pPr>
        <w:tabs>
          <w:tab w:val="left" w:pos="12420"/>
        </w:tabs>
      </w:pPr>
      <w:r>
        <w:rPr>
          <w:noProof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871" type="#_x0000_t67" style="position:absolute;margin-left:504.9pt;margin-top:8.9pt;width:219pt;height:98.25pt;flip:x;z-index:252083712;mso-width-relative:margin;mso-height-relative:margin" fillcolor="#c0504d [3205]" strokecolor="#f2f2f2 [3041]" strokeweight="3pt">
            <v:shadow on="t" type="perspective" color="#622423 [1605]" opacity=".5" offset="1pt" offset2="-1pt"/>
            <v:textbox style="mso-next-textbox:#_x0000_s1871">
              <w:txbxContent>
                <w:p w:rsidR="00382C82" w:rsidRDefault="00382C82" w:rsidP="00821DC1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 xml:space="preserve">КАК </w:t>
                  </w:r>
                </w:p>
                <w:p w:rsidR="00382C82" w:rsidRDefault="00382C82" w:rsidP="00821DC1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 xml:space="preserve">ПОЛУЧАТЕЛЬ </w:t>
                  </w:r>
                </w:p>
                <w:p w:rsidR="00382C82" w:rsidRPr="00543D23" w:rsidRDefault="00382C82" w:rsidP="00821DC1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>СОЦИАЛЬНЫХ ГАРАНТИЙ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869" type="#_x0000_t68" style="position:absolute;margin-left:374.55pt;margin-top:23.9pt;width:30pt;height:45pt;z-index:252078592;mso-width-relative:margin;mso-height-relative:margin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</w:p>
    <w:p w:rsidR="00821DC1" w:rsidRDefault="00821DC1" w:rsidP="00821DC1">
      <w:pPr>
        <w:tabs>
          <w:tab w:val="left" w:pos="12420"/>
        </w:tabs>
      </w:pPr>
    </w:p>
    <w:p w:rsidR="00821DC1" w:rsidRDefault="00821DC1" w:rsidP="00821DC1">
      <w:pPr>
        <w:tabs>
          <w:tab w:val="left" w:pos="12420"/>
        </w:tabs>
      </w:pPr>
    </w:p>
    <w:p w:rsidR="00821DC1" w:rsidRDefault="00AD0276" w:rsidP="00821DC1">
      <w:pPr>
        <w:tabs>
          <w:tab w:val="left" w:pos="12420"/>
        </w:tabs>
        <w:jc w:val="center"/>
      </w:pPr>
      <w:r>
        <w:rPr>
          <w:noProof/>
          <w:lang w:eastAsia="ru-RU"/>
        </w:rPr>
        <w:pict>
          <v:shape id="_x0000_s1872" type="#_x0000_t68" style="position:absolute;left:0;text-align:left;margin-left:467.4pt;margin-top:37.6pt;width:30pt;height:45pt;rotation:90;z-index:252084736;mso-width-relative:margin;mso-height-relative:margin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  <w:r w:rsidR="00821DC1">
        <w:rPr>
          <w:noProof/>
          <w:lang w:eastAsia="ru-RU"/>
        </w:rPr>
        <w:drawing>
          <wp:anchor distT="0" distB="0" distL="114300" distR="114300" simplePos="0" relativeHeight="252082688" behindDoc="0" locked="0" layoutInCell="1" allowOverlap="1">
            <wp:simplePos x="0" y="0"/>
            <wp:positionH relativeFrom="column">
              <wp:posOffset>6564630</wp:posOffset>
            </wp:positionH>
            <wp:positionV relativeFrom="paragraph">
              <wp:posOffset>429895</wp:posOffset>
            </wp:positionV>
            <wp:extent cx="2590800" cy="1038225"/>
            <wp:effectExtent l="19050" t="0" r="0" b="0"/>
            <wp:wrapNone/>
            <wp:docPr id="39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1DC1" w:rsidRPr="00543D23">
        <w:rPr>
          <w:noProof/>
          <w:lang w:eastAsia="ru-RU"/>
        </w:rPr>
        <w:drawing>
          <wp:inline distT="0" distB="0" distL="0" distR="0">
            <wp:extent cx="1943100" cy="1214438"/>
            <wp:effectExtent l="19050" t="0" r="0" b="0"/>
            <wp:docPr id="40" name="Рисунок 1" descr="F:\картинки для бюджета\8714-1920x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артинки для бюджета\8714-1920x120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14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DC1" w:rsidRDefault="00AD0276" w:rsidP="00821DC1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  <w:r w:rsidRPr="00AD0276">
        <w:rPr>
          <w:noProof/>
          <w:lang w:eastAsia="ru-RU"/>
        </w:rPr>
        <w:pict>
          <v:shape id="_x0000_s1867" type="#_x0000_t202" style="position:absolute;left:0;text-align:left;margin-left:311.55pt;margin-top:1.75pt;width:441.75pt;height:153.75pt;z-index:252076544" fillcolor="#e5fda9" strokecolor="white [3212]">
            <v:fill color2="#ffffd1" rotate="t" focus="100%" type="gradient"/>
            <v:textbox style="mso-next-textbox:#_x0000_s1867">
              <w:txbxContent>
                <w:p w:rsidR="00382C82" w:rsidRDefault="00382C82" w:rsidP="00821DC1">
                  <w:pPr>
                    <w:jc w:val="both"/>
                    <w:rPr>
                      <w:rFonts w:ascii="Times New Roman" w:hAnsi="Times New Roman"/>
                      <w:sz w:val="34"/>
                      <w:szCs w:val="34"/>
                    </w:rPr>
                  </w:pP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Граждане - и как налогоплательщики, и как потребители общественных услуг – должны быть уверены в том, что передаваемые ими в распоряжение государства средства используются прозрачно и эффективно, приносят ко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н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кретные результаты как для общества в целом, так и для каждой семьи, для каждого человека.</w:t>
                  </w:r>
                </w:p>
                <w:p w:rsidR="00382C82" w:rsidRPr="00E33041" w:rsidRDefault="00382C82" w:rsidP="00821DC1">
                  <w:pPr>
                    <w:jc w:val="both"/>
                    <w:rPr>
                      <w:rFonts w:ascii="Times New Roman" w:hAnsi="Times New Roman"/>
                      <w:sz w:val="34"/>
                      <w:szCs w:val="34"/>
                    </w:rPr>
                  </w:pPr>
                </w:p>
              </w:txbxContent>
            </v:textbox>
          </v:shape>
        </w:pict>
      </w:r>
    </w:p>
    <w:p w:rsidR="00821DC1" w:rsidRDefault="00821DC1" w:rsidP="00821DC1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821DC1" w:rsidRDefault="00821DC1" w:rsidP="00821DC1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821DC1" w:rsidRDefault="00821DC1" w:rsidP="00857F4C">
      <w:pPr>
        <w:spacing w:after="0" w:line="240" w:lineRule="auto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821DC1" w:rsidRDefault="00821DC1" w:rsidP="001C4ED6"/>
    <w:p w:rsidR="005A3E68" w:rsidRDefault="005A3E68" w:rsidP="001C4ED6"/>
    <w:p w:rsidR="001C4ED6" w:rsidRDefault="00AD0276" w:rsidP="001C4ED6">
      <w:r>
        <w:rPr>
          <w:noProof/>
          <w:lang w:eastAsia="ru-RU"/>
        </w:rPr>
        <w:lastRenderedPageBreak/>
        <w:pict>
          <v:shape id="_x0000_s1151" type="#_x0000_t176" style="position:absolute;margin-left:1.75pt;margin-top:-17.05pt;width:745.6pt;height:80.4pt;z-index:251758080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151">
              <w:txbxContent>
                <w:p w:rsidR="00382C82" w:rsidRPr="00821DC1" w:rsidRDefault="00382C82" w:rsidP="001C4ED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 w:rsidRPr="00821DC1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Межбюджетные трансферты –</w:t>
                  </w:r>
                </w:p>
                <w:p w:rsidR="00382C82" w:rsidRPr="00821DC1" w:rsidRDefault="00382C82" w:rsidP="001C4ED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 w:rsidRPr="00821DC1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денежные средства, перечисляемые из одного бюджета бюджетной системы РФ другому бюджету</w:t>
                  </w:r>
                </w:p>
              </w:txbxContent>
            </v:textbox>
          </v:shape>
        </w:pict>
      </w:r>
    </w:p>
    <w:p w:rsidR="001C4ED6" w:rsidRDefault="001C4ED6" w:rsidP="001C4ED6"/>
    <w:p w:rsidR="001C4ED6" w:rsidRDefault="001C4ED6" w:rsidP="001C4ED6"/>
    <w:p w:rsidR="001C4ED6" w:rsidRDefault="00AD0276" w:rsidP="001C4ED6">
      <w:r>
        <w:rPr>
          <w:noProof/>
          <w:lang w:eastAsia="ru-RU"/>
        </w:rPr>
        <w:pict>
          <v:roundrect id="_x0000_s1153" style="position:absolute;margin-left:1.75pt;margin-top:11.5pt;width:229.75pt;height:414.85pt;z-index:251760128" arcsize="4078f" fillcolor="#c6d9f1 [671]">
            <v:textbox style="mso-next-textbox:#_x0000_s1153">
              <w:txbxContent>
                <w:p w:rsidR="00382C82" w:rsidRPr="00E55D26" w:rsidRDefault="00382C82" w:rsidP="001C4ED6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 w:rsidRPr="00E55D26">
                    <w:rPr>
                      <w:b/>
                      <w:sz w:val="40"/>
                      <w:szCs w:val="40"/>
                    </w:rPr>
                    <w:t>Федеральный бюджет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152" style="position:absolute;margin-left:517.6pt;margin-top:11.5pt;width:229.75pt;height:414.85pt;z-index:251759104" arcsize="4078f" fillcolor="#d6e3bc [1302]">
            <v:textbox style="mso-next-textbox:#_x0000_s1152">
              <w:txbxContent>
                <w:p w:rsidR="00382C82" w:rsidRPr="00E55D26" w:rsidRDefault="00382C82" w:rsidP="001C4ED6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 w:rsidRPr="00E55D26">
                    <w:rPr>
                      <w:b/>
                      <w:sz w:val="40"/>
                      <w:szCs w:val="40"/>
                    </w:rPr>
                    <w:t>Семейный бюджет</w:t>
                  </w:r>
                </w:p>
              </w:txbxContent>
            </v:textbox>
          </v:roundrect>
        </w:pict>
      </w:r>
    </w:p>
    <w:p w:rsidR="001C4ED6" w:rsidRDefault="001C4ED6" w:rsidP="001C4ED6"/>
    <w:p w:rsidR="001C4ED6" w:rsidRDefault="00AD0276" w:rsidP="001C4ED6">
      <w:r>
        <w:rPr>
          <w:noProof/>
          <w:lang w:eastAsia="ru-RU"/>
        </w:rPr>
        <w:pict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155" type="#_x0000_t21" style="position:absolute;margin-left:244.3pt;margin-top:2.65pt;width:262.25pt;height:114pt;z-index:251762176" fillcolor="#d99594 [1941]" strokecolor="#c00000" strokeweight="3pt">
            <v:fill color2="red" rotate="t" focus="-50%" type="gradient"/>
            <v:shadow opacity=".5" offset="-6pt,-6pt"/>
            <v:textbox style="mso-next-textbox:#_x0000_s1155">
              <w:txbxContent>
                <w:p w:rsidR="00382C82" w:rsidRPr="00E55D26" w:rsidRDefault="00382C82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sz w:val="44"/>
                      <w:szCs w:val="44"/>
                    </w:rPr>
                  </w:pPr>
                  <w:r w:rsidRPr="00E55D26">
                    <w:rPr>
                      <w:b/>
                      <w:sz w:val="44"/>
                      <w:szCs w:val="44"/>
                    </w:rPr>
                    <w:t>Дотации</w:t>
                  </w:r>
                </w:p>
                <w:p w:rsidR="00382C82" w:rsidRPr="00E55D26" w:rsidRDefault="00382C82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i/>
                      <w:sz w:val="32"/>
                      <w:szCs w:val="32"/>
                    </w:rPr>
                  </w:pPr>
                  <w:r w:rsidRPr="00E55D26">
                    <w:rPr>
                      <w:b/>
                      <w:i/>
                      <w:sz w:val="32"/>
                      <w:szCs w:val="32"/>
                    </w:rPr>
                    <w:t>(от лат.“</w:t>
                  </w:r>
                  <w:r w:rsidRPr="00E55D26">
                    <w:rPr>
                      <w:b/>
                      <w:i/>
                      <w:sz w:val="32"/>
                      <w:szCs w:val="32"/>
                      <w:lang w:val="en-US"/>
                    </w:rPr>
                    <w:t>Dotatio</w:t>
                  </w:r>
                  <w:r w:rsidRPr="00E55D26">
                    <w:rPr>
                      <w:b/>
                      <w:i/>
                      <w:sz w:val="32"/>
                      <w:szCs w:val="32"/>
                    </w:rPr>
                    <w:t>” – дар, пожертвование)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62" type="#_x0000_t202" style="position:absolute;margin-left:18.7pt;margin-top:25.3pt;width:215.35pt;height:82.6pt;z-index:251769344" filled="f" stroked="f">
            <v:textbox style="mso-next-textbox:#_x0000_s1162">
              <w:txbxContent>
                <w:p w:rsidR="00382C82" w:rsidRPr="007C33EB" w:rsidRDefault="00382C82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>
                    <w:rPr>
                      <w:i/>
                      <w:sz w:val="32"/>
                      <w:szCs w:val="32"/>
                    </w:rPr>
                    <w:t>Предоставляются на бе</w:t>
                  </w:r>
                  <w:r>
                    <w:rPr>
                      <w:i/>
                      <w:sz w:val="32"/>
                      <w:szCs w:val="32"/>
                    </w:rPr>
                    <w:t>з</w:t>
                  </w:r>
                  <w:r>
                    <w:rPr>
                      <w:i/>
                      <w:sz w:val="32"/>
                      <w:szCs w:val="32"/>
                    </w:rPr>
                    <w:t>возвратной основе на пе</w:t>
                  </w:r>
                  <w:r>
                    <w:rPr>
                      <w:i/>
                      <w:sz w:val="32"/>
                      <w:szCs w:val="32"/>
                    </w:rPr>
                    <w:t>р</w:t>
                  </w:r>
                  <w:r>
                    <w:rPr>
                      <w:i/>
                      <w:sz w:val="32"/>
                      <w:szCs w:val="32"/>
                    </w:rPr>
                    <w:t>воочередные расходы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54" type="#_x0000_t176" style="position:absolute;margin-left:16.15pt;margin-top:21.05pt;width:713.15pt;height:76.65pt;z-index:251761152" fillcolor="#f2dbdb [661]" strokecolor="#943634 [2405]" strokeweight="3pt"/>
        </w:pict>
      </w:r>
    </w:p>
    <w:p w:rsidR="001C4ED6" w:rsidRDefault="00AD0276" w:rsidP="001C4ED6">
      <w:r>
        <w:rPr>
          <w:noProof/>
          <w:lang w:eastAsia="ru-RU"/>
        </w:rPr>
        <w:pict>
          <v:shape id="_x0000_s1156" type="#_x0000_t202" style="position:absolute;margin-left:529.6pt;margin-top:1.55pt;width:189.5pt;height:76.65pt;z-index:251763200" filled="f" stroked="f">
            <v:textbox style="mso-next-textbox:#_x0000_s1156">
              <w:txbxContent>
                <w:p w:rsidR="00382C82" w:rsidRPr="007C33EB" w:rsidRDefault="00382C82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 w:rsidRPr="007C33EB">
                    <w:rPr>
                      <w:i/>
                      <w:sz w:val="32"/>
                      <w:szCs w:val="32"/>
                    </w:rPr>
                    <w:t>Вы даете своему ребе</w:t>
                  </w:r>
                  <w:r w:rsidRPr="007C33EB">
                    <w:rPr>
                      <w:i/>
                      <w:sz w:val="32"/>
                      <w:szCs w:val="32"/>
                    </w:rPr>
                    <w:t>н</w:t>
                  </w:r>
                  <w:r w:rsidRPr="007C33EB">
                    <w:rPr>
                      <w:i/>
                      <w:sz w:val="32"/>
                      <w:szCs w:val="32"/>
                    </w:rPr>
                    <w:t>ку «карманные деньги»</w:t>
                  </w:r>
                </w:p>
              </w:txbxContent>
            </v:textbox>
          </v:shape>
        </w:pict>
      </w:r>
    </w:p>
    <w:p w:rsidR="001C4ED6" w:rsidRDefault="001C4ED6" w:rsidP="001C4ED6"/>
    <w:p w:rsidR="001C4ED6" w:rsidRDefault="001C4ED6" w:rsidP="001C4ED6"/>
    <w:p w:rsidR="001C4ED6" w:rsidRDefault="00AD0276" w:rsidP="001C4ED6">
      <w:r>
        <w:rPr>
          <w:noProof/>
          <w:lang w:eastAsia="ru-RU"/>
        </w:rPr>
        <w:pict>
          <v:shape id="_x0000_s1158" type="#_x0000_t21" style="position:absolute;margin-left:244.3pt;margin-top:14.85pt;width:262.25pt;height:141.4pt;z-index:251765248" adj="2858" fillcolor="#92d050" strokecolor="#4e6128 [1606]" strokeweight="2.25pt">
            <v:fill color2="#00b050" rotate="t" focus="-50%" type="gradient"/>
            <v:shadow opacity=".5" offset="-6pt,-6pt"/>
            <o:extrusion v:ext="view" backdepth="1in" viewpoint="0" viewpointorigin="0" skewangle="-90" type="perspective"/>
            <v:textbox style="mso-next-textbox:#_x0000_s1158">
              <w:txbxContent>
                <w:p w:rsidR="00382C82" w:rsidRPr="00A60165" w:rsidRDefault="00382C82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sz w:val="16"/>
                      <w:szCs w:val="16"/>
                    </w:rPr>
                  </w:pPr>
                </w:p>
                <w:p w:rsidR="00382C82" w:rsidRPr="00E55D26" w:rsidRDefault="00382C82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Субвенции</w:t>
                  </w:r>
                </w:p>
                <w:p w:rsidR="00382C82" w:rsidRPr="00E55D26" w:rsidRDefault="00382C82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i/>
                      <w:sz w:val="32"/>
                      <w:szCs w:val="32"/>
                    </w:rPr>
                  </w:pPr>
                  <w:r w:rsidRPr="00E55D26">
                    <w:rPr>
                      <w:b/>
                      <w:i/>
                      <w:sz w:val="32"/>
                      <w:szCs w:val="32"/>
                    </w:rPr>
                    <w:t>(от лат.“</w:t>
                  </w:r>
                  <w:r>
                    <w:rPr>
                      <w:b/>
                      <w:i/>
                      <w:sz w:val="32"/>
                      <w:szCs w:val="32"/>
                      <w:lang w:val="en-US"/>
                    </w:rPr>
                    <w:t>Subvenire</w:t>
                  </w:r>
                  <w:r w:rsidRPr="00E55D26">
                    <w:rPr>
                      <w:b/>
                      <w:i/>
                      <w:sz w:val="32"/>
                      <w:szCs w:val="32"/>
                    </w:rPr>
                    <w:t xml:space="preserve"> ” –</w:t>
                  </w:r>
                  <w:r>
                    <w:rPr>
                      <w:b/>
                      <w:i/>
                      <w:sz w:val="32"/>
                      <w:szCs w:val="32"/>
                    </w:rPr>
                    <w:t xml:space="preserve"> пр</w:t>
                  </w:r>
                  <w:r>
                    <w:rPr>
                      <w:b/>
                      <w:i/>
                      <w:sz w:val="32"/>
                      <w:szCs w:val="32"/>
                    </w:rPr>
                    <w:t>и</w:t>
                  </w:r>
                  <w:r>
                    <w:rPr>
                      <w:b/>
                      <w:i/>
                      <w:sz w:val="32"/>
                      <w:szCs w:val="32"/>
                    </w:rPr>
                    <w:t>ходить на помощь</w:t>
                  </w:r>
                  <w:r w:rsidRPr="00E55D26">
                    <w:rPr>
                      <w:b/>
                      <w:i/>
                      <w:sz w:val="32"/>
                      <w:szCs w:val="32"/>
                    </w:rPr>
                    <w:t>)</w:t>
                  </w:r>
                </w:p>
                <w:p w:rsidR="00382C82" w:rsidRDefault="00382C82" w:rsidP="001C4ED6"/>
              </w:txbxContent>
            </v:textbox>
          </v:shape>
        </w:pict>
      </w:r>
    </w:p>
    <w:p w:rsidR="001C4ED6" w:rsidRDefault="00AD0276" w:rsidP="001C4ED6">
      <w:r>
        <w:rPr>
          <w:noProof/>
          <w:lang w:eastAsia="ru-RU"/>
        </w:rPr>
        <w:pict>
          <v:shape id="_x0000_s1161" type="#_x0000_t202" style="position:absolute;margin-left:529.6pt;margin-top:7.4pt;width:189.5pt;height:104.55pt;z-index:251768320" filled="f" stroked="f">
            <v:textbox style="mso-next-textbox:#_x0000_s1161">
              <w:txbxContent>
                <w:p w:rsidR="00382C82" w:rsidRPr="007C33EB" w:rsidRDefault="00382C82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 w:rsidRPr="007C33EB">
                    <w:rPr>
                      <w:i/>
                      <w:sz w:val="32"/>
                      <w:szCs w:val="32"/>
                    </w:rPr>
                    <w:t>Вы даете своему ребе</w:t>
                  </w:r>
                  <w:r w:rsidRPr="007C33EB">
                    <w:rPr>
                      <w:i/>
                      <w:sz w:val="32"/>
                      <w:szCs w:val="32"/>
                    </w:rPr>
                    <w:t>н</w:t>
                  </w:r>
                  <w:r w:rsidRPr="007C33EB">
                    <w:rPr>
                      <w:i/>
                      <w:sz w:val="32"/>
                      <w:szCs w:val="32"/>
                    </w:rPr>
                    <w:t xml:space="preserve">ку </w:t>
                  </w:r>
                  <w:r>
                    <w:rPr>
                      <w:i/>
                      <w:sz w:val="32"/>
                      <w:szCs w:val="32"/>
                    </w:rPr>
                    <w:t>деньги и посылаете в магазин купить пр</w:t>
                  </w:r>
                  <w:r>
                    <w:rPr>
                      <w:i/>
                      <w:sz w:val="32"/>
                      <w:szCs w:val="32"/>
                    </w:rPr>
                    <w:t>о</w:t>
                  </w:r>
                  <w:r>
                    <w:rPr>
                      <w:i/>
                      <w:sz w:val="32"/>
                      <w:szCs w:val="32"/>
                    </w:rPr>
                    <w:t>дукты по списку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63" type="#_x0000_t202" style="position:absolute;margin-left:18.7pt;margin-top:7.4pt;width:215.35pt;height:112.25pt;z-index:251770368" filled="f" stroked="f">
            <v:textbox style="mso-next-textbox:#_x0000_s1163">
              <w:txbxContent>
                <w:p w:rsidR="00382C82" w:rsidRPr="007C33EB" w:rsidRDefault="00382C82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>
                    <w:rPr>
                      <w:i/>
                      <w:sz w:val="32"/>
                      <w:szCs w:val="32"/>
                    </w:rPr>
                    <w:t>Предоставляются на ф</w:t>
                  </w:r>
                  <w:r>
                    <w:rPr>
                      <w:i/>
                      <w:sz w:val="32"/>
                      <w:szCs w:val="32"/>
                    </w:rPr>
                    <w:t>и</w:t>
                  </w:r>
                  <w:r>
                    <w:rPr>
                      <w:i/>
                      <w:sz w:val="32"/>
                      <w:szCs w:val="32"/>
                    </w:rPr>
                    <w:t>нансирование «переданных» полномочий другим публи</w:t>
                  </w:r>
                  <w:r>
                    <w:rPr>
                      <w:i/>
                      <w:sz w:val="32"/>
                      <w:szCs w:val="32"/>
                    </w:rPr>
                    <w:t>ч</w:t>
                  </w:r>
                  <w:r>
                    <w:rPr>
                      <w:i/>
                      <w:sz w:val="32"/>
                      <w:szCs w:val="32"/>
                    </w:rPr>
                    <w:t>но-правовым образованиям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57" type="#_x0000_t176" style="position:absolute;margin-left:16.15pt;margin-top:7.4pt;width:713.15pt;height:104.55pt;z-index:251764224" fillcolor="#f2dbdb [661]" strokecolor="#943634 [2405]" strokeweight="3pt"/>
        </w:pict>
      </w:r>
    </w:p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AD0276" w:rsidP="001C4ED6">
      <w:r>
        <w:rPr>
          <w:noProof/>
          <w:lang w:eastAsia="ru-RU"/>
        </w:rPr>
        <w:pict>
          <v:shape id="_x0000_s1165" type="#_x0000_t202" style="position:absolute;margin-left:529.6pt;margin-top:20.35pt;width:200.6pt;height:93.45pt;z-index:251772416" filled="f" stroked="f">
            <v:textbox style="mso-next-textbox:#_x0000_s1165">
              <w:txbxContent>
                <w:p w:rsidR="00382C82" w:rsidRPr="007C33EB" w:rsidRDefault="00382C82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 w:rsidRPr="007C33EB">
                    <w:rPr>
                      <w:i/>
                      <w:sz w:val="32"/>
                      <w:szCs w:val="32"/>
                    </w:rPr>
                    <w:t xml:space="preserve">Вы </w:t>
                  </w:r>
                  <w:r>
                    <w:rPr>
                      <w:i/>
                      <w:sz w:val="32"/>
                      <w:szCs w:val="32"/>
                    </w:rPr>
                    <w:t>«добавляете» денег для того, чтобы Ваш р</w:t>
                  </w:r>
                  <w:r>
                    <w:rPr>
                      <w:i/>
                      <w:sz w:val="32"/>
                      <w:szCs w:val="32"/>
                    </w:rPr>
                    <w:t>е</w:t>
                  </w:r>
                  <w:r>
                    <w:rPr>
                      <w:i/>
                      <w:sz w:val="32"/>
                      <w:szCs w:val="32"/>
                    </w:rPr>
                    <w:t>бенок купил себе новый телефон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64" type="#_x0000_t202" style="position:absolute;margin-left:20.45pt;margin-top:20.25pt;width:211.9pt;height:86.95pt;z-index:251771392" filled="f" stroked="f">
            <v:textbox style="mso-next-textbox:#_x0000_s1164">
              <w:txbxContent>
                <w:p w:rsidR="00382C82" w:rsidRPr="007C33EB" w:rsidRDefault="00382C82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>
                    <w:rPr>
                      <w:i/>
                      <w:sz w:val="32"/>
                      <w:szCs w:val="32"/>
                    </w:rPr>
                    <w:t>Предоставляются на усл</w:t>
                  </w:r>
                  <w:r>
                    <w:rPr>
                      <w:i/>
                      <w:sz w:val="32"/>
                      <w:szCs w:val="32"/>
                    </w:rPr>
                    <w:t>о</w:t>
                  </w:r>
                  <w:r>
                    <w:rPr>
                      <w:i/>
                      <w:sz w:val="32"/>
                      <w:szCs w:val="32"/>
                    </w:rPr>
                    <w:t>виях долевого софинанс</w:t>
                  </w:r>
                  <w:r>
                    <w:rPr>
                      <w:i/>
                      <w:sz w:val="32"/>
                      <w:szCs w:val="32"/>
                    </w:rPr>
                    <w:t>и</w:t>
                  </w:r>
                  <w:r>
                    <w:rPr>
                      <w:i/>
                      <w:sz w:val="32"/>
                      <w:szCs w:val="32"/>
                    </w:rPr>
                    <w:t>рования расходов других бюджетов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59" type="#_x0000_t176" style="position:absolute;margin-left:17.05pt;margin-top:23.5pt;width:713.15pt;height:80.9pt;z-index:251766272" fillcolor="#f2dbdb [661]" strokecolor="#943634 [2405]" strokeweight="3pt"/>
        </w:pict>
      </w:r>
      <w:r>
        <w:rPr>
          <w:noProof/>
          <w:lang w:eastAsia="ru-RU"/>
        </w:rPr>
        <w:pict>
          <v:shape id="_x0000_s1160" type="#_x0000_t21" style="position:absolute;margin-left:244.3pt;margin-top:3.6pt;width:262.25pt;height:120.6pt;z-index:251767296" adj="3439" fillcolor="#ffc000" strokecolor="#e36c0a [2409]" strokeweight="2.25pt">
            <v:fill color2="yellow" rotate="t" focus="-50%" type="gradient"/>
            <v:shadow opacity=".5" offset="-6pt,-6pt"/>
            <o:extrusion v:ext="view" backdepth="1in" viewpoint="0" viewpointorigin="0" skewangle="-90" type="perspective"/>
            <v:textbox style="mso-next-textbox:#_x0000_s1160">
              <w:txbxContent>
                <w:p w:rsidR="00382C82" w:rsidRPr="00A60165" w:rsidRDefault="00382C82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sz w:val="16"/>
                      <w:szCs w:val="16"/>
                    </w:rPr>
                  </w:pPr>
                </w:p>
                <w:p w:rsidR="00382C82" w:rsidRPr="00E55D26" w:rsidRDefault="00382C82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i/>
                      <w:sz w:val="32"/>
                      <w:szCs w:val="32"/>
                    </w:rPr>
                  </w:pPr>
                  <w:r>
                    <w:rPr>
                      <w:b/>
                      <w:sz w:val="44"/>
                      <w:szCs w:val="44"/>
                    </w:rPr>
                    <w:t>Субсидии</w:t>
                  </w:r>
                  <w:r w:rsidRPr="00E55D26">
                    <w:rPr>
                      <w:b/>
                      <w:i/>
                      <w:sz w:val="32"/>
                      <w:szCs w:val="32"/>
                    </w:rPr>
                    <w:t xml:space="preserve"> (от лат.“</w:t>
                  </w:r>
                  <w:r>
                    <w:rPr>
                      <w:b/>
                      <w:i/>
                      <w:sz w:val="32"/>
                      <w:szCs w:val="32"/>
                      <w:lang w:val="en-US"/>
                    </w:rPr>
                    <w:t>Subsidium</w:t>
                  </w:r>
                  <w:r w:rsidRPr="00E55D26">
                    <w:rPr>
                      <w:b/>
                      <w:i/>
                      <w:sz w:val="32"/>
                      <w:szCs w:val="32"/>
                    </w:rPr>
                    <w:t>” –</w:t>
                  </w:r>
                  <w:r>
                    <w:rPr>
                      <w:b/>
                      <w:i/>
                      <w:sz w:val="32"/>
                      <w:szCs w:val="32"/>
                    </w:rPr>
                    <w:t xml:space="preserve"> по</w:t>
                  </w:r>
                  <w:r>
                    <w:rPr>
                      <w:b/>
                      <w:i/>
                      <w:sz w:val="32"/>
                      <w:szCs w:val="32"/>
                    </w:rPr>
                    <w:t>д</w:t>
                  </w:r>
                  <w:r>
                    <w:rPr>
                      <w:b/>
                      <w:i/>
                      <w:sz w:val="32"/>
                      <w:szCs w:val="32"/>
                    </w:rPr>
                    <w:t>держка</w:t>
                  </w:r>
                  <w:r w:rsidRPr="00E55D26">
                    <w:rPr>
                      <w:b/>
                      <w:i/>
                      <w:sz w:val="32"/>
                      <w:szCs w:val="32"/>
                    </w:rPr>
                    <w:t>)</w:t>
                  </w:r>
                </w:p>
                <w:p w:rsidR="00382C82" w:rsidRDefault="00382C82" w:rsidP="001C4ED6"/>
              </w:txbxContent>
            </v:textbox>
          </v:shape>
        </w:pict>
      </w:r>
    </w:p>
    <w:p w:rsidR="001C4ED6" w:rsidRDefault="001C4ED6" w:rsidP="001C4ED6"/>
    <w:p w:rsidR="001C4ED6" w:rsidRDefault="001C4ED6" w:rsidP="001C4ED6"/>
    <w:p w:rsidR="001C4ED6" w:rsidRDefault="001C4ED6" w:rsidP="001C4ED6"/>
    <w:p w:rsidR="00B272E4" w:rsidRDefault="00B272E4" w:rsidP="00B272E4">
      <w:pPr>
        <w:tabs>
          <w:tab w:val="left" w:pos="5745"/>
          <w:tab w:val="left" w:pos="8595"/>
        </w:tabs>
      </w:pPr>
    </w:p>
    <w:p w:rsidR="00C52F5D" w:rsidRDefault="00AD0276" w:rsidP="00C52F5D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lastRenderedPageBreak/>
        <w:pict>
          <v:group id="_x0000_s3103" style="position:absolute;margin-left:64.25pt;margin-top:-13.1pt;width:657.8pt;height:510.2pt;z-index:252141056" coordorigin="2431,840" coordsize="13156,10204">
            <v:group id="_x0000_s3102" style="position:absolute;left:2431;top:840;width:13156;height:10204" coordorigin="2431,840" coordsize="13156,10204">
              <v:group id="_x0000_s3101" style="position:absolute;left:2431;top:840;width:13156;height:10204" coordorigin="2431,840" coordsize="13156,10204">
                <v:group id="_x0000_s3100" style="position:absolute;left:2431;top:840;width:13156;height:10204" coordorigin="2431,840" coordsize="13156,10204">
                  <v:group id="_x0000_s3099" style="position:absolute;left:2431;top:840;width:13156;height:10204" coordorigin="2431,840" coordsize="13156,10204">
                    <v:group id="_x0000_s3098" style="position:absolute;left:2431;top:840;width:13156;height:10204" coordorigin="2431,840" coordsize="13156,10204">
                      <v:group id="_x0000_s3097" style="position:absolute;left:2431;top:840;width:13156;height:10204" coordorigin="2431,840" coordsize="13156,10204">
                        <v:shape id="_x0000_s1900" style="position:absolute;left:2431;top:2655;width:5805;height:2002" coordsize="8095,2833" path="m,472hdc,211,212,,473,v,,,,,hal473,,7622,r,hdc7883,,8095,211,8095,472v,,,,,hal8095,472r,1889l8095,2361hdc8095,2622,7883,2833,7622,2833v,,,,,hal7622,2833r-7149,l473,2833hdc212,2833,,2622,,2361v,,,,,hal,472hdxe" fillcolor="#4bacc6 [3208]" strokecolor="#404040 [2429]" strokeweight="0">
                          <v:fill color2="#308298 [2376]" rotate="t" focusposition=".5,.5" focussize="" focus="100%" type="gradientRadial"/>
                          <v:shadow on="t" type="perspective" color="#205867 [1608]" offset="1pt" offset2="-3pt"/>
                          <v:path arrowok="t"/>
                        </v:shape>
                        <v:shape id="_x0000_s1873" type="#_x0000_t176" style="position:absolute;left:2760;top:840;width:12525;height:1270" fillcolor="#4f81bd [3204]" strokecolor="#f2f2f2 [3041]" strokeweight="3pt">
                          <v:fill color2="fill darken(118)" rotate="t" method="linear sigma" focus="-50%" type="gradient"/>
                          <v:shadow on="t" type="perspective" color="#243f60 [1604]" opacity=".5" offset="1pt" offset2="-1pt"/>
                          <o:extrusion v:ext="view" backdepth="1in" viewpoint="0,34.72222mm" viewpointorigin="0,.5" skewangle="90" lightposition="-50000" lightposition2="50000" type="perspective"/>
                          <v:textbox style="mso-next-textbox:#_x0000_s1873">
                            <w:txbxContent>
                              <w:p w:rsidR="00382C82" w:rsidRPr="005466E5" w:rsidRDefault="00382C82" w:rsidP="008367A7">
                                <w:pPr>
                                  <w:pStyle w:val="a3"/>
                                  <w:jc w:val="center"/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</w:pPr>
                                <w:r w:rsidRPr="005466E5"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  <w:t>Межбюджетные отношения на 20</w:t>
                                </w:r>
                                <w:r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  <w:t>20</w:t>
                                </w:r>
                                <w:r w:rsidRPr="005466E5"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  <w:t xml:space="preserve"> год</w:t>
                                </w:r>
                              </w:p>
                              <w:p w:rsidR="00382C82" w:rsidRPr="000349B0" w:rsidRDefault="00382C82" w:rsidP="008367A7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_x0000_s1953" type="#_x0000_t67" style="position:absolute;left:10906;top:6270;width:495;height:720;mso-width-relative:margin;mso-height-relative:margin" fillcolor="#17365d [2415]" strokecolor="black [3213]">
                          <v:textbox style="layout-flow:vertical-ideographic"/>
                        </v:shape>
                        <v:shape id="_x0000_s1890" style="position:absolute;left:2722;top:6270;width:5682;height:1920" coordsize="7822,3127" path="m,521hdc,234,233,,521,v,,,,,hal521,,7300,r,hdc7589,,7822,234,7822,521v,,,,,hal7822,521r,2085l7822,2606hdc7822,2894,7589,3127,7300,3127v,,,,,hal7300,3127r-6779,l521,3127hdc233,3127,,2894,,2606v,,,,,hal,521hdxe" fillcolor="#4bacc6 [3208]" stroked="f" strokeweight="0">
                          <v:fill color2="#308298 [2376]" focusposition=".5,.5" focussize="" focus="100%" type="gradientRadial"/>
                          <v:shadow on="t" type="perspective" color="#205867 [1608]" offset="1pt" offset2="-3pt"/>
                          <v:path arrowok="t"/>
                        </v:shape>
                        <v:shape id="_x0000_s1892" style="position:absolute;left:8404;top:4438;width:5233;height:1832" coordsize="7756,1927" path="m,321hdc,143,144,,321,v,,,,,hal321,,7434,r,hdc7612,,7756,143,7756,321v,,,,,hal7756,321r,1285l7756,1606hdc7756,1783,7612,1927,7434,1927v,,,,,hal7434,1927r-7113,l321,1927hdc144,1927,,1783,,1606v,,,,,hal,321hdxe" fillcolor="#f79646 [3209]" stroked="f" strokeweight="0">
                          <v:fill color2="#df6a09 [2377]" focusposition=".5,.5" focussize="" focus="100%" type="gradientRadial"/>
                          <v:shadow on="t" type="perspective" color="#974706 [1609]" offset="1pt" offset2="-3pt"/>
                          <v:path arrowok="t"/>
                        </v:shape>
                        <v:shape id="_x0000_s1904" style="position:absolute;left:9978;top:6990;width:5609;height:1584" coordsize="7822,3127" path="m,521hdc,234,233,,521,v,,,,,hal521,,7300,r,hdc7589,,7822,234,7822,521v,,,,,hal7822,521r,2085l7822,2606hdc7822,2894,7589,3127,7300,3127v,,,,,hal7300,3127r-6779,l521,3127hdc233,3127,,2894,,2606v,,,,,hal,521hdxe" fillcolor="#9bbb59 [3206]" stroked="f" strokeweight="0">
                          <v:fill color2="#74903b [2374]" focusposition=".5,.5" focussize="" focus="100%" type="gradientRadial"/>
                          <v:shadow on="t" type="perspective" color="#4e6128 [1606]" offset="1pt" offset2="-3pt"/>
                          <v:path arrowok="t"/>
                        </v:shape>
                        <v:shape id="_x0000_s1909" style="position:absolute;left:3874;top:9120;width:5609;height:1584" coordsize="7822,3127" path="m,521hdc,234,233,,521,v,,,,,hal521,,7300,r,hdc7589,,7822,234,7822,521v,,,,,hal7822,521r,2085l7822,2606hdc7822,2894,7589,3127,7300,3127v,,,,,hal7300,3127r-6779,l521,3127hdc233,3127,,2894,,2606v,,,,,hal,521hdxe" fillcolor="#c2d69b [1942]" strokecolor="#272727 [2749]" strokeweight="1pt">
                          <v:fill color2="#9bbb59 [3206]" focus="50%" type="gradient"/>
                          <v:shadow on="t" type="perspective" color="#4e6128 [1606]" offset="1pt" offset2="-3pt"/>
                          <v:path arrowok="t"/>
                        </v:shape>
                        <v:shape id="_x0000_s1910" style="position:absolute;left:9978;top:9460;width:5609;height:1584" coordsize="7822,3127" path="m,521hdc,234,233,,521,v,,,,,hal521,,7300,r,hdc7589,,7822,234,7822,521v,,,,,hal7822,521r,2085l7822,2606hdc7822,2894,7589,3127,7300,3127v,,,,,hal7300,3127r-6779,l521,3127hdc233,3127,,2894,,2606v,,,,,hal,521hdxe" fillcolor="#c2d69b [1942]" strokecolor="#272727 [2749]" strokeweight="1pt">
                          <v:fill color2="#9bbb59 [3206]" focus="50%" type="gradient"/>
                          <v:shadow on="t" type="perspective" color="#4e6128 [1606]" offset="1pt" offset2="-3pt"/>
                          <v:path arrowok="t"/>
                        </v:shape>
                        <v:shapetype id="_x0000_t90" coordsize="21600,21600" o:spt="90" adj="9257,18514,7200" path="m@4,l@0@2@5@2@5@12,0@12,,21600@1,21600@1@2,21600@2xe">
                          <v:stroke joinstyle="miter"/>
                          <v:formulas>
                            <v:f eqn="val #0"/>
                            <v:f eqn="val #1"/>
                            <v:f eqn="val #2"/>
                            <v:f eqn="prod #0 1 2"/>
                            <v:f eqn="sum @3 10800 0"/>
                            <v:f eqn="sum 21600 #0 #1"/>
                            <v:f eqn="sum #1 #2 0"/>
                            <v:f eqn="prod @6 1 2"/>
                            <v:f eqn="prod #1 2 1"/>
                            <v:f eqn="sum @8 0 21600"/>
                            <v:f eqn="prod 21600 @0 @1"/>
                            <v:f eqn="prod 21600 @4 @1"/>
                            <v:f eqn="prod 21600 @5 @1"/>
                            <v:f eqn="prod 21600 @7 @1"/>
                            <v:f eqn="prod #1 1 2"/>
                            <v:f eqn="sum @5 0 @4"/>
                            <v:f eqn="sum @0 0 @4"/>
                            <v:f eqn="prod @2 @15 @16"/>
                          </v:formulas>
                          <v:path o:connecttype="custom" o:connectlocs="@4,0;@0,@2;0,@11;@14,21600;@1,@13;21600,@2" o:connectangles="270,180,180,90,0,0" textboxrect="0,@12,@1,21600;@5,@17,@1,21600"/>
                          <v:handles>
                            <v:h position="#0,topLeft" xrange="@2,@9"/>
                            <v:h position="#1,#2" xrange="@4,21600" yrange="0,@0"/>
                          </v:handles>
                        </v:shapetype>
                        <v:shape id="_x0000_s1944" type="#_x0000_t90" style="position:absolute;left:8236;top:3390;width:1343;height:1026;rotation:180;flip:x;mso-width-relative:margin;mso-height-relative:margin" adj="12062,19235,9576" fillcolor="#17365d [2415]" strokecolor="black [3213]"/>
                        <v:shape id="_x0000_s1948" type="#_x0000_t90" style="position:absolute;left:8426;top:6477;width:1343;height:1040;rotation:180;flip:x y;mso-width-relative:margin;mso-height-relative:margin" adj="12062,19235,9576" fillcolor="#17365d [2415]" strokecolor="black [3213]"/>
                        <v:shape id="_x0000_s3092" type="#_x0000_t90" style="position:absolute;left:8404;top:7845;width:1574;height:1275;flip:x y;mso-width-relative:margin;mso-height-relative:margin" adj="11460,18517,7865" fillcolor="#243f60 [1604]" strokecolor="black [3213]"/>
                        <v:shape id="_x0000_s3093" type="#_x0000_t67" style="position:absolute;left:12465;top:8574;width:495;height:889;mso-width-relative:margin;mso-height-relative:margin" fillcolor="#17365d [2415]" strokecolor="black [3213]">
                          <v:textbox style="layout-flow:vertical-ideographic"/>
                        </v:shape>
                      </v:group>
                      <v:shape id="_x0000_s1943" type="#_x0000_t202" style="position:absolute;left:2554;top:2785;width:5598;height:1872;mso-width-relative:margin;mso-height-relative:margin" filled="f" stroked="f">
                        <v:textbox style="mso-next-textbox:#_x0000_s1943">
                          <w:txbxContent>
                            <w:p w:rsidR="00382C82" w:rsidRDefault="00382C82" w:rsidP="00F763DD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</w:pPr>
                              <w:r w:rsidRPr="00F763DD"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  <w:t>Из бюджета Смоленской области:</w:t>
                              </w:r>
                            </w:p>
                            <w:p w:rsidR="00382C82" w:rsidRPr="004B73BC" w:rsidRDefault="00382C82" w:rsidP="00F763DD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 w:rsidRPr="004B73BC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-дотации – 156 241,0</w:t>
                              </w:r>
                            </w:p>
                            <w:p w:rsidR="00382C82" w:rsidRPr="004B73BC" w:rsidRDefault="00382C82" w:rsidP="00F763DD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 w:rsidRPr="004B73BC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-субсидии – 69 867,9</w:t>
                              </w:r>
                            </w:p>
                            <w:p w:rsidR="00382C82" w:rsidRPr="00F96539" w:rsidRDefault="00382C82" w:rsidP="00F763DD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 w:rsidRPr="004B73BC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-субвенции – 296 562,4</w:t>
                              </w:r>
                            </w:p>
                          </w:txbxContent>
                        </v:textbox>
                      </v:shape>
                    </v:group>
                    <v:shape id="_x0000_s1950" type="#_x0000_t202" style="position:absolute;left:8426;top:4657;width:5233;height:1705;mso-width-relative:margin;mso-height-relative:margin" filled="f" stroked="f">
                      <v:textbox style="mso-next-textbox:#_x0000_s1950">
                        <w:txbxContent>
                          <w:p w:rsidR="00382C82" w:rsidRDefault="00382C82" w:rsidP="00BB3DDF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БЮДЖЕТ</w:t>
                            </w:r>
                          </w:p>
                          <w:p w:rsidR="00382C82" w:rsidRDefault="00382C82" w:rsidP="00BB3DDF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 xml:space="preserve">ПОЧИНКОВСКОГО </w:t>
                            </w:r>
                          </w:p>
                          <w:p w:rsidR="00382C82" w:rsidRPr="00BB3DDF" w:rsidRDefault="00382C82" w:rsidP="00BB3DDF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РАЙОНА</w:t>
                            </w:r>
                          </w:p>
                          <w:p w:rsidR="00382C82" w:rsidRDefault="00382C82"/>
                        </w:txbxContent>
                      </v:textbox>
                    </v:shape>
                  </v:group>
                  <v:shape id="_x0000_s1952" type="#_x0000_t202" style="position:absolute;left:2722;top:6362;width:5355;height:1483;mso-width-relative:margin;mso-height-relative:margin" filled="f" stroked="f">
                    <v:textbox style="mso-next-textbox:#_x0000_s1952">
                      <w:txbxContent>
                        <w:p w:rsidR="00382C82" w:rsidRDefault="00382C82" w:rsidP="00BC5499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sz w:val="40"/>
                              <w:szCs w:val="40"/>
                            </w:rPr>
                          </w:pPr>
                        </w:p>
                        <w:p w:rsidR="00382C82" w:rsidRPr="008C74E3" w:rsidRDefault="00382C82" w:rsidP="00BC5499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</w:pPr>
                          <w:r w:rsidRPr="008C74E3"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  <w:t xml:space="preserve">Из бюджетов поселений </w:t>
                          </w:r>
                          <w:r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  <w:t>–</w:t>
                          </w:r>
                          <w:r w:rsidRPr="004B73BC"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  <w:t>132,4</w:t>
                          </w:r>
                        </w:p>
                      </w:txbxContent>
                    </v:textbox>
                  </v:shape>
                </v:group>
                <v:shape id="_x0000_s1951" type="#_x0000_t202" style="position:absolute;left:10189;top:7517;width:5295;height:748;mso-width-relative:margin;mso-height-relative:margin" filled="f" stroked="f">
                  <v:textbox style="mso-next-textbox:#_x0000_s1951">
                    <w:txbxContent>
                      <w:p w:rsidR="00382C82" w:rsidRPr="00BB3DDF" w:rsidRDefault="00382C82" w:rsidP="00BB3DDF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</w:pPr>
                        <w:r w:rsidRPr="00BB3DDF"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  <w:t>БЮДЖЕТЫ ПОСЕЛЕНИЙ</w:t>
                        </w:r>
                      </w:p>
                    </w:txbxContent>
                  </v:textbox>
                </v:shape>
              </v:group>
              <v:shape id="_x0000_s1954" type="#_x0000_t202" style="position:absolute;left:4260;top:9242;width:4890;height:1462;mso-width-relative:margin;mso-height-relative:margin" filled="f" stroked="f">
                <v:textbox style="mso-next-textbox:#_x0000_s1954">
                  <w:txbxContent>
                    <w:p w:rsidR="00382C82" w:rsidRPr="00BC5499" w:rsidRDefault="00382C82" w:rsidP="00BC5499">
                      <w:pPr>
                        <w:spacing w:after="0" w:line="240" w:lineRule="auto"/>
                        <w:jc w:val="center"/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</w:pPr>
                      <w:r w:rsidRPr="00BC5499"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Дотации на выравнивание</w:t>
                      </w:r>
                    </w:p>
                    <w:p w:rsidR="00382C82" w:rsidRPr="004B73BC" w:rsidRDefault="00382C82" w:rsidP="00BC5499">
                      <w:pPr>
                        <w:spacing w:after="0" w:line="240" w:lineRule="auto"/>
                        <w:jc w:val="center"/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</w:pPr>
                      <w:r w:rsidRPr="004B73BC"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бюджетной обеспеченности</w:t>
                      </w:r>
                    </w:p>
                    <w:p w:rsidR="00382C82" w:rsidRPr="00BC5499" w:rsidRDefault="00382C82" w:rsidP="00BC5499">
                      <w:pPr>
                        <w:spacing w:after="0" w:line="240" w:lineRule="auto"/>
                        <w:jc w:val="center"/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</w:pPr>
                      <w:r w:rsidRPr="004B73BC"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– 40 020,5</w:t>
                      </w:r>
                    </w:p>
                  </w:txbxContent>
                </v:textbox>
              </v:shape>
            </v:group>
            <v:shape id="_x0000_s1955" type="#_x0000_t202" style="position:absolute;left:10470;top:9460;width:4815;height:1445;mso-width-relative:margin;mso-height-relative:margin" filled="f" stroked="f">
              <v:textbox style="mso-next-textbox:#_x0000_s1955">
                <w:txbxContent>
                  <w:p w:rsidR="00382C82" w:rsidRDefault="00382C82" w:rsidP="00BC5499">
                    <w:pPr>
                      <w:spacing w:after="0" w:line="240" w:lineRule="auto"/>
                      <w:jc w:val="center"/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</w:pPr>
                  </w:p>
                  <w:p w:rsidR="00382C82" w:rsidRPr="00BC5499" w:rsidRDefault="00382C82" w:rsidP="00BC5499">
                    <w:pPr>
                      <w:spacing w:after="0" w:line="240" w:lineRule="auto"/>
                      <w:jc w:val="center"/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</w:pPr>
                    <w:r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  <w:t xml:space="preserve">Иные межбюджетные трансферты </w:t>
                    </w:r>
                    <w:r w:rsidRPr="004B73BC"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  <w:t>– 7 650,7</w:t>
                    </w:r>
                  </w:p>
                  <w:p w:rsidR="00382C82" w:rsidRDefault="00382C82"/>
                </w:txbxContent>
              </v:textbox>
            </v:shape>
          </v:group>
        </w:pict>
      </w:r>
    </w:p>
    <w:p w:rsidR="00821DC1" w:rsidRDefault="00821DC1" w:rsidP="00C52F5D">
      <w:pPr>
        <w:rPr>
          <w:rFonts w:ascii="Times New Roman" w:hAnsi="Times New Roman"/>
          <w:sz w:val="32"/>
          <w:szCs w:val="32"/>
        </w:rPr>
      </w:pPr>
    </w:p>
    <w:p w:rsidR="00C4696F" w:rsidRDefault="003D3DD4" w:rsidP="00206D2F">
      <w:pPr>
        <w:pStyle w:val="2"/>
      </w:pPr>
      <w:r w:rsidRPr="003D3DD4">
        <w:t>(тыс. рублей)</w:t>
      </w:r>
    </w:p>
    <w:p w:rsidR="00C4696F" w:rsidRDefault="00C4696F" w:rsidP="00C4696F">
      <w:pPr>
        <w:jc w:val="right"/>
      </w:pPr>
    </w:p>
    <w:p w:rsidR="00C4696F" w:rsidRDefault="00C4696F" w:rsidP="00C4696F">
      <w:pPr>
        <w:jc w:val="right"/>
      </w:pPr>
    </w:p>
    <w:p w:rsidR="00C4696F" w:rsidRDefault="000F1DC3" w:rsidP="000F1DC3">
      <w:pPr>
        <w:tabs>
          <w:tab w:val="left" w:pos="5088"/>
          <w:tab w:val="right" w:pos="15167"/>
        </w:tabs>
      </w:pPr>
      <w:r>
        <w:tab/>
      </w:r>
    </w:p>
    <w:p w:rsidR="00C24F54" w:rsidRDefault="00C24F54" w:rsidP="000F1DC3">
      <w:pPr>
        <w:tabs>
          <w:tab w:val="left" w:pos="5088"/>
          <w:tab w:val="right" w:pos="15167"/>
        </w:tabs>
      </w:pPr>
    </w:p>
    <w:p w:rsidR="00C4696F" w:rsidRPr="00BB3DDF" w:rsidRDefault="00BB3DDF" w:rsidP="00BB3DDF">
      <w:pPr>
        <w:tabs>
          <w:tab w:val="left" w:pos="8745"/>
        </w:tabs>
        <w:rPr>
          <w:rFonts w:ascii="Times New Roman" w:hAnsi="Times New Roman"/>
          <w:sz w:val="40"/>
          <w:szCs w:val="40"/>
        </w:rPr>
      </w:pPr>
      <w:r>
        <w:tab/>
      </w:r>
    </w:p>
    <w:p w:rsidR="00C4696F" w:rsidRDefault="00C24F54" w:rsidP="00C24F54">
      <w:pPr>
        <w:tabs>
          <w:tab w:val="left" w:pos="5496"/>
          <w:tab w:val="left" w:pos="5808"/>
        </w:tabs>
      </w:pPr>
      <w:r>
        <w:rPr>
          <w:rFonts w:ascii="Times New Roman" w:hAnsi="Times New Roman"/>
          <w:b/>
          <w:sz w:val="36"/>
          <w:szCs w:val="36"/>
        </w:rPr>
        <w:tab/>
      </w:r>
      <w:r w:rsidR="00C4696F">
        <w:tab/>
      </w:r>
      <w:r w:rsidR="00C4696F">
        <w:tab/>
      </w:r>
    </w:p>
    <w:p w:rsidR="00C4696F" w:rsidRDefault="00C4696F" w:rsidP="00C24F54">
      <w:pPr>
        <w:jc w:val="right"/>
      </w:pPr>
      <w:r>
        <w:tab/>
      </w:r>
    </w:p>
    <w:p w:rsidR="00C4696F" w:rsidRDefault="00C4696F" w:rsidP="00C4696F">
      <w:pPr>
        <w:tabs>
          <w:tab w:val="left" w:pos="6090"/>
          <w:tab w:val="right" w:pos="14570"/>
        </w:tabs>
      </w:pPr>
      <w:r>
        <w:tab/>
      </w:r>
      <w:r>
        <w:tab/>
      </w:r>
    </w:p>
    <w:p w:rsidR="00C4696F" w:rsidRDefault="00C4696F" w:rsidP="00C4696F">
      <w:pPr>
        <w:jc w:val="right"/>
      </w:pPr>
    </w:p>
    <w:p w:rsidR="00C4696F" w:rsidRPr="00D549FE" w:rsidRDefault="00C4696F" w:rsidP="00C4696F"/>
    <w:p w:rsidR="00C4696F" w:rsidRDefault="00C4696F" w:rsidP="00C4696F"/>
    <w:p w:rsidR="00C4696F" w:rsidRDefault="00C4696F" w:rsidP="00C4696F">
      <w:pPr>
        <w:tabs>
          <w:tab w:val="left" w:pos="5745"/>
          <w:tab w:val="left" w:pos="8595"/>
        </w:tabs>
      </w:pPr>
      <w:r>
        <w:tab/>
      </w:r>
      <w:r>
        <w:tab/>
      </w:r>
    </w:p>
    <w:p w:rsidR="00C4696F" w:rsidRDefault="00C4696F" w:rsidP="00C4696F">
      <w:pPr>
        <w:tabs>
          <w:tab w:val="left" w:pos="5745"/>
          <w:tab w:val="left" w:pos="8595"/>
        </w:tabs>
      </w:pPr>
    </w:p>
    <w:p w:rsidR="00C4696F" w:rsidRDefault="00C4696F" w:rsidP="00C4696F">
      <w:pPr>
        <w:tabs>
          <w:tab w:val="left" w:pos="5745"/>
          <w:tab w:val="left" w:pos="8595"/>
        </w:tabs>
      </w:pPr>
    </w:p>
    <w:p w:rsidR="003174DC" w:rsidRDefault="003174DC" w:rsidP="00C4696F">
      <w:pPr>
        <w:tabs>
          <w:tab w:val="left" w:pos="5745"/>
          <w:tab w:val="left" w:pos="8595"/>
        </w:tabs>
      </w:pPr>
    </w:p>
    <w:p w:rsidR="008C14F7" w:rsidRDefault="008C14F7" w:rsidP="008C14F7"/>
    <w:p w:rsidR="008C14F7" w:rsidRDefault="008C14F7" w:rsidP="008C14F7"/>
    <w:p w:rsidR="008C14F7" w:rsidRDefault="00AD0276" w:rsidP="008C14F7">
      <w:r>
        <w:rPr>
          <w:noProof/>
          <w:lang w:eastAsia="ru-RU"/>
        </w:rPr>
        <w:lastRenderedPageBreak/>
        <w:pict>
          <v:group id="_x0000_s3104" style="position:absolute;margin-left:75.9pt;margin-top:-5.4pt;width:657.8pt;height:510.2pt;z-index:252142080" coordorigin="2431,840" coordsize="13156,10204">
            <v:group id="_x0000_s3105" style="position:absolute;left:2431;top:840;width:13156;height:10204" coordorigin="2431,840" coordsize="13156,10204">
              <v:group id="_x0000_s3106" style="position:absolute;left:2431;top:840;width:13156;height:10204" coordorigin="2431,840" coordsize="13156,10204">
                <v:group id="_x0000_s3107" style="position:absolute;left:2431;top:840;width:13156;height:10204" coordorigin="2431,840" coordsize="13156,10204">
                  <v:group id="_x0000_s3108" style="position:absolute;left:2431;top:840;width:13156;height:10204" coordorigin="2431,840" coordsize="13156,10204">
                    <v:group id="_x0000_s3109" style="position:absolute;left:2431;top:840;width:13156;height:10204" coordorigin="2431,840" coordsize="13156,10204">
                      <v:group id="_x0000_s3110" style="position:absolute;left:2431;top:840;width:13156;height:10204" coordorigin="2431,840" coordsize="13156,10204">
                        <v:shape id="_x0000_s3111" style="position:absolute;left:2431;top:2655;width:5805;height:2002" coordsize="8095,2833" path="m,472hdc,211,212,,473,v,,,,,hal473,,7622,r,hdc7883,,8095,211,8095,472v,,,,,hal8095,472r,1889l8095,2361hdc8095,2622,7883,2833,7622,2833v,,,,,hal7622,2833r-7149,l473,2833hdc212,2833,,2622,,2361v,,,,,hal,472hdxe" fillcolor="#4bacc6 [3208]" strokecolor="#404040 [2429]" strokeweight="0">
                          <v:fill color2="#308298 [2376]" rotate="t" focusposition=".5,.5" focussize="" focus="100%" type="gradientRadial"/>
                          <v:shadow on="t" type="perspective" color="#205867 [1608]" offset="1pt" offset2="-3pt"/>
                          <v:path arrowok="t"/>
                        </v:shape>
                        <v:shape id="_x0000_s3112" type="#_x0000_t176" style="position:absolute;left:2760;top:840;width:12525;height:1270" fillcolor="#4f81bd [3204]" strokecolor="#f2f2f2 [3041]" strokeweight="3pt">
                          <v:fill color2="fill darken(118)" rotate="t" method="linear sigma" focus="-50%" type="gradient"/>
                          <v:shadow on="t" type="perspective" color="#243f60 [1604]" opacity=".5" offset="1pt" offset2="-1pt"/>
                          <o:extrusion v:ext="view" backdepth="1in" viewpoint="0,34.72222mm" viewpointorigin="0,.5" skewangle="90" lightposition="-50000" lightposition2="50000" type="perspective"/>
                          <v:textbox style="mso-next-textbox:#_x0000_s3112">
                            <w:txbxContent>
                              <w:p w:rsidR="00382C82" w:rsidRPr="005466E5" w:rsidRDefault="00382C82" w:rsidP="00153655">
                                <w:pPr>
                                  <w:pStyle w:val="a3"/>
                                  <w:jc w:val="center"/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</w:pPr>
                                <w:r w:rsidRPr="005466E5"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  <w:t>Межбюджетные отношения на 20</w:t>
                                </w:r>
                                <w:r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  <w:t>21</w:t>
                                </w:r>
                                <w:r w:rsidRPr="005466E5"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  <w:t xml:space="preserve"> год</w:t>
                                </w:r>
                              </w:p>
                              <w:p w:rsidR="00382C82" w:rsidRPr="000349B0" w:rsidRDefault="00382C82" w:rsidP="00153655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_x0000_s3113" type="#_x0000_t67" style="position:absolute;left:10906;top:6270;width:495;height:720;mso-width-relative:margin;mso-height-relative:margin" fillcolor="#17365d [2415]" strokecolor="black [3213]">
                          <v:textbox style="layout-flow:vertical-ideographic"/>
                        </v:shape>
                        <v:shape id="_x0000_s3114" style="position:absolute;left:2722;top:6270;width:5682;height:1920" coordsize="7822,3127" path="m,521hdc,234,233,,521,v,,,,,hal521,,7300,r,hdc7589,,7822,234,7822,521v,,,,,hal7822,521r,2085l7822,2606hdc7822,2894,7589,3127,7300,3127v,,,,,hal7300,3127r-6779,l521,3127hdc233,3127,,2894,,2606v,,,,,hal,521hdxe" fillcolor="#4bacc6 [3208]" stroked="f" strokeweight="0">
                          <v:fill color2="#308298 [2376]" focusposition=".5,.5" focussize="" focus="100%" type="gradientRadial"/>
                          <v:shadow on="t" type="perspective" color="#205867 [1608]" offset="1pt" offset2="-3pt"/>
                          <v:path arrowok="t"/>
                        </v:shape>
                        <v:shape id="_x0000_s3115" style="position:absolute;left:8404;top:4438;width:5233;height:1832" coordsize="7756,1927" path="m,321hdc,143,144,,321,v,,,,,hal321,,7434,r,hdc7612,,7756,143,7756,321v,,,,,hal7756,321r,1285l7756,1606hdc7756,1783,7612,1927,7434,1927v,,,,,hal7434,1927r-7113,l321,1927hdc144,1927,,1783,,1606v,,,,,hal,321hdxe" fillcolor="#f79646 [3209]" stroked="f" strokeweight="0">
                          <v:fill color2="#df6a09 [2377]" focusposition=".5,.5" focussize="" focus="100%" type="gradientRadial"/>
                          <v:shadow on="t" type="perspective" color="#974706 [1609]" offset="1pt" offset2="-3pt"/>
                          <v:path arrowok="t"/>
                        </v:shape>
                        <v:shape id="_x0000_s3116" style="position:absolute;left:9978;top:6990;width:5609;height:1584" coordsize="7822,3127" path="m,521hdc,234,233,,521,v,,,,,hal521,,7300,r,hdc7589,,7822,234,7822,521v,,,,,hal7822,521r,2085l7822,2606hdc7822,2894,7589,3127,7300,3127v,,,,,hal7300,3127r-6779,l521,3127hdc233,3127,,2894,,2606v,,,,,hal,521hdxe" fillcolor="#9bbb59 [3206]" stroked="f" strokeweight="0">
                          <v:fill color2="#74903b [2374]" focusposition=".5,.5" focussize="" focus="100%" type="gradientRadial"/>
                          <v:shadow on="t" type="perspective" color="#4e6128 [1606]" offset="1pt" offset2="-3pt"/>
                          <v:path arrowok="t"/>
                        </v:shape>
                        <v:shape id="_x0000_s3117" style="position:absolute;left:3874;top:9120;width:5609;height:1584" coordsize="7822,3127" path="m,521hdc,234,233,,521,v,,,,,hal521,,7300,r,hdc7589,,7822,234,7822,521v,,,,,hal7822,521r,2085l7822,2606hdc7822,2894,7589,3127,7300,3127v,,,,,hal7300,3127r-6779,l521,3127hdc233,3127,,2894,,2606v,,,,,hal,521hdxe" fillcolor="#c2d69b [1942]" strokecolor="#272727 [2749]" strokeweight="1pt">
                          <v:fill color2="#9bbb59 [3206]" focus="50%" type="gradient"/>
                          <v:shadow on="t" type="perspective" color="#4e6128 [1606]" offset="1pt" offset2="-3pt"/>
                          <v:path arrowok="t"/>
                        </v:shape>
                        <v:shape id="_x0000_s3118" style="position:absolute;left:9978;top:9460;width:5609;height:1584" coordsize="7822,3127" path="m,521hdc,234,233,,521,v,,,,,hal521,,7300,r,hdc7589,,7822,234,7822,521v,,,,,hal7822,521r,2085l7822,2606hdc7822,2894,7589,3127,7300,3127v,,,,,hal7300,3127r-6779,l521,3127hdc233,3127,,2894,,2606v,,,,,hal,521hdxe" fillcolor="#c2d69b [1942]" strokecolor="#272727 [2749]" strokeweight="1pt">
                          <v:fill color2="#9bbb59 [3206]" focus="50%" type="gradient"/>
                          <v:shadow on="t" type="perspective" color="#4e6128 [1606]" offset="1pt" offset2="-3pt"/>
                          <v:path arrowok="t"/>
                        </v:shape>
                        <v:shape id="_x0000_s3119" type="#_x0000_t90" style="position:absolute;left:8236;top:3390;width:1343;height:1026;rotation:180;flip:x;mso-width-relative:margin;mso-height-relative:margin" adj="12062,19235,9576" fillcolor="#17365d [2415]" strokecolor="black [3213]"/>
                        <v:shape id="_x0000_s3120" type="#_x0000_t90" style="position:absolute;left:8426;top:6477;width:1343;height:1040;rotation:180;flip:x y;mso-width-relative:margin;mso-height-relative:margin" adj="12062,19235,9576" fillcolor="#17365d [2415]" strokecolor="black [3213]"/>
                        <v:shape id="_x0000_s3121" type="#_x0000_t90" style="position:absolute;left:8404;top:7845;width:1574;height:1275;flip:x y;mso-width-relative:margin;mso-height-relative:margin" adj="11460,18517,7865" fillcolor="#243f60 [1604]" strokecolor="black [3213]"/>
                        <v:shape id="_x0000_s3122" type="#_x0000_t67" style="position:absolute;left:12465;top:8574;width:495;height:889;mso-width-relative:margin;mso-height-relative:margin" fillcolor="#17365d [2415]" strokecolor="black [3213]">
                          <v:textbox style="layout-flow:vertical-ideographic"/>
                        </v:shape>
                      </v:group>
                      <v:shape id="_x0000_s3123" type="#_x0000_t202" style="position:absolute;left:2554;top:2785;width:5598;height:1872;mso-width-relative:margin;mso-height-relative:margin" filled="f" stroked="f">
                        <v:textbox style="mso-next-textbox:#_x0000_s3123">
                          <w:txbxContent>
                            <w:p w:rsidR="00382C82" w:rsidRDefault="00382C82" w:rsidP="00153655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</w:pPr>
                              <w:r w:rsidRPr="00F763DD"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  <w:t>Из бюджета Смоленской области:</w:t>
                              </w:r>
                            </w:p>
                            <w:p w:rsidR="00382C82" w:rsidRPr="00EE3A09" w:rsidRDefault="00382C82" w:rsidP="00153655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 w:rsidRPr="00F96539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-дотации </w:t>
                              </w: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– </w:t>
                              </w:r>
                              <w:r w:rsidRPr="00EE3A09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102 219,0</w:t>
                              </w:r>
                            </w:p>
                            <w:p w:rsidR="00382C82" w:rsidRPr="00EE3A09" w:rsidRDefault="00382C82" w:rsidP="00153655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 w:rsidRPr="00EE3A09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-субсидии – </w:t>
                              </w: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49 024,3</w:t>
                              </w:r>
                            </w:p>
                            <w:p w:rsidR="00382C82" w:rsidRPr="00F96539" w:rsidRDefault="00382C82" w:rsidP="00153655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 w:rsidRPr="00EE3A09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-субвенции – 314 525,7</w:t>
                              </w:r>
                            </w:p>
                          </w:txbxContent>
                        </v:textbox>
                      </v:shape>
                    </v:group>
                    <v:shape id="_x0000_s3124" type="#_x0000_t202" style="position:absolute;left:8426;top:4657;width:5233;height:1705;mso-width-relative:margin;mso-height-relative:margin" filled="f" stroked="f">
                      <v:textbox style="mso-next-textbox:#_x0000_s3124">
                        <w:txbxContent>
                          <w:p w:rsidR="00382C82" w:rsidRDefault="00382C82" w:rsidP="00153655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БЮДЖЕТ</w:t>
                            </w:r>
                          </w:p>
                          <w:p w:rsidR="00382C82" w:rsidRDefault="00382C82" w:rsidP="00153655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 xml:space="preserve">ПОЧИНКОВСКОГО </w:t>
                            </w:r>
                          </w:p>
                          <w:p w:rsidR="00382C82" w:rsidRPr="00BB3DDF" w:rsidRDefault="00382C82" w:rsidP="00153655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РАЙОНА</w:t>
                            </w:r>
                          </w:p>
                          <w:p w:rsidR="00382C82" w:rsidRDefault="00382C82" w:rsidP="00153655"/>
                        </w:txbxContent>
                      </v:textbox>
                    </v:shape>
                  </v:group>
                  <v:shape id="_x0000_s3125" type="#_x0000_t202" style="position:absolute;left:2722;top:6362;width:5355;height:1483;mso-width-relative:margin;mso-height-relative:margin" filled="f" stroked="f">
                    <v:textbox style="mso-next-textbox:#_x0000_s3125">
                      <w:txbxContent>
                        <w:p w:rsidR="00382C82" w:rsidRDefault="00382C82" w:rsidP="00153655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sz w:val="40"/>
                              <w:szCs w:val="40"/>
                            </w:rPr>
                          </w:pPr>
                        </w:p>
                        <w:p w:rsidR="00382C82" w:rsidRPr="008C74E3" w:rsidRDefault="00382C82" w:rsidP="00153655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</w:pPr>
                          <w:r w:rsidRPr="008C74E3"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  <w:t xml:space="preserve">Из бюджетов поселений </w:t>
                          </w:r>
                          <w:r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  <w:t>-0</w:t>
                          </w:r>
                        </w:p>
                      </w:txbxContent>
                    </v:textbox>
                  </v:shape>
                </v:group>
                <v:shape id="_x0000_s3126" type="#_x0000_t202" style="position:absolute;left:10189;top:7517;width:5295;height:748;mso-width-relative:margin;mso-height-relative:margin" filled="f" stroked="f">
                  <v:textbox style="mso-next-textbox:#_x0000_s3126">
                    <w:txbxContent>
                      <w:p w:rsidR="00382C82" w:rsidRPr="00BB3DDF" w:rsidRDefault="00382C82" w:rsidP="00153655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</w:pPr>
                        <w:r w:rsidRPr="00BB3DDF"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  <w:t>БЮДЖЕТЫ ПОСЕЛЕНИЙ</w:t>
                        </w:r>
                      </w:p>
                    </w:txbxContent>
                  </v:textbox>
                </v:shape>
              </v:group>
              <v:shape id="_x0000_s3127" type="#_x0000_t202" style="position:absolute;left:4260;top:9242;width:4890;height:1462;mso-width-relative:margin;mso-height-relative:margin" filled="f" stroked="f">
                <v:textbox style="mso-next-textbox:#_x0000_s3127">
                  <w:txbxContent>
                    <w:p w:rsidR="00382C82" w:rsidRPr="00BC5499" w:rsidRDefault="00382C82" w:rsidP="00153655">
                      <w:pPr>
                        <w:spacing w:after="0" w:line="240" w:lineRule="auto"/>
                        <w:jc w:val="center"/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</w:pPr>
                      <w:r w:rsidRPr="00BC5499"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Дотации на выравнивание</w:t>
                      </w:r>
                    </w:p>
                    <w:p w:rsidR="00382C82" w:rsidRPr="00BC5499" w:rsidRDefault="00382C82" w:rsidP="00153655">
                      <w:pPr>
                        <w:spacing w:after="0" w:line="240" w:lineRule="auto"/>
                        <w:jc w:val="center"/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б</w:t>
                      </w:r>
                      <w:r w:rsidRPr="00BC5499"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юджетной обеспеченности</w:t>
                      </w:r>
                    </w:p>
                    <w:p w:rsidR="00382C82" w:rsidRPr="00BC5499" w:rsidRDefault="00382C82" w:rsidP="00153655">
                      <w:pPr>
                        <w:spacing w:after="0" w:line="240" w:lineRule="auto"/>
                        <w:jc w:val="center"/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–34 876,7</w:t>
                      </w:r>
                    </w:p>
                  </w:txbxContent>
                </v:textbox>
              </v:shape>
            </v:group>
            <v:shape id="_x0000_s3128" type="#_x0000_t202" style="position:absolute;left:10470;top:9460;width:4815;height:1445;mso-width-relative:margin;mso-height-relative:margin" filled="f" stroked="f">
              <v:textbox style="mso-next-textbox:#_x0000_s3128">
                <w:txbxContent>
                  <w:p w:rsidR="00382C82" w:rsidRDefault="00382C82" w:rsidP="00153655">
                    <w:pPr>
                      <w:spacing w:after="0" w:line="240" w:lineRule="auto"/>
                      <w:jc w:val="center"/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</w:pPr>
                  </w:p>
                  <w:p w:rsidR="00382C82" w:rsidRPr="00BC5499" w:rsidRDefault="00382C82" w:rsidP="00153655">
                    <w:pPr>
                      <w:spacing w:after="0" w:line="240" w:lineRule="auto"/>
                      <w:jc w:val="center"/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</w:pPr>
                    <w:r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  <w:t>Иные межбюджетные трансферты</w:t>
                    </w:r>
                    <w:r w:rsidRPr="00BC5499"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  <w:t xml:space="preserve"> - </w:t>
                    </w:r>
                    <w:r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  <w:t>0</w:t>
                    </w:r>
                  </w:p>
                  <w:p w:rsidR="00382C82" w:rsidRDefault="00382C82" w:rsidP="00153655"/>
                </w:txbxContent>
              </v:textbox>
            </v:shape>
          </v:group>
        </w:pict>
      </w:r>
    </w:p>
    <w:p w:rsidR="008C14F7" w:rsidRDefault="008C14F7" w:rsidP="003D3DD4">
      <w:pPr>
        <w:tabs>
          <w:tab w:val="left" w:pos="13035"/>
        </w:tabs>
      </w:pPr>
    </w:p>
    <w:p w:rsidR="008C14F7" w:rsidRPr="003D3DD4" w:rsidRDefault="00AD0276" w:rsidP="008C14F7">
      <w:pPr>
        <w:rPr>
          <w:b/>
        </w:rPr>
      </w:pPr>
      <w:r w:rsidRPr="00AD0276"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" style="width:25.1pt;height:25.1pt"/>
        </w:pict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8840F3">
        <w:rPr>
          <w:b/>
        </w:rPr>
        <w:tab/>
      </w:r>
      <w:r w:rsidR="003D3DD4" w:rsidRPr="003D3DD4">
        <w:rPr>
          <w:b/>
        </w:rPr>
        <w:t>(тыс. рублей)</w:t>
      </w:r>
    </w:p>
    <w:p w:rsidR="008C14F7" w:rsidRDefault="008C14F7" w:rsidP="008C14F7"/>
    <w:p w:rsidR="008C14F7" w:rsidRDefault="00AD0276" w:rsidP="008C14F7">
      <w:r>
        <w:pict>
          <v:shape id="_x0000_i1027" type="#_x0000_t75" alt="" style="width:25.1pt;height:25.1pt"/>
        </w:pict>
      </w:r>
    </w:p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Default="008C14F7" w:rsidP="008C14F7"/>
    <w:p w:rsidR="006F42D1" w:rsidRPr="004B60AE" w:rsidRDefault="006F42D1" w:rsidP="008C14F7"/>
    <w:p w:rsidR="008C14F7" w:rsidRDefault="008C14F7" w:rsidP="008C14F7">
      <w:pPr>
        <w:jc w:val="center"/>
      </w:pPr>
    </w:p>
    <w:p w:rsidR="008C14F7" w:rsidRDefault="000266F2" w:rsidP="000266F2">
      <w:pPr>
        <w:tabs>
          <w:tab w:val="left" w:pos="2193"/>
        </w:tabs>
      </w:pPr>
      <w:r>
        <w:tab/>
      </w:r>
    </w:p>
    <w:p w:rsidR="000266F2" w:rsidRDefault="000266F2" w:rsidP="000266F2">
      <w:pPr>
        <w:tabs>
          <w:tab w:val="left" w:pos="2193"/>
        </w:tabs>
      </w:pPr>
    </w:p>
    <w:p w:rsidR="00E316FC" w:rsidRDefault="00AD0276" w:rsidP="001C4ED6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  <w:r w:rsidRPr="00AD0276">
        <w:rPr>
          <w:noProof/>
          <w:lang w:eastAsia="ru-RU"/>
        </w:rPr>
        <w:lastRenderedPageBreak/>
        <w:pict>
          <v:group id="_x0000_s3129" style="position:absolute;left:0;text-align:left;margin-left:67.6pt;margin-top:-10.65pt;width:657.8pt;height:510.2pt;z-index:252143104" coordorigin="2431,840" coordsize="13156,10204">
            <v:group id="_x0000_s3130" style="position:absolute;left:2431;top:840;width:13156;height:10204" coordorigin="2431,840" coordsize="13156,10204">
              <v:group id="_x0000_s3131" style="position:absolute;left:2431;top:840;width:13156;height:10204" coordorigin="2431,840" coordsize="13156,10204">
                <v:group id="_x0000_s3132" style="position:absolute;left:2431;top:840;width:13156;height:10204" coordorigin="2431,840" coordsize="13156,10204">
                  <v:group id="_x0000_s3133" style="position:absolute;left:2431;top:840;width:13156;height:10204" coordorigin="2431,840" coordsize="13156,10204">
                    <v:group id="_x0000_s3134" style="position:absolute;left:2431;top:840;width:13156;height:10204" coordorigin="2431,840" coordsize="13156,10204">
                      <v:group id="_x0000_s3135" style="position:absolute;left:2431;top:840;width:13156;height:10204" coordorigin="2431,840" coordsize="13156,10204">
                        <v:shape id="_x0000_s3136" style="position:absolute;left:2431;top:2655;width:5805;height:2002" coordsize="8095,2833" path="m,472hdc,211,212,,473,v,,,,,hal473,,7622,r,hdc7883,,8095,211,8095,472v,,,,,hal8095,472r,1889l8095,2361hdc8095,2622,7883,2833,7622,2833v,,,,,hal7622,2833r-7149,l473,2833hdc212,2833,,2622,,2361v,,,,,hal,472hdxe" fillcolor="#4bacc6 [3208]" strokecolor="#404040 [2429]" strokeweight="0">
                          <v:fill color2="#308298 [2376]" rotate="t" focusposition=".5,.5" focussize="" focus="100%" type="gradientRadial"/>
                          <v:shadow on="t" type="perspective" color="#205867 [1608]" offset="1pt" offset2="-3pt"/>
                          <v:path arrowok="t"/>
                        </v:shape>
                        <v:shape id="_x0000_s3137" type="#_x0000_t176" style="position:absolute;left:2760;top:840;width:12525;height:1270" fillcolor="#4f81bd [3204]" strokecolor="#f2f2f2 [3041]" strokeweight="3pt">
                          <v:fill color2="fill darken(118)" rotate="t" method="linear sigma" focus="-50%" type="gradient"/>
                          <v:shadow on="t" type="perspective" color="#243f60 [1604]" opacity=".5" offset="1pt" offset2="-1pt"/>
                          <o:extrusion v:ext="view" backdepth="1in" viewpoint="0,34.72222mm" viewpointorigin="0,.5" skewangle="90" lightposition="-50000" lightposition2="50000" type="perspective"/>
                          <v:textbox style="mso-next-textbox:#_x0000_s3137">
                            <w:txbxContent>
                              <w:p w:rsidR="00382C82" w:rsidRPr="005466E5" w:rsidRDefault="00382C82" w:rsidP="00153655">
                                <w:pPr>
                                  <w:pStyle w:val="a3"/>
                                  <w:jc w:val="center"/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</w:pPr>
                                <w:r w:rsidRPr="005466E5"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  <w:t>Межбюджетные отношения на 20</w:t>
                                </w:r>
                                <w:r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  <w:t>22</w:t>
                                </w:r>
                                <w:r w:rsidRPr="005466E5"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  <w:t xml:space="preserve"> год</w:t>
                                </w:r>
                              </w:p>
                              <w:p w:rsidR="00382C82" w:rsidRPr="000349B0" w:rsidRDefault="00382C82" w:rsidP="00153655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_x0000_s3138" type="#_x0000_t67" style="position:absolute;left:10906;top:6270;width:495;height:720;mso-width-relative:margin;mso-height-relative:margin" fillcolor="#17365d [2415]" strokecolor="black [3213]">
                          <v:textbox style="layout-flow:vertical-ideographic"/>
                        </v:shape>
                        <v:shape id="_x0000_s3139" style="position:absolute;left:2722;top:6270;width:5682;height:1920" coordsize="7822,3127" path="m,521hdc,234,233,,521,v,,,,,hal521,,7300,r,hdc7589,,7822,234,7822,521v,,,,,hal7822,521r,2085l7822,2606hdc7822,2894,7589,3127,7300,3127v,,,,,hal7300,3127r-6779,l521,3127hdc233,3127,,2894,,2606v,,,,,hal,521hdxe" fillcolor="#4bacc6 [3208]" stroked="f" strokeweight="0">
                          <v:fill color2="#308298 [2376]" focusposition=".5,.5" focussize="" focus="100%" type="gradientRadial"/>
                          <v:shadow on="t" type="perspective" color="#205867 [1608]" offset="1pt" offset2="-3pt"/>
                          <v:path arrowok="t"/>
                        </v:shape>
                        <v:shape id="_x0000_s3140" style="position:absolute;left:8404;top:4438;width:5233;height:1832" coordsize="7756,1927" path="m,321hdc,143,144,,321,v,,,,,hal321,,7434,r,hdc7612,,7756,143,7756,321v,,,,,hal7756,321r,1285l7756,1606hdc7756,1783,7612,1927,7434,1927v,,,,,hal7434,1927r-7113,l321,1927hdc144,1927,,1783,,1606v,,,,,hal,321hdxe" fillcolor="#f79646 [3209]" stroked="f" strokeweight="0">
                          <v:fill color2="#df6a09 [2377]" focusposition=".5,.5" focussize="" focus="100%" type="gradientRadial"/>
                          <v:shadow on="t" type="perspective" color="#974706 [1609]" offset="1pt" offset2="-3pt"/>
                          <v:path arrowok="t"/>
                        </v:shape>
                        <v:shape id="_x0000_s3141" style="position:absolute;left:9978;top:6990;width:5609;height:1584" coordsize="7822,3127" path="m,521hdc,234,233,,521,v,,,,,hal521,,7300,r,hdc7589,,7822,234,7822,521v,,,,,hal7822,521r,2085l7822,2606hdc7822,2894,7589,3127,7300,3127v,,,,,hal7300,3127r-6779,l521,3127hdc233,3127,,2894,,2606v,,,,,hal,521hdxe" fillcolor="#9bbb59 [3206]" stroked="f" strokeweight="0">
                          <v:fill color2="#74903b [2374]" focusposition=".5,.5" focussize="" focus="100%" type="gradientRadial"/>
                          <v:shadow on="t" type="perspective" color="#4e6128 [1606]" offset="1pt" offset2="-3pt"/>
                          <v:path arrowok="t"/>
                        </v:shape>
                        <v:shape id="_x0000_s3142" style="position:absolute;left:3874;top:9120;width:5609;height:1584" coordsize="7822,3127" path="m,521hdc,234,233,,521,v,,,,,hal521,,7300,r,hdc7589,,7822,234,7822,521v,,,,,hal7822,521r,2085l7822,2606hdc7822,2894,7589,3127,7300,3127v,,,,,hal7300,3127r-6779,l521,3127hdc233,3127,,2894,,2606v,,,,,hal,521hdxe" fillcolor="#c2d69b [1942]" strokecolor="#272727 [2749]" strokeweight="1pt">
                          <v:fill color2="#9bbb59 [3206]" focus="50%" type="gradient"/>
                          <v:shadow on="t" type="perspective" color="#4e6128 [1606]" offset="1pt" offset2="-3pt"/>
                          <v:path arrowok="t"/>
                        </v:shape>
                        <v:shape id="_x0000_s3143" style="position:absolute;left:9978;top:9460;width:5609;height:1584" coordsize="7822,3127" path="m,521hdc,234,233,,521,v,,,,,hal521,,7300,r,hdc7589,,7822,234,7822,521v,,,,,hal7822,521r,2085l7822,2606hdc7822,2894,7589,3127,7300,3127v,,,,,hal7300,3127r-6779,l521,3127hdc233,3127,,2894,,2606v,,,,,hal,521hdxe" fillcolor="#c2d69b [1942]" strokecolor="#272727 [2749]" strokeweight="1pt">
                          <v:fill color2="#9bbb59 [3206]" focus="50%" type="gradient"/>
                          <v:shadow on="t" type="perspective" color="#4e6128 [1606]" offset="1pt" offset2="-3pt"/>
                          <v:path arrowok="t"/>
                        </v:shape>
                        <v:shape id="_x0000_s3144" type="#_x0000_t90" style="position:absolute;left:8236;top:3390;width:1343;height:1026;rotation:180;flip:x;mso-width-relative:margin;mso-height-relative:margin" adj="12062,19235,9576" fillcolor="#17365d [2415]" strokecolor="black [3213]"/>
                        <v:shape id="_x0000_s3145" type="#_x0000_t90" style="position:absolute;left:8426;top:6477;width:1343;height:1040;rotation:180;flip:x y;mso-width-relative:margin;mso-height-relative:margin" adj="12062,19235,9576" fillcolor="#17365d [2415]" strokecolor="black [3213]"/>
                        <v:shape id="_x0000_s3146" type="#_x0000_t90" style="position:absolute;left:8404;top:7845;width:1574;height:1275;flip:x y;mso-width-relative:margin;mso-height-relative:margin" adj="11460,18517,7865" fillcolor="#243f60 [1604]" strokecolor="black [3213]"/>
                        <v:shape id="_x0000_s3147" type="#_x0000_t67" style="position:absolute;left:12465;top:8574;width:495;height:889;mso-width-relative:margin;mso-height-relative:margin" fillcolor="#17365d [2415]" strokecolor="black [3213]">
                          <v:textbox style="layout-flow:vertical-ideographic"/>
                        </v:shape>
                      </v:group>
                      <v:shape id="_x0000_s3148" type="#_x0000_t202" style="position:absolute;left:2554;top:2785;width:5598;height:1872;mso-width-relative:margin;mso-height-relative:margin" filled="f" stroked="f">
                        <v:textbox style="mso-next-textbox:#_x0000_s3148">
                          <w:txbxContent>
                            <w:p w:rsidR="00382C82" w:rsidRDefault="00382C82" w:rsidP="00153655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</w:pPr>
                              <w:r w:rsidRPr="00F763DD"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  <w:t>Из бюджета Смоленской области:</w:t>
                              </w:r>
                            </w:p>
                            <w:p w:rsidR="00382C82" w:rsidRPr="00EE3A09" w:rsidRDefault="00382C82" w:rsidP="00153655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 w:rsidRPr="00F96539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-дотации </w:t>
                              </w: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– </w:t>
                              </w:r>
                              <w:r w:rsidRPr="00EE3A09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102 273,0</w:t>
                              </w:r>
                            </w:p>
                            <w:p w:rsidR="00382C82" w:rsidRPr="00EE3A09" w:rsidRDefault="00382C82" w:rsidP="00153655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 w:rsidRPr="00EE3A09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-субсидии – 49 </w:t>
                              </w: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819</w:t>
                              </w:r>
                              <w:r w:rsidRPr="00EE3A09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,4</w:t>
                              </w:r>
                            </w:p>
                            <w:p w:rsidR="00382C82" w:rsidRPr="00F96539" w:rsidRDefault="00382C82" w:rsidP="00153655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 w:rsidRPr="00EE3A09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-субвенции – 335 772,8</w:t>
                              </w:r>
                            </w:p>
                          </w:txbxContent>
                        </v:textbox>
                      </v:shape>
                    </v:group>
                    <v:shape id="_x0000_s3149" type="#_x0000_t202" style="position:absolute;left:8426;top:4657;width:5233;height:1705;mso-width-relative:margin;mso-height-relative:margin" filled="f" stroked="f">
                      <v:textbox style="mso-next-textbox:#_x0000_s3149">
                        <w:txbxContent>
                          <w:p w:rsidR="00382C82" w:rsidRDefault="00382C82" w:rsidP="00153655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БЮДЖЕТ</w:t>
                            </w:r>
                          </w:p>
                          <w:p w:rsidR="00382C82" w:rsidRDefault="00382C82" w:rsidP="00153655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 xml:space="preserve">ПОЧИНКОВСКОГО </w:t>
                            </w:r>
                          </w:p>
                          <w:p w:rsidR="00382C82" w:rsidRPr="00BB3DDF" w:rsidRDefault="00382C82" w:rsidP="00153655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РАЙОНА</w:t>
                            </w:r>
                          </w:p>
                          <w:p w:rsidR="00382C82" w:rsidRDefault="00382C82" w:rsidP="00153655"/>
                        </w:txbxContent>
                      </v:textbox>
                    </v:shape>
                  </v:group>
                  <v:shape id="_x0000_s3150" type="#_x0000_t202" style="position:absolute;left:2722;top:6362;width:5355;height:1483;mso-width-relative:margin;mso-height-relative:margin" filled="f" stroked="f">
                    <v:textbox style="mso-next-textbox:#_x0000_s3150">
                      <w:txbxContent>
                        <w:p w:rsidR="00382C82" w:rsidRDefault="00382C82" w:rsidP="00153655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sz w:val="40"/>
                              <w:szCs w:val="40"/>
                            </w:rPr>
                          </w:pPr>
                        </w:p>
                        <w:p w:rsidR="00382C82" w:rsidRPr="008C74E3" w:rsidRDefault="00382C82" w:rsidP="00153655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</w:pPr>
                          <w:r w:rsidRPr="008C74E3"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  <w:t xml:space="preserve">Из бюджетов поселений </w:t>
                          </w:r>
                          <w:r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  <w:t>-0</w:t>
                          </w:r>
                        </w:p>
                      </w:txbxContent>
                    </v:textbox>
                  </v:shape>
                </v:group>
                <v:shape id="_x0000_s3151" type="#_x0000_t202" style="position:absolute;left:10189;top:7517;width:5295;height:748;mso-width-relative:margin;mso-height-relative:margin" filled="f" stroked="f">
                  <v:textbox style="mso-next-textbox:#_x0000_s3151">
                    <w:txbxContent>
                      <w:p w:rsidR="00382C82" w:rsidRPr="00BB3DDF" w:rsidRDefault="00382C82" w:rsidP="00153655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</w:pPr>
                        <w:r w:rsidRPr="00BB3DDF"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  <w:t>БЮДЖЕТЫ ПОСЕЛЕНИЙ</w:t>
                        </w:r>
                      </w:p>
                    </w:txbxContent>
                  </v:textbox>
                </v:shape>
              </v:group>
              <v:shape id="_x0000_s3152" type="#_x0000_t202" style="position:absolute;left:4260;top:9242;width:4890;height:1462;mso-width-relative:margin;mso-height-relative:margin" filled="f" stroked="f">
                <v:textbox style="mso-next-textbox:#_x0000_s3152">
                  <w:txbxContent>
                    <w:p w:rsidR="00382C82" w:rsidRPr="00BC5499" w:rsidRDefault="00382C82" w:rsidP="00153655">
                      <w:pPr>
                        <w:spacing w:after="0" w:line="240" w:lineRule="auto"/>
                        <w:jc w:val="center"/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</w:pPr>
                      <w:r w:rsidRPr="00BC5499"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Дотации на выравнивание</w:t>
                      </w:r>
                    </w:p>
                    <w:p w:rsidR="00382C82" w:rsidRPr="00BC5499" w:rsidRDefault="00382C82" w:rsidP="00153655">
                      <w:pPr>
                        <w:spacing w:after="0" w:line="240" w:lineRule="auto"/>
                        <w:jc w:val="center"/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б</w:t>
                      </w:r>
                      <w:r w:rsidRPr="00BC5499"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юджетной обеспеченности</w:t>
                      </w:r>
                    </w:p>
                    <w:p w:rsidR="00382C82" w:rsidRPr="00BC5499" w:rsidRDefault="00382C82" w:rsidP="00153655">
                      <w:pPr>
                        <w:spacing w:after="0" w:line="240" w:lineRule="auto"/>
                        <w:jc w:val="center"/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–34 991,7</w:t>
                      </w:r>
                    </w:p>
                  </w:txbxContent>
                </v:textbox>
              </v:shape>
            </v:group>
            <v:shape id="_x0000_s3153" type="#_x0000_t202" style="position:absolute;left:10470;top:9460;width:4815;height:1445;mso-width-relative:margin;mso-height-relative:margin" filled="f" stroked="f">
              <v:textbox style="mso-next-textbox:#_x0000_s3153">
                <w:txbxContent>
                  <w:p w:rsidR="00382C82" w:rsidRDefault="00382C82" w:rsidP="00153655">
                    <w:pPr>
                      <w:spacing w:after="0" w:line="240" w:lineRule="auto"/>
                      <w:jc w:val="center"/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</w:pPr>
                  </w:p>
                  <w:p w:rsidR="00382C82" w:rsidRPr="00BC5499" w:rsidRDefault="00382C82" w:rsidP="00153655">
                    <w:pPr>
                      <w:spacing w:after="0" w:line="240" w:lineRule="auto"/>
                      <w:jc w:val="center"/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</w:pPr>
                    <w:r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  <w:t>Иные межбюджетные трансферты</w:t>
                    </w:r>
                    <w:r w:rsidRPr="00BC5499"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  <w:t xml:space="preserve"> - </w:t>
                    </w:r>
                    <w:r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  <w:t>0</w:t>
                    </w:r>
                  </w:p>
                  <w:p w:rsidR="00382C82" w:rsidRDefault="00382C82" w:rsidP="00153655"/>
                </w:txbxContent>
              </v:textbox>
            </v:shape>
          </v:group>
        </w:pict>
      </w:r>
    </w:p>
    <w:p w:rsidR="003019B1" w:rsidRDefault="003019B1" w:rsidP="003019B1">
      <w:pPr>
        <w:tabs>
          <w:tab w:val="left" w:pos="12420"/>
        </w:tabs>
      </w:pPr>
    </w:p>
    <w:p w:rsidR="003019B1" w:rsidRPr="006F5EAD" w:rsidRDefault="003019B1" w:rsidP="003019B1">
      <w:pPr>
        <w:tabs>
          <w:tab w:val="left" w:pos="8610"/>
        </w:tabs>
      </w:pPr>
      <w:r>
        <w:tab/>
      </w:r>
    </w:p>
    <w:p w:rsidR="003019B1" w:rsidRPr="003D3DD4" w:rsidRDefault="003D3DD4" w:rsidP="00CF1DAA">
      <w:pPr>
        <w:ind w:left="12744" w:firstLine="708"/>
        <w:rPr>
          <w:b/>
        </w:rPr>
      </w:pPr>
      <w:r w:rsidRPr="003D3DD4">
        <w:rPr>
          <w:b/>
        </w:rPr>
        <w:t>(тыс. рублей)</w:t>
      </w:r>
    </w:p>
    <w:p w:rsidR="003019B1" w:rsidRPr="006F5EAD" w:rsidRDefault="003019B1" w:rsidP="003019B1"/>
    <w:p w:rsidR="003019B1" w:rsidRDefault="003019B1" w:rsidP="003019B1"/>
    <w:p w:rsidR="003019B1" w:rsidRDefault="003019B1" w:rsidP="003019B1">
      <w:pPr>
        <w:tabs>
          <w:tab w:val="left" w:pos="7800"/>
        </w:tabs>
      </w:pPr>
      <w:r>
        <w:tab/>
      </w:r>
    </w:p>
    <w:p w:rsidR="003019B1" w:rsidRPr="00CC53EE" w:rsidRDefault="003019B1" w:rsidP="003019B1"/>
    <w:p w:rsidR="003019B1" w:rsidRPr="00CC53EE" w:rsidRDefault="003019B1" w:rsidP="003019B1"/>
    <w:p w:rsidR="003019B1" w:rsidRDefault="003019B1" w:rsidP="003019B1"/>
    <w:p w:rsidR="003019B1" w:rsidRDefault="003019B1" w:rsidP="003019B1">
      <w:pPr>
        <w:tabs>
          <w:tab w:val="left" w:pos="8340"/>
        </w:tabs>
      </w:pPr>
      <w:r>
        <w:tab/>
      </w: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086805" w:rsidRDefault="00086805" w:rsidP="005C70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763AC" w:rsidRDefault="00E763AC" w:rsidP="005C70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30D89" w:rsidRDefault="00130D89" w:rsidP="006C56EE">
      <w:pPr>
        <w:pStyle w:val="a3"/>
        <w:tabs>
          <w:tab w:val="left" w:pos="2772"/>
        </w:tabs>
        <w:ind w:left="780"/>
        <w:rPr>
          <w:noProof/>
          <w:lang w:eastAsia="ru-RU"/>
        </w:rPr>
      </w:pPr>
    </w:p>
    <w:p w:rsidR="00975E75" w:rsidRDefault="00975E75" w:rsidP="000E3039">
      <w:pPr>
        <w:rPr>
          <w:noProof/>
          <w:lang w:eastAsia="ru-RU"/>
        </w:rPr>
      </w:pPr>
    </w:p>
    <w:p w:rsidR="005639AB" w:rsidRDefault="00AD0276" w:rsidP="000E303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 id="_x0000_s1090" type="#_x0000_t176" style="position:absolute;margin-left:15.3pt;margin-top:-33.75pt;width:745.6pt;height:70.8pt;z-index:251701760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090">
              <w:txbxContent>
                <w:p w:rsidR="00382C82" w:rsidRPr="00B40283" w:rsidRDefault="00382C82" w:rsidP="000E30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26556">
                    <w:rPr>
                      <w:rFonts w:ascii="Times New Roman" w:hAnsi="Times New Roman"/>
                      <w:color w:val="FFFFFF" w:themeColor="background1"/>
                      <w:sz w:val="38"/>
                      <w:szCs w:val="38"/>
                    </w:rPr>
                    <w:t>Основные характеристики районного бюджета 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8"/>
                      <w:szCs w:val="38"/>
                    </w:rPr>
                    <w:t>20</w:t>
                  </w: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 год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 и на плановый период 2021 и 2022 годов</w:t>
                  </w:r>
                </w:p>
              </w:txbxContent>
            </v:textbox>
          </v:shape>
        </w:pict>
      </w:r>
    </w:p>
    <w:p w:rsidR="00130D89" w:rsidRDefault="00AD0276" w:rsidP="005639AB">
      <w:pPr>
        <w:tabs>
          <w:tab w:val="left" w:pos="13632"/>
        </w:tabs>
        <w:rPr>
          <w:noProof/>
          <w:lang w:eastAsia="ru-RU"/>
        </w:rPr>
      </w:pPr>
      <w:r>
        <w:rPr>
          <w:noProof/>
          <w:lang w:eastAsia="ru-RU"/>
        </w:rPr>
        <w:pict>
          <v:shape id="_x0000_s1091" type="#_x0000_t202" style="position:absolute;margin-left:619.8pt;margin-top:18.55pt;width:141.1pt;height:38.4pt;z-index:251702784" filled="f" stroked="f">
            <v:textbox style="mso-next-textbox:#_x0000_s1091">
              <w:txbxContent>
                <w:p w:rsidR="00382C82" w:rsidRPr="006C56EE" w:rsidRDefault="00382C82" w:rsidP="000E3039">
                  <w:pPr>
                    <w:rPr>
                      <w:b/>
                      <w:i/>
                      <w:color w:val="1F497D" w:themeColor="text2"/>
                      <w:sz w:val="28"/>
                      <w:szCs w:val="28"/>
                    </w:rPr>
                  </w:pPr>
                  <w:r w:rsidRPr="006C56EE">
                    <w:rPr>
                      <w:b/>
                      <w:i/>
                      <w:color w:val="1F497D" w:themeColor="text2"/>
                      <w:sz w:val="28"/>
                      <w:szCs w:val="28"/>
                    </w:rPr>
                    <w:t>(тыс. рублей)</w:t>
                  </w:r>
                </w:p>
              </w:txbxContent>
            </v:textbox>
          </v:shape>
        </w:pict>
      </w:r>
    </w:p>
    <w:p w:rsidR="00857F4C" w:rsidRDefault="00071C74" w:rsidP="00130D89">
      <w:pPr>
        <w:tabs>
          <w:tab w:val="left" w:pos="13632"/>
        </w:tabs>
        <w:jc w:val="center"/>
        <w:rPr>
          <w:rFonts w:ascii="Times New Roman" w:hAnsi="Times New Roman"/>
          <w:b/>
          <w:noProof/>
          <w:color w:val="365F91" w:themeColor="accent1" w:themeShade="BF"/>
          <w:sz w:val="44"/>
          <w:szCs w:val="44"/>
          <w:lang w:eastAsia="ru-RU"/>
        </w:rPr>
      </w:pPr>
      <w:r>
        <w:rPr>
          <w:rFonts w:ascii="Times New Roman" w:hAnsi="Times New Roman"/>
          <w:b/>
          <w:noProof/>
          <w:color w:val="365F91" w:themeColor="accent1" w:themeShade="BF"/>
          <w:sz w:val="44"/>
          <w:szCs w:val="44"/>
          <w:lang w:eastAsia="ru-RU"/>
        </w:rPr>
        <w:t>2020</w:t>
      </w:r>
      <w:r w:rsidR="00130D89" w:rsidRPr="00130D89">
        <w:rPr>
          <w:rFonts w:ascii="Times New Roman" w:hAnsi="Times New Roman"/>
          <w:b/>
          <w:noProof/>
          <w:color w:val="365F91" w:themeColor="accent1" w:themeShade="BF"/>
          <w:sz w:val="44"/>
          <w:szCs w:val="44"/>
          <w:lang w:eastAsia="ru-RU"/>
        </w:rPr>
        <w:t xml:space="preserve"> год</w:t>
      </w:r>
    </w:p>
    <w:p w:rsidR="008B2735" w:rsidRPr="00857F4C" w:rsidRDefault="00857F4C" w:rsidP="00857F4C">
      <w:pPr>
        <w:rPr>
          <w:rFonts w:ascii="Times New Roman" w:hAnsi="Times New Roman"/>
          <w:sz w:val="44"/>
          <w:szCs w:val="4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113520" cy="4236720"/>
            <wp:effectExtent l="19050" t="0" r="0" b="0"/>
            <wp:docPr id="23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1" r:lo="rId32" r:qs="rId33" r:cs="rId34"/>
              </a:graphicData>
            </a:graphic>
          </wp:inline>
        </w:drawing>
      </w:r>
    </w:p>
    <w:p w:rsidR="00975E75" w:rsidRDefault="00975E75" w:rsidP="00130D89">
      <w:pPr>
        <w:pStyle w:val="a3"/>
        <w:autoSpaceDE w:val="0"/>
        <w:autoSpaceDN w:val="0"/>
        <w:adjustRightInd w:val="0"/>
        <w:ind w:left="0" w:firstLine="360"/>
        <w:jc w:val="center"/>
        <w:rPr>
          <w:rFonts w:ascii="Times New Roman" w:hAnsi="Times New Roman"/>
          <w:b/>
          <w:color w:val="365F91" w:themeColor="accent1" w:themeShade="BF"/>
          <w:sz w:val="44"/>
          <w:szCs w:val="44"/>
        </w:rPr>
      </w:pPr>
    </w:p>
    <w:p w:rsidR="00975E75" w:rsidRDefault="00975E75" w:rsidP="00130D89">
      <w:pPr>
        <w:pStyle w:val="a3"/>
        <w:autoSpaceDE w:val="0"/>
        <w:autoSpaceDN w:val="0"/>
        <w:adjustRightInd w:val="0"/>
        <w:ind w:left="0" w:firstLine="360"/>
        <w:jc w:val="center"/>
        <w:rPr>
          <w:rFonts w:ascii="Times New Roman" w:hAnsi="Times New Roman"/>
          <w:b/>
          <w:color w:val="365F91" w:themeColor="accent1" w:themeShade="BF"/>
          <w:sz w:val="44"/>
          <w:szCs w:val="44"/>
        </w:rPr>
      </w:pPr>
    </w:p>
    <w:p w:rsidR="00130D89" w:rsidRPr="00130D89" w:rsidRDefault="00130D89" w:rsidP="00130D89">
      <w:pPr>
        <w:pStyle w:val="a3"/>
        <w:autoSpaceDE w:val="0"/>
        <w:autoSpaceDN w:val="0"/>
        <w:adjustRightInd w:val="0"/>
        <w:ind w:left="0" w:firstLine="360"/>
        <w:jc w:val="center"/>
        <w:rPr>
          <w:rFonts w:ascii="Times New Roman" w:hAnsi="Times New Roman"/>
          <w:b/>
          <w:color w:val="365F91" w:themeColor="accent1" w:themeShade="BF"/>
          <w:sz w:val="44"/>
          <w:szCs w:val="44"/>
        </w:rPr>
      </w:pPr>
      <w:r w:rsidRPr="00130D89">
        <w:rPr>
          <w:rFonts w:ascii="Times New Roman" w:hAnsi="Times New Roman"/>
          <w:b/>
          <w:color w:val="365F91" w:themeColor="accent1" w:themeShade="BF"/>
          <w:sz w:val="44"/>
          <w:szCs w:val="44"/>
        </w:rPr>
        <w:lastRenderedPageBreak/>
        <w:t>20</w:t>
      </w:r>
      <w:r w:rsidR="00D331D7">
        <w:rPr>
          <w:rFonts w:ascii="Times New Roman" w:hAnsi="Times New Roman"/>
          <w:b/>
          <w:color w:val="365F91" w:themeColor="accent1" w:themeShade="BF"/>
          <w:sz w:val="44"/>
          <w:szCs w:val="44"/>
        </w:rPr>
        <w:t>2</w:t>
      </w:r>
      <w:r w:rsidR="002C69E2">
        <w:rPr>
          <w:rFonts w:ascii="Times New Roman" w:hAnsi="Times New Roman"/>
          <w:b/>
          <w:color w:val="365F91" w:themeColor="accent1" w:themeShade="BF"/>
          <w:sz w:val="44"/>
          <w:szCs w:val="44"/>
        </w:rPr>
        <w:t>1</w:t>
      </w:r>
      <w:r w:rsidRPr="00130D89">
        <w:rPr>
          <w:rFonts w:ascii="Times New Roman" w:hAnsi="Times New Roman"/>
          <w:b/>
          <w:color w:val="365F91" w:themeColor="accent1" w:themeShade="BF"/>
          <w:sz w:val="44"/>
          <w:szCs w:val="44"/>
        </w:rPr>
        <w:t>го</w:t>
      </w:r>
      <w:r>
        <w:rPr>
          <w:rFonts w:ascii="Times New Roman" w:hAnsi="Times New Roman"/>
          <w:b/>
          <w:color w:val="365F91" w:themeColor="accent1" w:themeShade="BF"/>
          <w:sz w:val="44"/>
          <w:szCs w:val="44"/>
        </w:rPr>
        <w:t>д</w:t>
      </w: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130D8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113520" cy="4236720"/>
            <wp:effectExtent l="19050" t="0" r="11430" b="0"/>
            <wp:docPr id="2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5" r:lo="rId36" r:qs="rId37" r:cs="rId38"/>
              </a:graphicData>
            </a:graphic>
          </wp:inline>
        </w:drawing>
      </w: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2966FD" w:rsidRDefault="002966FD" w:rsidP="00857F4C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857F4C" w:rsidRPr="00857F4C" w:rsidRDefault="00857F4C" w:rsidP="00857F4C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975E75" w:rsidRDefault="00975E75" w:rsidP="00130D89">
      <w:pPr>
        <w:pStyle w:val="a3"/>
        <w:autoSpaceDE w:val="0"/>
        <w:autoSpaceDN w:val="0"/>
        <w:adjustRightInd w:val="0"/>
        <w:ind w:left="0" w:firstLine="360"/>
        <w:jc w:val="center"/>
        <w:rPr>
          <w:rFonts w:ascii="Times New Roman" w:hAnsi="Times New Roman"/>
          <w:b/>
          <w:color w:val="365F91" w:themeColor="accent1" w:themeShade="BF"/>
          <w:sz w:val="44"/>
          <w:szCs w:val="44"/>
        </w:rPr>
      </w:pPr>
    </w:p>
    <w:p w:rsidR="00130D89" w:rsidRPr="00130D89" w:rsidRDefault="00130D89" w:rsidP="00130D89">
      <w:pPr>
        <w:pStyle w:val="a3"/>
        <w:autoSpaceDE w:val="0"/>
        <w:autoSpaceDN w:val="0"/>
        <w:adjustRightInd w:val="0"/>
        <w:ind w:left="0" w:firstLine="360"/>
        <w:jc w:val="center"/>
        <w:rPr>
          <w:rFonts w:ascii="Times New Roman" w:hAnsi="Times New Roman"/>
          <w:b/>
          <w:color w:val="365F91" w:themeColor="accent1" w:themeShade="BF"/>
          <w:sz w:val="44"/>
          <w:szCs w:val="44"/>
        </w:rPr>
      </w:pPr>
      <w:r w:rsidRPr="00130D89">
        <w:rPr>
          <w:rFonts w:ascii="Times New Roman" w:hAnsi="Times New Roman"/>
          <w:b/>
          <w:color w:val="365F91" w:themeColor="accent1" w:themeShade="BF"/>
          <w:sz w:val="44"/>
          <w:szCs w:val="44"/>
        </w:rPr>
        <w:lastRenderedPageBreak/>
        <w:t>20</w:t>
      </w:r>
      <w:r w:rsidR="00A67897">
        <w:rPr>
          <w:rFonts w:ascii="Times New Roman" w:hAnsi="Times New Roman"/>
          <w:b/>
          <w:color w:val="365F91" w:themeColor="accent1" w:themeShade="BF"/>
          <w:sz w:val="44"/>
          <w:szCs w:val="44"/>
        </w:rPr>
        <w:t>2</w:t>
      </w:r>
      <w:r w:rsidR="00E667F5">
        <w:rPr>
          <w:rFonts w:ascii="Times New Roman" w:hAnsi="Times New Roman"/>
          <w:b/>
          <w:color w:val="365F91" w:themeColor="accent1" w:themeShade="BF"/>
          <w:sz w:val="44"/>
          <w:szCs w:val="44"/>
        </w:rPr>
        <w:t>2</w:t>
      </w:r>
      <w:r w:rsidRPr="00130D89">
        <w:rPr>
          <w:rFonts w:ascii="Times New Roman" w:hAnsi="Times New Roman"/>
          <w:b/>
          <w:color w:val="365F91" w:themeColor="accent1" w:themeShade="BF"/>
          <w:sz w:val="44"/>
          <w:szCs w:val="44"/>
        </w:rPr>
        <w:t>го</w:t>
      </w:r>
      <w:r>
        <w:rPr>
          <w:rFonts w:ascii="Times New Roman" w:hAnsi="Times New Roman"/>
          <w:b/>
          <w:color w:val="365F91" w:themeColor="accent1" w:themeShade="BF"/>
          <w:sz w:val="44"/>
          <w:szCs w:val="44"/>
        </w:rPr>
        <w:t>д</w:t>
      </w: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130D8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113520" cy="4236720"/>
            <wp:effectExtent l="19050" t="0" r="11430" b="0"/>
            <wp:docPr id="4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9" r:lo="rId40" r:qs="rId41" r:cs="rId42"/>
              </a:graphicData>
            </a:graphic>
          </wp:inline>
        </w:drawing>
      </w: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975E75" w:rsidRDefault="00975E7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AD0276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_x0000_s3154" type="#_x0000_t176" style="position:absolute;left:0;text-align:left;margin-left:49.95pt;margin-top:-6.9pt;width:678.5pt;height:51.6pt;z-index:252144128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3154">
              <w:txbxContent>
                <w:p w:rsidR="00382C82" w:rsidRPr="00B40283" w:rsidRDefault="00382C82" w:rsidP="004F687E">
                  <w:pPr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Сбалансированность бюджета района 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20</w:t>
                  </w: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 год</w:t>
                  </w:r>
                </w:p>
              </w:txbxContent>
            </v:textbox>
          </v:shape>
        </w:pict>
      </w: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4F687E" w:rsidRDefault="00AD0276" w:rsidP="004F687E">
      <w:r>
        <w:rPr>
          <w:noProof/>
          <w:lang w:eastAsia="ru-RU"/>
        </w:rPr>
        <w:pict>
          <v:shape id="_x0000_s3163" type="#_x0000_t202" style="position:absolute;margin-left:568.25pt;margin-top:9.25pt;width:201.45pt;height:173.1pt;z-index:252148224" filled="f" stroked="f">
            <v:textbox style="mso-next-textbox:#_x0000_s3163">
              <w:txbxContent>
                <w:p w:rsidR="00382C82" w:rsidRPr="00AD7467" w:rsidRDefault="00382C82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Расходы бюджета</w:t>
                  </w:r>
                </w:p>
                <w:p w:rsidR="00382C82" w:rsidRPr="00AD7467" w:rsidRDefault="00382C82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сопоставляются с доходами,</w:t>
                  </w:r>
                </w:p>
                <w:p w:rsidR="00382C82" w:rsidRPr="00AD7467" w:rsidRDefault="00382C82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получается их баланс.</w:t>
                  </w:r>
                </w:p>
                <w:p w:rsidR="00382C82" w:rsidRPr="00AD7467" w:rsidRDefault="00382C82" w:rsidP="004F687E">
                  <w:pPr>
                    <w:spacing w:after="0" w:line="240" w:lineRule="auto"/>
                    <w:jc w:val="right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ДОХОДЫ – РАСХОДЫ=</w:t>
                  </w:r>
                </w:p>
                <w:p w:rsidR="00382C82" w:rsidRPr="00AD7467" w:rsidRDefault="00382C82" w:rsidP="004F687E">
                  <w:pPr>
                    <w:spacing w:after="0" w:line="240" w:lineRule="auto"/>
                    <w:jc w:val="right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ДЕФИЦИТ/ПРОФИЦИТ</w:t>
                  </w:r>
                </w:p>
                <w:p w:rsidR="00382C82" w:rsidRPr="00AD7467" w:rsidRDefault="00382C82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Если расходы превышают</w:t>
                  </w:r>
                </w:p>
                <w:p w:rsidR="00382C82" w:rsidRPr="00AD7467" w:rsidRDefault="00382C82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доходы, складывается</w:t>
                  </w:r>
                </w:p>
                <w:p w:rsidR="00382C82" w:rsidRDefault="00382C82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дефицит, в обратном</w:t>
                  </w:r>
                </w:p>
                <w:p w:rsidR="00382C82" w:rsidRPr="00AD7467" w:rsidRDefault="00382C82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случае -профицит.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3162" type="#_x0000_t202" style="position:absolute;margin-left:0;margin-top:9.25pt;width:196.15pt;height:156pt;z-index:252147200" filled="f" stroked="f">
            <v:textbox style="mso-next-textbox:#_x0000_s3162">
              <w:txbxContent>
                <w:p w:rsidR="00382C82" w:rsidRPr="00AD7467" w:rsidRDefault="00382C82" w:rsidP="004F687E">
                  <w:pPr>
                    <w:spacing w:after="0" w:line="240" w:lineRule="auto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Сбалансированность бю</w:t>
                  </w:r>
                  <w:r w:rsidRPr="00AD7467">
                    <w:rPr>
                      <w:b/>
                      <w:i/>
                      <w:sz w:val="28"/>
                      <w:szCs w:val="28"/>
                    </w:rPr>
                    <w:t>д</w:t>
                  </w:r>
                  <w:r w:rsidRPr="00AD7467">
                    <w:rPr>
                      <w:b/>
                      <w:i/>
                      <w:sz w:val="28"/>
                      <w:szCs w:val="28"/>
                    </w:rPr>
                    <w:t>жета</w:t>
                  </w:r>
                </w:p>
                <w:p w:rsidR="00382C82" w:rsidRPr="00AD7467" w:rsidRDefault="00382C82" w:rsidP="004F687E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по доходам и расходам</w:t>
                  </w:r>
                  <w:r w:rsidRPr="00AD7467">
                    <w:rPr>
                      <w:i/>
                      <w:sz w:val="28"/>
                      <w:szCs w:val="28"/>
                    </w:rPr>
                    <w:t xml:space="preserve"> –</w:t>
                  </w:r>
                </w:p>
                <w:p w:rsidR="00382C82" w:rsidRPr="00AD7467" w:rsidRDefault="00382C82" w:rsidP="004F687E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основополагающее треб</w:t>
                  </w:r>
                  <w:r w:rsidRPr="00AD7467">
                    <w:rPr>
                      <w:i/>
                      <w:sz w:val="28"/>
                      <w:szCs w:val="28"/>
                    </w:rPr>
                    <w:t>о</w:t>
                  </w:r>
                  <w:r w:rsidRPr="00AD7467">
                    <w:rPr>
                      <w:i/>
                      <w:sz w:val="28"/>
                      <w:szCs w:val="28"/>
                    </w:rPr>
                    <w:t>вание,</w:t>
                  </w:r>
                </w:p>
                <w:p w:rsidR="00382C82" w:rsidRPr="00AD7467" w:rsidRDefault="00382C82" w:rsidP="004F687E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предъявляемое к органам,</w:t>
                  </w:r>
                </w:p>
                <w:p w:rsidR="00382C82" w:rsidRPr="00AD7467" w:rsidRDefault="00382C82" w:rsidP="004F687E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составляющим и</w:t>
                  </w:r>
                </w:p>
                <w:p w:rsidR="00382C82" w:rsidRPr="00AD7467" w:rsidRDefault="00382C82" w:rsidP="004F687E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утверждающим бюджет</w:t>
                  </w:r>
                </w:p>
              </w:txbxContent>
            </v:textbox>
          </v:shape>
        </w:pict>
      </w:r>
      <w:r>
        <w:pict>
          <v:shape id="_x0000_i1028" type="#_x0000_t75" alt="" style="width:25.1pt;height:25.1pt"/>
        </w:pict>
      </w:r>
      <w:r>
        <w:pict>
          <v:shape id="_x0000_i1029" type="#_x0000_t75" alt="" style="width:25.1pt;height:25.1pt"/>
        </w:pict>
      </w:r>
    </w:p>
    <w:p w:rsidR="004F687E" w:rsidRDefault="004F687E" w:rsidP="004F687E"/>
    <w:p w:rsidR="004F687E" w:rsidRDefault="004F687E" w:rsidP="004F687E">
      <w:r w:rsidRPr="004F687E">
        <w:rPr>
          <w:noProof/>
          <w:lang w:eastAsia="ru-RU"/>
        </w:rPr>
        <w:drawing>
          <wp:anchor distT="0" distB="0" distL="114300" distR="114300" simplePos="0" relativeHeight="252153344" behindDoc="1" locked="0" layoutInCell="1" allowOverlap="1">
            <wp:simplePos x="0" y="0"/>
            <wp:positionH relativeFrom="column">
              <wp:posOffset>1717040</wp:posOffset>
            </wp:positionH>
            <wp:positionV relativeFrom="paragraph">
              <wp:posOffset>-906780</wp:posOffset>
            </wp:positionV>
            <wp:extent cx="5943600" cy="4810125"/>
            <wp:effectExtent l="19050" t="0" r="0" b="0"/>
            <wp:wrapNone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687E" w:rsidRDefault="00AD0276" w:rsidP="004F687E">
      <w:r>
        <w:pict>
          <v:shape id="_x0000_i1030" type="#_x0000_t75" alt="" style="width:25.1pt;height:25.1pt"/>
        </w:pict>
      </w:r>
    </w:p>
    <w:p w:rsidR="004F687E" w:rsidRDefault="00AD0276" w:rsidP="004F687E">
      <w:r>
        <w:rPr>
          <w:noProof/>
          <w:lang w:eastAsia="ru-RU"/>
        </w:rPr>
        <w:pict>
          <v:group id="_x0000_s3166" style="position:absolute;margin-left:180.7pt;margin-top:9.75pt;width:387.55pt;height:119.95pt;z-index:252151296" coordorigin="4181,5268" coordsize="7751,2399">
            <v:shapetype id="_x0000_t22" coordsize="21600,21600" o:spt="22" adj="5400" path="m10800,qx0@1l0@2qy10800,21600,21600@2l21600@1qy10800,xem0@1qy10800@0,21600@1nfe">
              <v:formulas>
                <v:f eqn="val #0"/>
                <v:f eqn="prod #0 1 2"/>
                <v:f eqn="sum height 0 @1"/>
              </v:formulas>
              <v:path o:extrusionok="f" gradientshapeok="t" o:connecttype="custom" o:connectlocs="10800,@0;10800,0;0,10800;10800,21600;21600,10800" o:connectangles="270,270,180,90,0" textboxrect="0,@0,21600,@2"/>
              <v:handles>
                <v:h position="center,#0" yrange="0,10800"/>
              </v:handles>
              <o:complex v:ext="view"/>
            </v:shapetype>
            <v:shape id="_x0000_s3167" type="#_x0000_t22" style="position:absolute;left:4181;top:6245;width:1939;height:1372" adj="8061" fillcolor="#f79646 [3209]" stroked="f" strokeweight="0">
              <v:fill color2="#df6a09 [2377]" rotate="t" focusposition=".5,.5" focussize="" focus="100%" type="gradientRadial"/>
              <v:shadow on="t" type="perspective" color="#974706 [1609]" offset="1pt" offset2="-3pt"/>
              <v:textbox style="mso-next-textbox:#_x0000_s3167">
                <w:txbxContent>
                  <w:p w:rsidR="00382C82" w:rsidRPr="000349B0" w:rsidRDefault="00382C82" w:rsidP="004F687E"/>
                </w:txbxContent>
              </v:textbox>
            </v:shape>
            <v:shape id="_x0000_s3168" type="#_x0000_t22" style="position:absolute;left:4323;top:5268;width:1644;height:1372" adj="5620" fillcolor="#c0504d [3205]" stroked="f" strokeweight="0">
              <v:fill color2="#923633 [2373]" rotate="t" focusposition=".5,.5" focussize="" focus="100%" type="gradientRadial"/>
              <v:shadow on="t" type="perspective" color="#622423 [1605]" offset="1pt" offset2="-3pt"/>
              <v:textbox style="mso-next-textbox:#_x0000_s3168">
                <w:txbxContent>
                  <w:p w:rsidR="00382C82" w:rsidRPr="000349B0" w:rsidRDefault="00382C82" w:rsidP="004F687E"/>
                </w:txbxContent>
              </v:textbox>
            </v:shape>
            <v:shape id="_x0000_s3169" type="#_x0000_t22" style="position:absolute;left:10033;top:5576;width:1899;height:2006" adj="5620" fillcolor="#4f81bd [3204]" stroked="f" strokeweight="0">
              <v:fill color2="#365e8f [2372]" rotate="t" focusposition=".5,.5" focussize="" focus="100%" type="gradientRadial"/>
              <v:shadow on="t" type="perspective" color="#243f60 [1604]" offset="1pt" offset2="-3pt"/>
              <v:textbox style="mso-next-textbox:#_x0000_s3169">
                <w:txbxContent>
                  <w:p w:rsidR="00382C82" w:rsidRPr="000349B0" w:rsidRDefault="00382C82" w:rsidP="004F687E"/>
                </w:txbxContent>
              </v:textbox>
            </v:shape>
            <v:shape id="_x0000_s3170" type="#_x0000_t202" style="position:absolute;left:4270;top:6725;width:1782;height:942" stroked="f">
              <v:fill opacity="0"/>
              <v:textbox style="mso-next-textbox:#_x0000_s3170">
                <w:txbxContent>
                  <w:p w:rsidR="00382C82" w:rsidRPr="00DA32A3" w:rsidRDefault="00382C82" w:rsidP="004F687E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4B73BC">
                      <w:rPr>
                        <w:b/>
                        <w:sz w:val="28"/>
                        <w:szCs w:val="28"/>
                      </w:rPr>
                      <w:t>666 041,8 тыс. рублей</w:t>
                    </w:r>
                  </w:p>
                </w:txbxContent>
              </v:textbox>
            </v:shape>
            <v:shape id="_x0000_s3171" type="#_x0000_t202" style="position:absolute;left:4270;top:5698;width:1782;height:787" stroked="f">
              <v:fill opacity="0"/>
              <v:textbox style="mso-next-textbox:#_x0000_s3171">
                <w:txbxContent>
                  <w:p w:rsidR="00382C82" w:rsidRPr="004B73BC" w:rsidRDefault="00382C82" w:rsidP="004F687E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4B73BC">
                      <w:rPr>
                        <w:b/>
                        <w:sz w:val="28"/>
                        <w:szCs w:val="28"/>
                      </w:rPr>
                      <w:t>14 306,5</w:t>
                    </w:r>
                  </w:p>
                  <w:p w:rsidR="00382C82" w:rsidRPr="00DA32A3" w:rsidRDefault="00382C82" w:rsidP="004F687E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4B73BC">
                      <w:rPr>
                        <w:b/>
                        <w:sz w:val="28"/>
                        <w:szCs w:val="28"/>
                      </w:rPr>
                      <w:t>тыс. рублей</w:t>
                    </w:r>
                  </w:p>
                </w:txbxContent>
              </v:textbox>
            </v:shape>
            <v:shape id="_x0000_s3172" type="#_x0000_t202" style="position:absolute;left:10084;top:6364;width:1782;height:942" stroked="f">
              <v:fill opacity="0"/>
              <v:textbox style="mso-next-textbox:#_x0000_s3172">
                <w:txbxContent>
                  <w:p w:rsidR="00382C82" w:rsidRPr="004B73BC" w:rsidRDefault="00382C82" w:rsidP="004F687E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4B73BC">
                      <w:rPr>
                        <w:b/>
                        <w:sz w:val="28"/>
                        <w:szCs w:val="28"/>
                      </w:rPr>
                      <w:t>680 348,3</w:t>
                    </w:r>
                  </w:p>
                  <w:p w:rsidR="00382C82" w:rsidRPr="00DA32A3" w:rsidRDefault="00382C82" w:rsidP="004F687E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4B73BC">
                      <w:rPr>
                        <w:b/>
                        <w:sz w:val="28"/>
                        <w:szCs w:val="28"/>
                      </w:rPr>
                      <w:t>тыс. рублей</w:t>
                    </w:r>
                  </w:p>
                </w:txbxContent>
              </v:textbox>
            </v:shape>
          </v:group>
        </w:pict>
      </w:r>
    </w:p>
    <w:p w:rsidR="004F687E" w:rsidRDefault="004F687E" w:rsidP="004F687E"/>
    <w:p w:rsidR="004F687E" w:rsidRDefault="004F687E" w:rsidP="004F687E"/>
    <w:p w:rsidR="004F687E" w:rsidRDefault="00AD0276" w:rsidP="004F687E">
      <w:r>
        <w:rPr>
          <w:noProof/>
          <w:lang w:eastAsia="ru-RU"/>
        </w:rPr>
        <w:pict>
          <v:group id="_x0000_s3155" style="position:absolute;margin-left:8.5pt;margin-top:11.15pt;width:265.75pt;height:138.2pt;z-index:252146176" coordorigin="737,6822" coordsize="5315,2764">
            <v:shape id="_x0000_s3156" type="#_x0000_t22" style="position:absolute;left:737;top:8576;width:769;height:634" adj="5620" fillcolor="#c0504d [3205]" stroked="f" strokeweight="0">
              <v:fill color2="#923633 [2373]" rotate="t" focusposition=".5,.5" focussize="" focus="100%" type="gradientRadial"/>
              <v:shadow on="t" type="perspective" color="#622423 [1605]" offset="1pt" offset2="-3pt"/>
              <v:textbox style="mso-next-textbox:#_x0000_s3156">
                <w:txbxContent>
                  <w:p w:rsidR="00382C82" w:rsidRPr="000349B0" w:rsidRDefault="00382C82" w:rsidP="004F687E"/>
                </w:txbxContent>
              </v:textbox>
            </v:shape>
            <v:shape id="_x0000_s3157" type="#_x0000_t22" style="position:absolute;left:737;top:7716;width:769;height:634" adj="5620" fillcolor="#4f81bd [3204]" stroked="f" strokeweight="0">
              <v:fill color2="#365e8f [2372]" rotate="t" focusposition=".5,.5" focussize="" focus="100%" type="gradientRadial"/>
              <v:shadow on="t" type="perspective" color="#243f60 [1604]" offset="1pt" offset2="-3pt"/>
              <v:textbox style="mso-next-textbox:#_x0000_s3157">
                <w:txbxContent>
                  <w:p w:rsidR="00382C82" w:rsidRPr="000349B0" w:rsidRDefault="00382C82" w:rsidP="004F687E"/>
                </w:txbxContent>
              </v:textbox>
            </v:shape>
            <v:shape id="_x0000_s3158" type="#_x0000_t22" style="position:absolute;left:737;top:6822;width:769;height:634" adj="5620" fillcolor="#f79646 [3209]" stroked="f" strokeweight="0">
              <v:fill color2="#df6a09 [2377]" rotate="t" focusposition=".5,.5" focussize="" focus="100%" type="gradientRadial"/>
              <v:shadow on="t" type="perspective" color="#974706 [1609]" offset="1pt" offset2="-3pt"/>
              <v:textbox style="mso-next-textbox:#_x0000_s3158">
                <w:txbxContent>
                  <w:p w:rsidR="00382C82" w:rsidRPr="000349B0" w:rsidRDefault="00382C82" w:rsidP="004F687E"/>
                </w:txbxContent>
              </v:textbox>
            </v:shape>
            <v:shape id="_x0000_s3159" type="#_x0000_t202" style="position:absolute;left:1508;top:7736;width:2297;height:634" stroked="f">
              <v:fill opacity="0"/>
              <v:textbox style="mso-next-textbox:#_x0000_s3159">
                <w:txbxContent>
                  <w:p w:rsidR="00382C82" w:rsidRPr="00DA32A3" w:rsidRDefault="00382C82" w:rsidP="004F687E">
                    <w:pPr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>- расходы</w:t>
                    </w:r>
                  </w:p>
                </w:txbxContent>
              </v:textbox>
            </v:shape>
            <v:shape id="_x0000_s3160" type="#_x0000_t202" style="position:absolute;left:1491;top:8593;width:4561;height:993" stroked="f">
              <v:fill opacity="0"/>
              <v:textbox style="mso-next-textbox:#_x0000_s3160">
                <w:txbxContent>
                  <w:p w:rsidR="00382C82" w:rsidRDefault="00382C82" w:rsidP="004F687E">
                    <w:pPr>
                      <w:spacing w:after="0" w:line="240" w:lineRule="auto"/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 xml:space="preserve">- </w:t>
                    </w:r>
                    <w:r>
                      <w:rPr>
                        <w:b/>
                        <w:sz w:val="32"/>
                        <w:szCs w:val="32"/>
                      </w:rPr>
                      <w:t>источники финансирования</w:t>
                    </w:r>
                  </w:p>
                  <w:p w:rsidR="00382C82" w:rsidRPr="00DA32A3" w:rsidRDefault="00382C82" w:rsidP="004F687E">
                    <w:pPr>
                      <w:spacing w:after="0" w:line="240" w:lineRule="auto"/>
                      <w:rPr>
                        <w:b/>
                        <w:sz w:val="32"/>
                        <w:szCs w:val="32"/>
                      </w:rPr>
                    </w:pPr>
                    <w:r>
                      <w:rPr>
                        <w:b/>
                        <w:sz w:val="32"/>
                        <w:szCs w:val="32"/>
                      </w:rPr>
                      <w:t xml:space="preserve">   дефицита бюджета</w:t>
                    </w:r>
                  </w:p>
                </w:txbxContent>
              </v:textbox>
            </v:shape>
            <v:shape id="_x0000_s3161" type="#_x0000_t202" style="position:absolute;left:1509;top:6822;width:2297;height:634" stroked="f">
              <v:fill opacity="0"/>
              <v:textbox style="mso-next-textbox:#_x0000_s3161">
                <w:txbxContent>
                  <w:p w:rsidR="00382C82" w:rsidRPr="00DA32A3" w:rsidRDefault="00382C82" w:rsidP="004F687E">
                    <w:pPr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 xml:space="preserve">- </w:t>
                    </w:r>
                    <w:r>
                      <w:rPr>
                        <w:b/>
                        <w:sz w:val="32"/>
                        <w:szCs w:val="32"/>
                      </w:rPr>
                      <w:t>доходы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shape id="_x0000_s3164" type="#_x0000_t202" style="position:absolute;margin-left:492.75pt;margin-top:2.9pt;width:272.3pt;height:215.45pt;z-index:252149248" filled="f" stroked="f">
            <v:textbox style="mso-next-textbox:#_x0000_s3164">
              <w:txbxContent>
                <w:p w:rsidR="00382C82" w:rsidRDefault="00382C82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</w:p>
                <w:p w:rsidR="00382C82" w:rsidRPr="00AD7467" w:rsidRDefault="00382C82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В случае нехватки</w:t>
                  </w:r>
                </w:p>
                <w:p w:rsidR="00382C82" w:rsidRPr="00AD7467" w:rsidRDefault="00382C82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денежных средств,</w:t>
                  </w:r>
                </w:p>
                <w:p w:rsidR="00382C82" w:rsidRPr="00AD7467" w:rsidRDefault="00382C82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для того</w:t>
                  </w:r>
                  <w:r>
                    <w:rPr>
                      <w:i/>
                      <w:sz w:val="28"/>
                      <w:szCs w:val="28"/>
                    </w:rPr>
                    <w:t>,</w:t>
                  </w:r>
                  <w:r w:rsidRPr="00AD7467">
                    <w:rPr>
                      <w:i/>
                      <w:sz w:val="28"/>
                      <w:szCs w:val="28"/>
                    </w:rPr>
                    <w:t xml:space="preserve"> чтобы все</w:t>
                  </w:r>
                </w:p>
                <w:p w:rsidR="00382C82" w:rsidRPr="00AD7467" w:rsidRDefault="00382C82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принятые</w:t>
                  </w:r>
                  <w:r>
                    <w:rPr>
                      <w:i/>
                      <w:sz w:val="28"/>
                      <w:szCs w:val="28"/>
                    </w:rPr>
                    <w:t xml:space="preserve"> в</w:t>
                  </w:r>
                  <w:r w:rsidRPr="00AD7467">
                    <w:rPr>
                      <w:i/>
                      <w:sz w:val="28"/>
                      <w:szCs w:val="28"/>
                    </w:rPr>
                    <w:t>ластью</w:t>
                  </w:r>
                </w:p>
                <w:p w:rsidR="00382C82" w:rsidRPr="00AD7467" w:rsidRDefault="00382C82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обязательства перед обществом были</w:t>
                  </w:r>
                </w:p>
                <w:p w:rsidR="00382C82" w:rsidRPr="00AD7467" w:rsidRDefault="00382C82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исполнены  надлежащим  образом,</w:t>
                  </w:r>
                </w:p>
                <w:p w:rsidR="00382C82" w:rsidRPr="00AD7467" w:rsidRDefault="00382C82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изыскиваются источникифинансиров</w:t>
                  </w:r>
                  <w:r w:rsidRPr="00AD7467">
                    <w:rPr>
                      <w:i/>
                      <w:sz w:val="28"/>
                      <w:szCs w:val="28"/>
                    </w:rPr>
                    <w:t>а</w:t>
                  </w:r>
                  <w:r w:rsidRPr="00AD7467">
                    <w:rPr>
                      <w:i/>
                      <w:sz w:val="28"/>
                      <w:szCs w:val="28"/>
                    </w:rPr>
                    <w:t>ниядефицита бюджета.</w:t>
                  </w:r>
                </w:p>
                <w:p w:rsidR="00382C82" w:rsidRPr="00AD7467" w:rsidRDefault="00382C82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4F687E" w:rsidRDefault="004F687E" w:rsidP="004F687E"/>
    <w:p w:rsidR="004F687E" w:rsidRDefault="004F687E" w:rsidP="004F687E"/>
    <w:p w:rsidR="004F687E" w:rsidRDefault="004F687E" w:rsidP="004F687E"/>
    <w:p w:rsidR="004F687E" w:rsidRDefault="004F687E" w:rsidP="004F687E"/>
    <w:p w:rsidR="00E90127" w:rsidRDefault="00E90127" w:rsidP="004F687E"/>
    <w:p w:rsidR="00975E75" w:rsidRDefault="00975E75" w:rsidP="004F687E"/>
    <w:p w:rsidR="00975E75" w:rsidRDefault="00975E75" w:rsidP="004F687E"/>
    <w:p w:rsidR="004F687E" w:rsidRDefault="00AD0276" w:rsidP="004F687E">
      <w:r>
        <w:rPr>
          <w:noProof/>
          <w:lang w:eastAsia="ru-RU"/>
        </w:rPr>
        <w:pict>
          <v:shape id="_x0000_s3165" type="#_x0000_t202" style="position:absolute;margin-left:8.5pt;margin-top:19.1pt;width:772.4pt;height:91.15pt;z-index:252150272" filled="f" stroked="f">
            <v:textbox style="mso-next-textbox:#_x0000_s3165">
              <w:txbxContent>
                <w:p w:rsidR="00382C82" w:rsidRDefault="00382C82" w:rsidP="004F687E">
                  <w:pPr>
                    <w:rPr>
                      <w:b/>
                      <w:i/>
                      <w:sz w:val="28"/>
                      <w:szCs w:val="28"/>
                    </w:rPr>
                  </w:pPr>
                  <w:r w:rsidRPr="000E15BB">
                    <w:rPr>
                      <w:i/>
                      <w:sz w:val="28"/>
                      <w:szCs w:val="28"/>
                    </w:rPr>
                    <w:t>Самый простой способ – использовать средства, оставшиеся в бюджете с прошлого года. Однако, если таковых нет, привлекаются банковские кредиты. Заемные средства необходимо возвращать, а также уплачивать п</w:t>
                  </w:r>
                  <w:r>
                    <w:rPr>
                      <w:i/>
                      <w:sz w:val="28"/>
                      <w:szCs w:val="28"/>
                    </w:rPr>
                    <w:t xml:space="preserve">о </w:t>
                  </w:r>
                  <w:r w:rsidRPr="000E15BB">
                    <w:rPr>
                      <w:i/>
                      <w:sz w:val="28"/>
                      <w:szCs w:val="28"/>
                    </w:rPr>
                    <w:t xml:space="preserve">ним проценты. В связи с этим возникает </w:t>
                  </w:r>
                  <w:r>
                    <w:rPr>
                      <w:b/>
                      <w:i/>
                      <w:sz w:val="28"/>
                      <w:szCs w:val="28"/>
                    </w:rPr>
                    <w:t xml:space="preserve">МУНИЦИПАЛЬНЫЙ </w:t>
                  </w:r>
                  <w:r w:rsidRPr="000E15BB">
                    <w:rPr>
                      <w:b/>
                      <w:i/>
                      <w:sz w:val="28"/>
                      <w:szCs w:val="28"/>
                    </w:rPr>
                    <w:t xml:space="preserve"> ДОЛГ.</w:t>
                  </w:r>
                </w:p>
                <w:p w:rsidR="00382C82" w:rsidRDefault="00382C82" w:rsidP="004F687E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382C82" w:rsidRDefault="00382C82" w:rsidP="004F687E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382C82" w:rsidRDefault="00382C82" w:rsidP="004F687E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382C82" w:rsidRDefault="00382C82" w:rsidP="004F687E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382C82" w:rsidRDefault="00382C82" w:rsidP="004F687E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382C82" w:rsidRDefault="00382C82" w:rsidP="004F687E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382C82" w:rsidRDefault="00382C82" w:rsidP="004F687E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382C82" w:rsidRDefault="00382C82" w:rsidP="004F687E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382C82" w:rsidRDefault="00382C82" w:rsidP="004F687E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382C82" w:rsidRPr="000E15BB" w:rsidRDefault="00382C82" w:rsidP="004F687E"/>
              </w:txbxContent>
            </v:textbox>
          </v:shape>
        </w:pict>
      </w:r>
    </w:p>
    <w:p w:rsidR="00857F4C" w:rsidRPr="00857F4C" w:rsidRDefault="00857F4C" w:rsidP="00857F4C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3F6893" w:rsidRDefault="00AD0276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_x0000_s3187" type="#_x0000_t176" style="position:absolute;left:0;text-align:left;margin-left:51.6pt;margin-top:-6.15pt;width:690pt;height:51.6pt;z-index:252157440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3187">
              <w:txbxContent>
                <w:p w:rsidR="00382C82" w:rsidRPr="00B40283" w:rsidRDefault="00382C82" w:rsidP="00A32B32">
                  <w:pPr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Сбалансированность бюджета района 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21</w:t>
                  </w: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 год</w:t>
                  </w:r>
                </w:p>
              </w:txbxContent>
            </v:textbox>
          </v:shape>
        </w:pict>
      </w:r>
    </w:p>
    <w:p w:rsidR="003F6893" w:rsidRDefault="003F6893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975E75" w:rsidRDefault="00975E7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3F6893" w:rsidRDefault="00AD0276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189" type="#_x0000_t202" style="position:absolute;left:0;text-align:left;margin-left:574.75pt;margin-top:8.65pt;width:201.45pt;height:173.1pt;z-index:252159488" filled="f" stroked="f">
            <v:textbox style="mso-next-textbox:#_x0000_s3189">
              <w:txbxContent>
                <w:p w:rsidR="00382C82" w:rsidRPr="00AD7467" w:rsidRDefault="00382C82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Расходы бюджета</w:t>
                  </w:r>
                </w:p>
                <w:p w:rsidR="00382C82" w:rsidRPr="00AD7467" w:rsidRDefault="00382C82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сопоставляются с доходами,</w:t>
                  </w:r>
                </w:p>
                <w:p w:rsidR="00382C82" w:rsidRPr="00AD7467" w:rsidRDefault="00382C82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получается их баланс.</w:t>
                  </w:r>
                </w:p>
                <w:p w:rsidR="00382C82" w:rsidRPr="00AD7467" w:rsidRDefault="00382C82" w:rsidP="00A32B32">
                  <w:pPr>
                    <w:spacing w:after="0" w:line="240" w:lineRule="auto"/>
                    <w:jc w:val="right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ДОХОДЫ – РАСХОДЫ=</w:t>
                  </w:r>
                </w:p>
                <w:p w:rsidR="00382C82" w:rsidRPr="00AD7467" w:rsidRDefault="00382C82" w:rsidP="00A32B32">
                  <w:pPr>
                    <w:spacing w:after="0" w:line="240" w:lineRule="auto"/>
                    <w:jc w:val="right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ДЕФИЦИТ/ПРОФИЦИТ</w:t>
                  </w:r>
                </w:p>
                <w:p w:rsidR="00382C82" w:rsidRPr="00AD7467" w:rsidRDefault="00382C82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Если расходы превышают</w:t>
                  </w:r>
                </w:p>
                <w:p w:rsidR="00382C82" w:rsidRPr="00AD7467" w:rsidRDefault="00382C82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доходы, складывается</w:t>
                  </w:r>
                </w:p>
                <w:p w:rsidR="00382C82" w:rsidRDefault="00382C82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дефицит, в обратном</w:t>
                  </w:r>
                </w:p>
                <w:p w:rsidR="00382C82" w:rsidRPr="00AD7467" w:rsidRDefault="00382C82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случае -профицит.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group id="_x0000_s3199" style="position:absolute;left:0;text-align:left;margin-left:190.5pt;margin-top:165.2pt;width:387.55pt;height:119.95pt;z-index:252163584" coordorigin="4181,5268" coordsize="7751,2399">
            <v:shape id="_x0000_s3200" type="#_x0000_t22" style="position:absolute;left:4181;top:6245;width:1939;height:1372" adj="8061" fillcolor="#f79646 [3209]" stroked="f" strokeweight="0">
              <v:fill color2="#df6a09 [2377]" rotate="t" focusposition=".5,.5" focussize="" focus="100%" type="gradientRadial"/>
              <v:shadow on="t" type="perspective" color="#974706 [1609]" offset="1pt" offset2="-3pt"/>
              <v:textbox style="mso-next-textbox:#_x0000_s3200">
                <w:txbxContent>
                  <w:p w:rsidR="00382C82" w:rsidRPr="000349B0" w:rsidRDefault="00382C82" w:rsidP="00A32B32"/>
                </w:txbxContent>
              </v:textbox>
            </v:shape>
            <v:shape id="_x0000_s3201" type="#_x0000_t22" style="position:absolute;left:4323;top:5268;width:1644;height:1372" adj="5620" fillcolor="#c0504d [3205]" stroked="f" strokeweight="0">
              <v:fill color2="#923633 [2373]" rotate="t" focusposition=".5,.5" focussize="" focus="100%" type="gradientRadial"/>
              <v:shadow on="t" type="perspective" color="#622423 [1605]" offset="1pt" offset2="-3pt"/>
              <v:textbox style="mso-next-textbox:#_x0000_s3201">
                <w:txbxContent>
                  <w:p w:rsidR="00382C82" w:rsidRPr="000349B0" w:rsidRDefault="00382C82" w:rsidP="00A32B32"/>
                </w:txbxContent>
              </v:textbox>
            </v:shape>
            <v:shape id="_x0000_s3202" type="#_x0000_t22" style="position:absolute;left:10033;top:5576;width:1899;height:2006" adj="5620" fillcolor="#4f81bd [3204]" stroked="f" strokeweight="0">
              <v:fill color2="#365e8f [2372]" rotate="t" focusposition=".5,.5" focussize="" focus="100%" type="gradientRadial"/>
              <v:shadow on="t" type="perspective" color="#243f60 [1604]" offset="1pt" offset2="-3pt"/>
              <v:textbox style="mso-next-textbox:#_x0000_s3202">
                <w:txbxContent>
                  <w:p w:rsidR="00382C82" w:rsidRPr="000349B0" w:rsidRDefault="00382C82" w:rsidP="00A32B32"/>
                </w:txbxContent>
              </v:textbox>
            </v:shape>
            <v:shape id="_x0000_s3203" type="#_x0000_t202" style="position:absolute;left:4270;top:6725;width:1782;height:942" stroked="f">
              <v:fill opacity="0"/>
              <v:textbox style="mso-next-textbox:#_x0000_s3203">
                <w:txbxContent>
                  <w:p w:rsidR="00382C82" w:rsidRPr="00DA32A3" w:rsidRDefault="00382C82" w:rsidP="005C37B6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591 441,0</w:t>
                    </w:r>
                  </w:p>
                  <w:p w:rsidR="00382C82" w:rsidRPr="00DA32A3" w:rsidRDefault="00382C82" w:rsidP="00A32B32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DA32A3">
                      <w:rPr>
                        <w:b/>
                        <w:sz w:val="28"/>
                        <w:szCs w:val="28"/>
                      </w:rPr>
                      <w:t>тыс. рублей</w:t>
                    </w:r>
                  </w:p>
                </w:txbxContent>
              </v:textbox>
            </v:shape>
            <v:shape id="_x0000_s3204" type="#_x0000_t202" style="position:absolute;left:4270;top:5698;width:1782;height:787" stroked="f">
              <v:fill opacity="0"/>
              <v:textbox style="mso-next-textbox:#_x0000_s3204">
                <w:txbxContent>
                  <w:p w:rsidR="00382C82" w:rsidRPr="00DA32A3" w:rsidRDefault="00382C82" w:rsidP="00A32B32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0</w:t>
                    </w:r>
                  </w:p>
                  <w:p w:rsidR="00382C82" w:rsidRPr="00DA32A3" w:rsidRDefault="00382C82" w:rsidP="00A32B32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DA32A3">
                      <w:rPr>
                        <w:b/>
                        <w:sz w:val="28"/>
                        <w:szCs w:val="28"/>
                      </w:rPr>
                      <w:t>тыс. рублей</w:t>
                    </w:r>
                  </w:p>
                </w:txbxContent>
              </v:textbox>
            </v:shape>
            <v:shape id="_x0000_s3205" type="#_x0000_t202" style="position:absolute;left:10084;top:6364;width:1782;height:942" stroked="f">
              <v:fill opacity="0"/>
              <v:textbox style="mso-next-textbox:#_x0000_s3205">
                <w:txbxContent>
                  <w:p w:rsidR="00382C82" w:rsidRPr="00DA32A3" w:rsidRDefault="00382C82" w:rsidP="00A32B32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591 441,0</w:t>
                    </w:r>
                  </w:p>
                  <w:p w:rsidR="00382C82" w:rsidRPr="00DA32A3" w:rsidRDefault="00382C82" w:rsidP="00A32B32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DA32A3">
                      <w:rPr>
                        <w:b/>
                        <w:sz w:val="28"/>
                        <w:szCs w:val="28"/>
                      </w:rPr>
                      <w:t>тыс. рублей</w:t>
                    </w:r>
                  </w:p>
                </w:txbxContent>
              </v:textbox>
            </v:shape>
          </v:group>
        </w:pict>
      </w:r>
      <w:r w:rsidR="00A32B32" w:rsidRPr="00A32B32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156416" behindDoc="1" locked="0" layoutInCell="1" allowOverlap="1">
            <wp:simplePos x="0" y="0"/>
            <wp:positionH relativeFrom="column">
              <wp:posOffset>1869440</wp:posOffset>
            </wp:positionH>
            <wp:positionV relativeFrom="paragraph">
              <wp:posOffset>-208915</wp:posOffset>
            </wp:positionV>
            <wp:extent cx="5943600" cy="4810125"/>
            <wp:effectExtent l="1905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321" cy="4811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188" type="#_x0000_t202" style="position:absolute;left:0;text-align:left;margin-left:21.7pt;margin-top:8.65pt;width:196.15pt;height:156pt;z-index:252158464;mso-position-horizontal-relative:text;mso-position-vertical-relative:text" filled="f" stroked="f">
            <v:textbox style="mso-next-textbox:#_x0000_s3188">
              <w:txbxContent>
                <w:p w:rsidR="00382C82" w:rsidRPr="00AD7467" w:rsidRDefault="00382C82" w:rsidP="00A32B32">
                  <w:pPr>
                    <w:spacing w:after="0" w:line="240" w:lineRule="auto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Сбалансированность бю</w:t>
                  </w:r>
                  <w:r w:rsidRPr="00AD7467">
                    <w:rPr>
                      <w:b/>
                      <w:i/>
                      <w:sz w:val="28"/>
                      <w:szCs w:val="28"/>
                    </w:rPr>
                    <w:t>д</w:t>
                  </w:r>
                  <w:r w:rsidRPr="00AD7467">
                    <w:rPr>
                      <w:b/>
                      <w:i/>
                      <w:sz w:val="28"/>
                      <w:szCs w:val="28"/>
                    </w:rPr>
                    <w:t>жета</w:t>
                  </w:r>
                </w:p>
                <w:p w:rsidR="00382C82" w:rsidRPr="00AD7467" w:rsidRDefault="00382C82" w:rsidP="00A32B3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по доходам и расходам</w:t>
                  </w:r>
                  <w:r w:rsidRPr="00AD7467">
                    <w:rPr>
                      <w:i/>
                      <w:sz w:val="28"/>
                      <w:szCs w:val="28"/>
                    </w:rPr>
                    <w:t xml:space="preserve"> –</w:t>
                  </w:r>
                </w:p>
                <w:p w:rsidR="00382C82" w:rsidRPr="00AD7467" w:rsidRDefault="00382C82" w:rsidP="00A32B3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основополагающее треб</w:t>
                  </w:r>
                  <w:r w:rsidRPr="00AD7467">
                    <w:rPr>
                      <w:i/>
                      <w:sz w:val="28"/>
                      <w:szCs w:val="28"/>
                    </w:rPr>
                    <w:t>о</w:t>
                  </w:r>
                  <w:r w:rsidRPr="00AD7467">
                    <w:rPr>
                      <w:i/>
                      <w:sz w:val="28"/>
                      <w:szCs w:val="28"/>
                    </w:rPr>
                    <w:t>вание,</w:t>
                  </w:r>
                </w:p>
                <w:p w:rsidR="00382C82" w:rsidRPr="00AD7467" w:rsidRDefault="00382C82" w:rsidP="00A32B3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предъявляемое к органам,</w:t>
                  </w:r>
                </w:p>
                <w:p w:rsidR="00382C82" w:rsidRPr="00AD7467" w:rsidRDefault="00382C82" w:rsidP="00A32B3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составляющим и</w:t>
                  </w:r>
                </w:p>
                <w:p w:rsidR="00382C82" w:rsidRPr="00AD7467" w:rsidRDefault="00382C82" w:rsidP="00A32B3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утверждающим бюджет</w:t>
                  </w:r>
                </w:p>
              </w:txbxContent>
            </v:textbox>
          </v:shape>
        </w:pict>
      </w:r>
    </w:p>
    <w:p w:rsidR="003F6893" w:rsidRDefault="003F6893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D0276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190" type="#_x0000_t202" style="position:absolute;left:0;text-align:left;margin-left:503.9pt;margin-top:16.35pt;width:272.3pt;height:215.45pt;z-index:252160512" filled="f" stroked="f">
            <v:textbox style="mso-next-textbox:#_x0000_s3190">
              <w:txbxContent>
                <w:p w:rsidR="00382C82" w:rsidRPr="00AD7467" w:rsidRDefault="00382C82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В случае нехватки</w:t>
                  </w:r>
                </w:p>
                <w:p w:rsidR="00382C82" w:rsidRPr="00AD7467" w:rsidRDefault="00382C82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денежных средств,</w:t>
                  </w:r>
                </w:p>
                <w:p w:rsidR="00382C82" w:rsidRPr="00AD7467" w:rsidRDefault="00382C82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для того</w:t>
                  </w:r>
                  <w:r>
                    <w:rPr>
                      <w:i/>
                      <w:sz w:val="28"/>
                      <w:szCs w:val="28"/>
                    </w:rPr>
                    <w:t>,</w:t>
                  </w:r>
                  <w:r w:rsidRPr="00AD7467">
                    <w:rPr>
                      <w:i/>
                      <w:sz w:val="28"/>
                      <w:szCs w:val="28"/>
                    </w:rPr>
                    <w:t xml:space="preserve"> чтобы все</w:t>
                  </w:r>
                </w:p>
                <w:p w:rsidR="00382C82" w:rsidRPr="00AD7467" w:rsidRDefault="00382C82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принятые</w:t>
                  </w:r>
                  <w:r>
                    <w:rPr>
                      <w:i/>
                      <w:sz w:val="28"/>
                      <w:szCs w:val="28"/>
                    </w:rPr>
                    <w:t xml:space="preserve"> в</w:t>
                  </w:r>
                  <w:r w:rsidRPr="00AD7467">
                    <w:rPr>
                      <w:i/>
                      <w:sz w:val="28"/>
                      <w:szCs w:val="28"/>
                    </w:rPr>
                    <w:t>ластью</w:t>
                  </w:r>
                </w:p>
                <w:p w:rsidR="00382C82" w:rsidRPr="00AD7467" w:rsidRDefault="00382C82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обязательства перед обществом были</w:t>
                  </w:r>
                </w:p>
                <w:p w:rsidR="00382C82" w:rsidRPr="00AD7467" w:rsidRDefault="00382C82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исполнены  надлежащим  образом,</w:t>
                  </w:r>
                </w:p>
                <w:p w:rsidR="00382C82" w:rsidRPr="00AD7467" w:rsidRDefault="00382C82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изыскиваются источникифинансиров</w:t>
                  </w:r>
                  <w:r w:rsidRPr="00AD7467">
                    <w:rPr>
                      <w:i/>
                      <w:sz w:val="28"/>
                      <w:szCs w:val="28"/>
                    </w:rPr>
                    <w:t>а</w:t>
                  </w:r>
                  <w:r w:rsidRPr="00AD7467">
                    <w:rPr>
                      <w:i/>
                      <w:sz w:val="28"/>
                      <w:szCs w:val="28"/>
                    </w:rPr>
                    <w:t>ниядефицита бюджета.</w:t>
                  </w:r>
                </w:p>
                <w:p w:rsidR="00382C82" w:rsidRPr="00AD7467" w:rsidRDefault="00382C82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A32B32" w:rsidRDefault="00AD0276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group id="_x0000_s3192" style="position:absolute;left:0;text-align:left;margin-left:30.2pt;margin-top:6.95pt;width:265.75pt;height:138.2pt;z-index:252162560" coordorigin="737,6822" coordsize="5315,2764">
            <v:shape id="_x0000_s3193" type="#_x0000_t22" style="position:absolute;left:737;top:8576;width:769;height:634" adj="5620" fillcolor="#c0504d [3205]" stroked="f" strokeweight="0">
              <v:fill color2="#923633 [2373]" rotate="t" focusposition=".5,.5" focussize="" focus="100%" type="gradientRadial"/>
              <v:shadow on="t" type="perspective" color="#622423 [1605]" offset="1pt" offset2="-3pt"/>
              <v:textbox style="mso-next-textbox:#_x0000_s3193">
                <w:txbxContent>
                  <w:p w:rsidR="00382C82" w:rsidRPr="000349B0" w:rsidRDefault="00382C82" w:rsidP="00A32B32"/>
                </w:txbxContent>
              </v:textbox>
            </v:shape>
            <v:shape id="_x0000_s3194" type="#_x0000_t22" style="position:absolute;left:737;top:7716;width:769;height:634" adj="5620" fillcolor="#4f81bd [3204]" stroked="f" strokeweight="0">
              <v:fill color2="#365e8f [2372]" rotate="t" focusposition=".5,.5" focussize="" focus="100%" type="gradientRadial"/>
              <v:shadow on="t" type="perspective" color="#243f60 [1604]" offset="1pt" offset2="-3pt"/>
              <v:textbox style="mso-next-textbox:#_x0000_s3194">
                <w:txbxContent>
                  <w:p w:rsidR="00382C82" w:rsidRPr="000349B0" w:rsidRDefault="00382C82" w:rsidP="00A32B32"/>
                </w:txbxContent>
              </v:textbox>
            </v:shape>
            <v:shape id="_x0000_s3195" type="#_x0000_t22" style="position:absolute;left:737;top:6822;width:769;height:634" adj="5620" fillcolor="#f79646 [3209]" stroked="f" strokeweight="0">
              <v:fill color2="#df6a09 [2377]" rotate="t" focusposition=".5,.5" focussize="" focus="100%" type="gradientRadial"/>
              <v:shadow on="t" type="perspective" color="#974706 [1609]" offset="1pt" offset2="-3pt"/>
              <v:textbox style="mso-next-textbox:#_x0000_s3195">
                <w:txbxContent>
                  <w:p w:rsidR="00382C82" w:rsidRPr="000349B0" w:rsidRDefault="00382C82" w:rsidP="00A32B32"/>
                </w:txbxContent>
              </v:textbox>
            </v:shape>
            <v:shape id="_x0000_s3196" type="#_x0000_t202" style="position:absolute;left:1508;top:7736;width:2297;height:634" stroked="f">
              <v:fill opacity="0"/>
              <v:textbox style="mso-next-textbox:#_x0000_s3196">
                <w:txbxContent>
                  <w:p w:rsidR="00382C82" w:rsidRPr="00DA32A3" w:rsidRDefault="00382C82" w:rsidP="00A32B32">
                    <w:pPr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>- расходы</w:t>
                    </w:r>
                  </w:p>
                </w:txbxContent>
              </v:textbox>
            </v:shape>
            <v:shape id="_x0000_s3197" type="#_x0000_t202" style="position:absolute;left:1491;top:8593;width:4561;height:993" stroked="f">
              <v:fill opacity="0"/>
              <v:textbox style="mso-next-textbox:#_x0000_s3197">
                <w:txbxContent>
                  <w:p w:rsidR="00382C82" w:rsidRDefault="00382C82" w:rsidP="00A32B32">
                    <w:pPr>
                      <w:spacing w:after="0" w:line="240" w:lineRule="auto"/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 xml:space="preserve">- </w:t>
                    </w:r>
                    <w:r>
                      <w:rPr>
                        <w:b/>
                        <w:sz w:val="32"/>
                        <w:szCs w:val="32"/>
                      </w:rPr>
                      <w:t>источники финансирования</w:t>
                    </w:r>
                  </w:p>
                  <w:p w:rsidR="00382C82" w:rsidRPr="00DA32A3" w:rsidRDefault="00382C82" w:rsidP="00A32B32">
                    <w:pPr>
                      <w:spacing w:after="0" w:line="240" w:lineRule="auto"/>
                      <w:rPr>
                        <w:b/>
                        <w:sz w:val="32"/>
                        <w:szCs w:val="32"/>
                      </w:rPr>
                    </w:pPr>
                    <w:r>
                      <w:rPr>
                        <w:b/>
                        <w:sz w:val="32"/>
                        <w:szCs w:val="32"/>
                      </w:rPr>
                      <w:t xml:space="preserve">   дефицита бюджета</w:t>
                    </w:r>
                  </w:p>
                </w:txbxContent>
              </v:textbox>
            </v:shape>
            <v:shape id="_x0000_s3198" type="#_x0000_t202" style="position:absolute;left:1509;top:6822;width:2297;height:634" stroked="f">
              <v:fill opacity="0"/>
              <v:textbox style="mso-next-textbox:#_x0000_s3198">
                <w:txbxContent>
                  <w:p w:rsidR="00382C82" w:rsidRPr="00DA32A3" w:rsidRDefault="00382C82" w:rsidP="00A32B32">
                    <w:pPr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 xml:space="preserve">- </w:t>
                    </w:r>
                    <w:r>
                      <w:rPr>
                        <w:b/>
                        <w:sz w:val="32"/>
                        <w:szCs w:val="32"/>
                      </w:rPr>
                      <w:t>доходы</w:t>
                    </w:r>
                  </w:p>
                </w:txbxContent>
              </v:textbox>
            </v:shape>
          </v:group>
        </w:pict>
      </w: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2966FD" w:rsidRDefault="00857F4C" w:rsidP="00A32B32">
      <w:pPr>
        <w:rPr>
          <w:b/>
          <w:i/>
          <w:sz w:val="28"/>
          <w:szCs w:val="28"/>
        </w:rPr>
      </w:pPr>
      <w:r w:rsidRPr="000E15BB">
        <w:rPr>
          <w:i/>
          <w:sz w:val="28"/>
          <w:szCs w:val="28"/>
        </w:rPr>
        <w:t>Самый простой способ – использовать средства, оставшиеся в бюджете с прошлого года. Однако, если таковых нет, привлекаются банковские кредиты. Заемные средства необходимо возвращать, а также уплачивать п</w:t>
      </w:r>
      <w:r>
        <w:rPr>
          <w:i/>
          <w:sz w:val="28"/>
          <w:szCs w:val="28"/>
        </w:rPr>
        <w:t xml:space="preserve">о </w:t>
      </w:r>
      <w:r w:rsidRPr="000E15BB">
        <w:rPr>
          <w:i/>
          <w:sz w:val="28"/>
          <w:szCs w:val="28"/>
        </w:rPr>
        <w:t xml:space="preserve">ним проценты. В связи с этим возникает </w:t>
      </w:r>
      <w:r>
        <w:rPr>
          <w:b/>
          <w:i/>
          <w:sz w:val="28"/>
          <w:szCs w:val="28"/>
        </w:rPr>
        <w:t xml:space="preserve">МУНИЦИПАЛЬНЫЙ </w:t>
      </w:r>
      <w:r w:rsidRPr="000E15BB">
        <w:rPr>
          <w:b/>
          <w:i/>
          <w:sz w:val="28"/>
          <w:szCs w:val="28"/>
        </w:rPr>
        <w:t xml:space="preserve"> ДОЛГ.</w:t>
      </w:r>
    </w:p>
    <w:p w:rsidR="00A32B32" w:rsidRDefault="00AD0276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_x0000_s3207" type="#_x0000_t176" style="position:absolute;left:0;text-align:left;margin-left:61.7pt;margin-top:-11.4pt;width:690pt;height:51.6pt;z-index:252168704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3207">
              <w:txbxContent>
                <w:p w:rsidR="00382C82" w:rsidRPr="00B40283" w:rsidRDefault="00382C82" w:rsidP="006B51D2">
                  <w:pPr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Сбалансированность бюджета района 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22</w:t>
                  </w: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 год</w:t>
                  </w:r>
                </w:p>
              </w:txbxContent>
            </v:textbox>
          </v:shape>
        </w:pict>
      </w: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D157D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166656" behindDoc="1" locked="0" layoutInCell="1" allowOverlap="1">
            <wp:simplePos x="0" y="0"/>
            <wp:positionH relativeFrom="column">
              <wp:posOffset>1917065</wp:posOffset>
            </wp:positionH>
            <wp:positionV relativeFrom="paragraph">
              <wp:posOffset>22860</wp:posOffset>
            </wp:positionV>
            <wp:extent cx="5943600" cy="4810125"/>
            <wp:effectExtent l="19050" t="0" r="0" b="0"/>
            <wp:wrapNone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51D2" w:rsidRDefault="00AD0276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209" type="#_x0000_t202" style="position:absolute;left:0;text-align:left;margin-left:572.05pt;margin-top:1.3pt;width:201.45pt;height:173.1pt;z-index:252170752" filled="f" stroked="f">
            <v:textbox style="mso-next-textbox:#_x0000_s3209">
              <w:txbxContent>
                <w:p w:rsidR="00382C82" w:rsidRPr="00AD7467" w:rsidRDefault="00382C82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Расходы бюджета</w:t>
                  </w:r>
                </w:p>
                <w:p w:rsidR="00382C82" w:rsidRPr="00AD7467" w:rsidRDefault="00382C82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сопоставляются с доходами,</w:t>
                  </w:r>
                </w:p>
                <w:p w:rsidR="00382C82" w:rsidRPr="00AD7467" w:rsidRDefault="00382C82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получается их баланс.</w:t>
                  </w:r>
                </w:p>
                <w:p w:rsidR="00382C82" w:rsidRPr="00AD7467" w:rsidRDefault="00382C82" w:rsidP="006B51D2">
                  <w:pPr>
                    <w:spacing w:after="0" w:line="240" w:lineRule="auto"/>
                    <w:jc w:val="right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ДОХОДЫ – РАСХОДЫ=</w:t>
                  </w:r>
                </w:p>
                <w:p w:rsidR="00382C82" w:rsidRPr="00AD7467" w:rsidRDefault="00382C82" w:rsidP="006B51D2">
                  <w:pPr>
                    <w:spacing w:after="0" w:line="240" w:lineRule="auto"/>
                    <w:jc w:val="right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ДЕФИЦИТ/ПРОФИЦИТ</w:t>
                  </w:r>
                </w:p>
                <w:p w:rsidR="00382C82" w:rsidRPr="00AD7467" w:rsidRDefault="00382C82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Если расходы превышают</w:t>
                  </w:r>
                </w:p>
                <w:p w:rsidR="00382C82" w:rsidRPr="00AD7467" w:rsidRDefault="00382C82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доходы, складывается</w:t>
                  </w:r>
                </w:p>
                <w:p w:rsidR="00382C82" w:rsidRDefault="00382C82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дефицит, в обратном</w:t>
                  </w:r>
                </w:p>
                <w:p w:rsidR="00382C82" w:rsidRPr="00AD7467" w:rsidRDefault="00382C82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случае -профицит.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208" type="#_x0000_t202" style="position:absolute;left:0;text-align:left;margin-left:21.8pt;margin-top:7.05pt;width:196.15pt;height:156pt;z-index:252169728" filled="f" stroked="f">
            <v:textbox style="mso-next-textbox:#_x0000_s3208">
              <w:txbxContent>
                <w:p w:rsidR="00382C82" w:rsidRPr="00AD7467" w:rsidRDefault="00382C82" w:rsidP="006B51D2">
                  <w:pPr>
                    <w:spacing w:after="0" w:line="240" w:lineRule="auto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Сбалансированность бю</w:t>
                  </w:r>
                  <w:r w:rsidRPr="00AD7467">
                    <w:rPr>
                      <w:b/>
                      <w:i/>
                      <w:sz w:val="28"/>
                      <w:szCs w:val="28"/>
                    </w:rPr>
                    <w:t>д</w:t>
                  </w:r>
                  <w:r w:rsidRPr="00AD7467">
                    <w:rPr>
                      <w:b/>
                      <w:i/>
                      <w:sz w:val="28"/>
                      <w:szCs w:val="28"/>
                    </w:rPr>
                    <w:t>жета</w:t>
                  </w:r>
                </w:p>
                <w:p w:rsidR="00382C82" w:rsidRPr="00AD7467" w:rsidRDefault="00382C82" w:rsidP="006B51D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по доходам и расходам</w:t>
                  </w:r>
                  <w:r w:rsidRPr="00AD7467">
                    <w:rPr>
                      <w:i/>
                      <w:sz w:val="28"/>
                      <w:szCs w:val="28"/>
                    </w:rPr>
                    <w:t xml:space="preserve"> –</w:t>
                  </w:r>
                </w:p>
                <w:p w:rsidR="00382C82" w:rsidRPr="00AD7467" w:rsidRDefault="00382C82" w:rsidP="006B51D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основополагающее треб</w:t>
                  </w:r>
                  <w:r w:rsidRPr="00AD7467">
                    <w:rPr>
                      <w:i/>
                      <w:sz w:val="28"/>
                      <w:szCs w:val="28"/>
                    </w:rPr>
                    <w:t>о</w:t>
                  </w:r>
                  <w:r w:rsidRPr="00AD7467">
                    <w:rPr>
                      <w:i/>
                      <w:sz w:val="28"/>
                      <w:szCs w:val="28"/>
                    </w:rPr>
                    <w:t>вание,</w:t>
                  </w:r>
                </w:p>
                <w:p w:rsidR="00382C82" w:rsidRPr="00AD7467" w:rsidRDefault="00382C82" w:rsidP="006B51D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предъявляемое к органам,</w:t>
                  </w:r>
                </w:p>
                <w:p w:rsidR="00382C82" w:rsidRPr="00AD7467" w:rsidRDefault="00382C82" w:rsidP="006B51D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составляющим и</w:t>
                  </w:r>
                </w:p>
                <w:p w:rsidR="00382C82" w:rsidRPr="00AD7467" w:rsidRDefault="00382C82" w:rsidP="006B51D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утверждающим бюджет</w:t>
                  </w:r>
                </w:p>
              </w:txbxContent>
            </v:textbox>
          </v:shape>
        </w:pict>
      </w: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AD0276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221" type="#_x0000_t22" style="position:absolute;left:0;text-align:left;margin-left:209.6pt;margin-top:17.6pt;width:82.2pt;height:68.6pt;z-index:252175872" adj="5620" fillcolor="#c0504d [3205]" stroked="f" strokeweight="0">
            <v:fill color2="#923633 [2373]" rotate="t" focusposition=".5,.5" focussize="" focus="100%" type="gradientRadial"/>
            <v:shadow on="t" type="perspective" color="#622423 [1605]" offset="1pt" offset2="-3pt"/>
            <v:textbox style="mso-next-textbox:#_x0000_s3221">
              <w:txbxContent>
                <w:p w:rsidR="00382C82" w:rsidRPr="000349B0" w:rsidRDefault="00382C82" w:rsidP="006B51D2"/>
              </w:txbxContent>
            </v:textbox>
          </v:shape>
        </w:pict>
      </w:r>
    </w:p>
    <w:p w:rsidR="00A32B32" w:rsidRDefault="00AD0276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222" type="#_x0000_t22" style="position:absolute;left:0;text-align:left;margin-left:495.1pt;margin-top:14.5pt;width:94.95pt;height:100.3pt;z-index:252176896" adj="5620" fillcolor="#4f81bd [3204]" stroked="f" strokeweight="0">
            <v:fill color2="#365e8f [2372]" rotate="t" focusposition=".5,.5" focussize="" focus="100%" type="gradientRadial"/>
            <v:shadow on="t" type="perspective" color="#243f60 [1604]" offset="1pt" offset2="-3pt"/>
            <v:textbox style="mso-next-textbox:#_x0000_s3222">
              <w:txbxContent>
                <w:p w:rsidR="00382C82" w:rsidRPr="000349B0" w:rsidRDefault="00382C82" w:rsidP="006B51D2"/>
              </w:txbxContent>
            </v:textbox>
          </v:shape>
        </w:pict>
      </w:r>
    </w:p>
    <w:p w:rsidR="006B51D2" w:rsidRDefault="00AD0276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224" type="#_x0000_t202" style="position:absolute;left:0;text-align:left;margin-left:206.95pt;margin-top:2.05pt;width:89.1pt;height:39.35pt;z-index:252178944" stroked="f">
            <v:fill opacity="0"/>
            <v:textbox style="mso-next-textbox:#_x0000_s3224">
              <w:txbxContent>
                <w:p w:rsidR="00382C82" w:rsidRPr="00DA32A3" w:rsidRDefault="00382C82" w:rsidP="006B51D2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0</w:t>
                  </w:r>
                </w:p>
                <w:p w:rsidR="00382C82" w:rsidRPr="00DA32A3" w:rsidRDefault="00382C82" w:rsidP="006B51D2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DA32A3">
                    <w:rPr>
                      <w:b/>
                      <w:sz w:val="28"/>
                      <w:szCs w:val="28"/>
                    </w:rPr>
                    <w:t>тыс. рублей</w:t>
                  </w:r>
                </w:p>
              </w:txbxContent>
            </v:textbox>
          </v:shape>
        </w:pict>
      </w:r>
    </w:p>
    <w:p w:rsidR="00A32B32" w:rsidRDefault="00AD0276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225" type="#_x0000_t202" style="position:absolute;left:0;text-align:left;margin-left:497.65pt;margin-top:16.85pt;width:89.1pt;height:47.1pt;z-index:252179968" stroked="f">
            <v:fill opacity="0"/>
            <v:textbox style="mso-next-textbox:#_x0000_s3225">
              <w:txbxContent>
                <w:p w:rsidR="00382C82" w:rsidRPr="00DA32A3" w:rsidRDefault="00382C82" w:rsidP="006B51D2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613 167,6</w:t>
                  </w:r>
                </w:p>
                <w:p w:rsidR="00382C82" w:rsidRPr="00DA32A3" w:rsidRDefault="00382C82" w:rsidP="006B51D2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DA32A3">
                    <w:rPr>
                      <w:b/>
                      <w:sz w:val="28"/>
                      <w:szCs w:val="28"/>
                    </w:rPr>
                    <w:t>тыс. рублей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220" type="#_x0000_t22" style="position:absolute;left:0;text-align:left;margin-left:202.5pt;margin-top:10.9pt;width:96.95pt;height:68.6pt;z-index:252174848" adj="8061" fillcolor="#f79646 [3209]" stroked="f" strokeweight="0">
            <v:fill color2="#df6a09 [2377]" rotate="t" focusposition=".5,.5" focussize="" focus="100%" type="gradientRadial"/>
            <v:shadow on="t" type="perspective" color="#974706 [1609]" offset="1pt" offset2="-3pt"/>
            <v:textbox style="mso-next-textbox:#_x0000_s3220">
              <w:txbxContent>
                <w:p w:rsidR="00382C82" w:rsidRPr="000349B0" w:rsidRDefault="00382C82" w:rsidP="006B51D2"/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210" type="#_x0000_t202" style="position:absolute;left:0;text-align:left;margin-left:501.2pt;margin-top:16.85pt;width:272.3pt;height:215.45pt;z-index:252171776" filled="f" stroked="f">
            <v:textbox style="mso-next-textbox:#_x0000_s3210">
              <w:txbxContent>
                <w:p w:rsidR="00382C82" w:rsidRPr="00AD7467" w:rsidRDefault="00382C82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В случае нехватки</w:t>
                  </w:r>
                </w:p>
                <w:p w:rsidR="00382C82" w:rsidRPr="00AD7467" w:rsidRDefault="00382C82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денежных средств,</w:t>
                  </w:r>
                </w:p>
                <w:p w:rsidR="00382C82" w:rsidRPr="00AD7467" w:rsidRDefault="00382C82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для того</w:t>
                  </w:r>
                  <w:r>
                    <w:rPr>
                      <w:i/>
                      <w:sz w:val="28"/>
                      <w:szCs w:val="28"/>
                    </w:rPr>
                    <w:t>,</w:t>
                  </w:r>
                  <w:r w:rsidRPr="00AD7467">
                    <w:rPr>
                      <w:i/>
                      <w:sz w:val="28"/>
                      <w:szCs w:val="28"/>
                    </w:rPr>
                    <w:t xml:space="preserve"> чтобы все</w:t>
                  </w:r>
                </w:p>
                <w:p w:rsidR="00382C82" w:rsidRPr="00AD7467" w:rsidRDefault="00382C82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принятые</w:t>
                  </w:r>
                  <w:r>
                    <w:rPr>
                      <w:i/>
                      <w:sz w:val="28"/>
                      <w:szCs w:val="28"/>
                    </w:rPr>
                    <w:t xml:space="preserve"> в</w:t>
                  </w:r>
                  <w:r w:rsidRPr="00AD7467">
                    <w:rPr>
                      <w:i/>
                      <w:sz w:val="28"/>
                      <w:szCs w:val="28"/>
                    </w:rPr>
                    <w:t>ластью</w:t>
                  </w:r>
                </w:p>
                <w:p w:rsidR="00382C82" w:rsidRPr="00AD7467" w:rsidRDefault="00382C82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обязательства перед обществом были</w:t>
                  </w:r>
                </w:p>
                <w:p w:rsidR="00382C82" w:rsidRPr="00AD7467" w:rsidRDefault="00382C82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исполнены  надлежащим  образом,</w:t>
                  </w:r>
                </w:p>
                <w:p w:rsidR="00382C82" w:rsidRPr="00AD7467" w:rsidRDefault="00382C82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изыскиваются источникифинансиров</w:t>
                  </w:r>
                  <w:r w:rsidRPr="00AD7467">
                    <w:rPr>
                      <w:i/>
                      <w:sz w:val="28"/>
                      <w:szCs w:val="28"/>
                    </w:rPr>
                    <w:t>а</w:t>
                  </w:r>
                  <w:r w:rsidRPr="00AD7467">
                    <w:rPr>
                      <w:i/>
                      <w:sz w:val="28"/>
                      <w:szCs w:val="28"/>
                    </w:rPr>
                    <w:t>ниядефицита бюджета.</w:t>
                  </w:r>
                </w:p>
                <w:p w:rsidR="00382C82" w:rsidRPr="00AD7467" w:rsidRDefault="00382C82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6B51D2" w:rsidRDefault="00AD0276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223" type="#_x0000_t202" style="position:absolute;left:0;text-align:left;margin-left:206.95pt;margin-top:16.4pt;width:89.1pt;height:47.1pt;z-index:252177920" stroked="f">
            <v:fill opacity="0"/>
            <v:textbox style="mso-next-textbox:#_x0000_s3223">
              <w:txbxContent>
                <w:p w:rsidR="00382C82" w:rsidRPr="00DA32A3" w:rsidRDefault="00382C82" w:rsidP="005C37B6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613 167,6</w:t>
                  </w:r>
                </w:p>
                <w:p w:rsidR="00382C82" w:rsidRPr="00DA32A3" w:rsidRDefault="00382C82" w:rsidP="006B51D2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DA32A3">
                    <w:rPr>
                      <w:b/>
                      <w:sz w:val="28"/>
                      <w:szCs w:val="28"/>
                    </w:rPr>
                    <w:t>тыс. рублей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group id="_x0000_s3212" style="position:absolute;left:0;text-align:left;margin-left:30.3pt;margin-top:5.35pt;width:265.75pt;height:138.2pt;z-index:252173824" coordorigin="737,6822" coordsize="5315,2764">
            <v:shape id="_x0000_s3213" type="#_x0000_t22" style="position:absolute;left:737;top:8576;width:769;height:634" adj="5620" fillcolor="#c0504d [3205]" stroked="f" strokeweight="0">
              <v:fill color2="#923633 [2373]" rotate="t" focusposition=".5,.5" focussize="" focus="100%" type="gradientRadial"/>
              <v:shadow on="t" type="perspective" color="#622423 [1605]" offset="1pt" offset2="-3pt"/>
              <v:textbox style="mso-next-textbox:#_x0000_s3213">
                <w:txbxContent>
                  <w:p w:rsidR="00382C82" w:rsidRPr="000349B0" w:rsidRDefault="00382C82" w:rsidP="006B51D2"/>
                </w:txbxContent>
              </v:textbox>
            </v:shape>
            <v:shape id="_x0000_s3214" type="#_x0000_t22" style="position:absolute;left:737;top:7716;width:769;height:634" adj="5620" fillcolor="#4f81bd [3204]" stroked="f" strokeweight="0">
              <v:fill color2="#365e8f [2372]" rotate="t" focusposition=".5,.5" focussize="" focus="100%" type="gradientRadial"/>
              <v:shadow on="t" type="perspective" color="#243f60 [1604]" offset="1pt" offset2="-3pt"/>
              <v:textbox style="mso-next-textbox:#_x0000_s3214">
                <w:txbxContent>
                  <w:p w:rsidR="00382C82" w:rsidRPr="000349B0" w:rsidRDefault="00382C82" w:rsidP="006B51D2"/>
                </w:txbxContent>
              </v:textbox>
            </v:shape>
            <v:shape id="_x0000_s3215" type="#_x0000_t22" style="position:absolute;left:737;top:6822;width:769;height:634" adj="5620" fillcolor="#f79646 [3209]" stroked="f" strokeweight="0">
              <v:fill color2="#df6a09 [2377]" rotate="t" focusposition=".5,.5" focussize="" focus="100%" type="gradientRadial"/>
              <v:shadow on="t" type="perspective" color="#974706 [1609]" offset="1pt" offset2="-3pt"/>
              <v:textbox style="mso-next-textbox:#_x0000_s3215">
                <w:txbxContent>
                  <w:p w:rsidR="00382C82" w:rsidRPr="000349B0" w:rsidRDefault="00382C82" w:rsidP="006B51D2"/>
                </w:txbxContent>
              </v:textbox>
            </v:shape>
            <v:shape id="_x0000_s3216" type="#_x0000_t202" style="position:absolute;left:1508;top:7736;width:2297;height:634" stroked="f">
              <v:fill opacity="0"/>
              <v:textbox style="mso-next-textbox:#_x0000_s3216">
                <w:txbxContent>
                  <w:p w:rsidR="00382C82" w:rsidRPr="00DA32A3" w:rsidRDefault="00382C82" w:rsidP="006B51D2">
                    <w:pPr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>- расходы</w:t>
                    </w:r>
                  </w:p>
                </w:txbxContent>
              </v:textbox>
            </v:shape>
            <v:shape id="_x0000_s3217" type="#_x0000_t202" style="position:absolute;left:1491;top:8593;width:4561;height:993" stroked="f">
              <v:fill opacity="0"/>
              <v:textbox style="mso-next-textbox:#_x0000_s3217">
                <w:txbxContent>
                  <w:p w:rsidR="00382C82" w:rsidRDefault="00382C82" w:rsidP="006B51D2">
                    <w:pPr>
                      <w:spacing w:after="0" w:line="240" w:lineRule="auto"/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 xml:space="preserve">- </w:t>
                    </w:r>
                    <w:r>
                      <w:rPr>
                        <w:b/>
                        <w:sz w:val="32"/>
                        <w:szCs w:val="32"/>
                      </w:rPr>
                      <w:t>источники финансирования</w:t>
                    </w:r>
                  </w:p>
                  <w:p w:rsidR="00382C82" w:rsidRPr="00DA32A3" w:rsidRDefault="00382C82" w:rsidP="006B51D2">
                    <w:pPr>
                      <w:spacing w:after="0" w:line="240" w:lineRule="auto"/>
                      <w:rPr>
                        <w:b/>
                        <w:sz w:val="32"/>
                        <w:szCs w:val="32"/>
                      </w:rPr>
                    </w:pPr>
                    <w:r>
                      <w:rPr>
                        <w:b/>
                        <w:sz w:val="32"/>
                        <w:szCs w:val="32"/>
                      </w:rPr>
                      <w:t xml:space="preserve">   дефицита бюджета</w:t>
                    </w:r>
                  </w:p>
                </w:txbxContent>
              </v:textbox>
            </v:shape>
            <v:shape id="_x0000_s3218" type="#_x0000_t202" style="position:absolute;left:1509;top:6822;width:2297;height:634" stroked="f">
              <v:fill opacity="0"/>
              <v:textbox style="mso-next-textbox:#_x0000_s3218">
                <w:txbxContent>
                  <w:p w:rsidR="00382C82" w:rsidRPr="00DA32A3" w:rsidRDefault="00382C82" w:rsidP="006B51D2">
                    <w:pPr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 xml:space="preserve">- </w:t>
                    </w:r>
                    <w:r>
                      <w:rPr>
                        <w:b/>
                        <w:sz w:val="32"/>
                        <w:szCs w:val="32"/>
                      </w:rPr>
                      <w:t>доходы</w:t>
                    </w:r>
                  </w:p>
                </w:txbxContent>
              </v:textbox>
            </v:shape>
          </v:group>
        </w:pict>
      </w: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2966FD" w:rsidRPr="00857F4C" w:rsidRDefault="00857F4C" w:rsidP="00857F4C">
      <w:pPr>
        <w:pStyle w:val="a3"/>
        <w:autoSpaceDE w:val="0"/>
        <w:autoSpaceDN w:val="0"/>
        <w:adjustRightInd w:val="0"/>
        <w:ind w:left="0" w:firstLine="360"/>
        <w:jc w:val="both"/>
        <w:rPr>
          <w:b/>
          <w:i/>
          <w:sz w:val="28"/>
          <w:szCs w:val="28"/>
        </w:rPr>
      </w:pPr>
      <w:r w:rsidRPr="000E15BB">
        <w:rPr>
          <w:i/>
          <w:sz w:val="28"/>
          <w:szCs w:val="28"/>
        </w:rPr>
        <w:t>Самый простой способ – использовать средства, оставшиеся в бюджете с прошлого года. Однако, если таковых нет, привлекаются банковские кредиты. Заемные средства необходимо возвращать, а также уплачивать п</w:t>
      </w:r>
      <w:r>
        <w:rPr>
          <w:i/>
          <w:sz w:val="28"/>
          <w:szCs w:val="28"/>
        </w:rPr>
        <w:t xml:space="preserve">о </w:t>
      </w:r>
      <w:r w:rsidRPr="000E15BB">
        <w:rPr>
          <w:i/>
          <w:sz w:val="28"/>
          <w:szCs w:val="28"/>
        </w:rPr>
        <w:t xml:space="preserve">ним проценты. В связи с этим возникает </w:t>
      </w:r>
      <w:r>
        <w:rPr>
          <w:b/>
          <w:i/>
          <w:sz w:val="28"/>
          <w:szCs w:val="28"/>
        </w:rPr>
        <w:t xml:space="preserve">МУНИЦИПАЛЬНЫЙ </w:t>
      </w:r>
      <w:r w:rsidRPr="000E15BB">
        <w:rPr>
          <w:b/>
          <w:i/>
          <w:sz w:val="28"/>
          <w:szCs w:val="28"/>
        </w:rPr>
        <w:t xml:space="preserve"> ДОЛГ</w:t>
      </w:r>
    </w:p>
    <w:p w:rsidR="002966FD" w:rsidRDefault="002966FD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AD0276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_x0000_s3226" type="#_x0000_t176" style="position:absolute;left:0;text-align:left;margin-left:7.55pt;margin-top:-14.5pt;width:739.35pt;height:90.75pt;z-index:252180992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3226">
              <w:txbxContent>
                <w:p w:rsidR="00382C82" w:rsidRDefault="00382C82" w:rsidP="00C81683">
                  <w:pPr>
                    <w:spacing w:after="0"/>
                    <w:ind w:firstLine="709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 w:rsidRPr="00B40283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>Сведения об объеме муниципального долга и дефицита бюджета муниципального образования «Починковский район» Смоленской области» в динамике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 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20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год </w:t>
                  </w:r>
                </w:p>
                <w:p w:rsidR="00382C82" w:rsidRPr="009F6352" w:rsidRDefault="00382C82" w:rsidP="00C81683">
                  <w:pPr>
                    <w:spacing w:after="0"/>
                    <w:ind w:firstLine="709"/>
                    <w:jc w:val="center"/>
                    <w:rPr>
                      <w:rFonts w:ascii="Times New Roman" w:hAnsi="Times New Roman"/>
                      <w:b/>
                      <w:color w:val="0070C0"/>
                      <w:spacing w:val="2"/>
                      <w:sz w:val="36"/>
                      <w:szCs w:val="36"/>
                    </w:rPr>
                  </w:pP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и на плановый период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21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и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22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годов</w:t>
                  </w:r>
                </w:p>
                <w:p w:rsidR="00382C82" w:rsidRPr="005639AB" w:rsidRDefault="00382C82" w:rsidP="00C81683">
                  <w:pPr>
                    <w:ind w:firstLine="709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</w:pPr>
                </w:p>
                <w:p w:rsidR="00382C82" w:rsidRPr="005639AB" w:rsidRDefault="00382C82" w:rsidP="00C81683">
                  <w:pPr>
                    <w:rPr>
                      <w:color w:val="FFFFFF" w:themeColor="background1"/>
                      <w:szCs w:val="52"/>
                    </w:rPr>
                  </w:pPr>
                  <w:r w:rsidRPr="00ED7882">
                    <w:rPr>
                      <w:rFonts w:ascii="Times New Roman" w:hAnsi="Times New Roman"/>
                      <w:b/>
                      <w:color w:val="0070C0"/>
                      <w:spacing w:val="2"/>
                      <w:sz w:val="36"/>
                      <w:szCs w:val="36"/>
                    </w:rPr>
                    <w:t>образования «Починковский район» Смоленской области» в динамике</w:t>
                  </w:r>
                </w:p>
              </w:txbxContent>
            </v:textbox>
          </v:shape>
        </w:pict>
      </w:r>
    </w:p>
    <w:p w:rsidR="00C81683" w:rsidRDefault="00C81683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C81683" w:rsidRDefault="00C81683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e"/>
        <w:tblpPr w:leftFromText="180" w:rightFromText="180" w:vertAnchor="text" w:horzAnchor="margin" w:tblpX="250" w:tblpY="658"/>
        <w:tblW w:w="15276" w:type="dxa"/>
        <w:tblLayout w:type="fixed"/>
        <w:tblLook w:val="04A0"/>
      </w:tblPr>
      <w:tblGrid>
        <w:gridCol w:w="1951"/>
        <w:gridCol w:w="1276"/>
        <w:gridCol w:w="1134"/>
        <w:gridCol w:w="1559"/>
        <w:gridCol w:w="1276"/>
        <w:gridCol w:w="1276"/>
        <w:gridCol w:w="1559"/>
        <w:gridCol w:w="1417"/>
        <w:gridCol w:w="1418"/>
        <w:gridCol w:w="1276"/>
        <w:gridCol w:w="1134"/>
      </w:tblGrid>
      <w:tr w:rsidR="00E711F7" w:rsidRPr="00DA41C0" w:rsidTr="00E711F7">
        <w:tc>
          <w:tcPr>
            <w:tcW w:w="1951" w:type="dxa"/>
          </w:tcPr>
          <w:p w:rsidR="00E711F7" w:rsidRPr="00F13E57" w:rsidRDefault="00E711F7" w:rsidP="00E711F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276" w:type="dxa"/>
          </w:tcPr>
          <w:p w:rsidR="00E711F7" w:rsidRPr="00F13E57" w:rsidRDefault="00E711F7" w:rsidP="00E711F7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Огранич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ния по БК РФ</w:t>
            </w:r>
          </w:p>
        </w:tc>
        <w:tc>
          <w:tcPr>
            <w:tcW w:w="1134" w:type="dxa"/>
          </w:tcPr>
          <w:p w:rsidR="00E711F7" w:rsidRPr="00F13E57" w:rsidRDefault="00E711F7" w:rsidP="00A654E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На 01.01.201</w:t>
            </w:r>
            <w:r w:rsidR="00A654E1">
              <w:rPr>
                <w:rFonts w:ascii="Times New Roman" w:hAnsi="Times New Roman"/>
                <w:b/>
                <w:sz w:val="20"/>
                <w:szCs w:val="20"/>
              </w:rPr>
              <w:t>9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 xml:space="preserve"> г.</w:t>
            </w:r>
          </w:p>
        </w:tc>
        <w:tc>
          <w:tcPr>
            <w:tcW w:w="1559" w:type="dxa"/>
          </w:tcPr>
          <w:p w:rsidR="00E711F7" w:rsidRPr="00F13E57" w:rsidRDefault="00E711F7" w:rsidP="00E711F7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Огранич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ния по БК РФ</w:t>
            </w:r>
          </w:p>
        </w:tc>
        <w:tc>
          <w:tcPr>
            <w:tcW w:w="1276" w:type="dxa"/>
          </w:tcPr>
          <w:p w:rsidR="00E711F7" w:rsidRPr="00F13E57" w:rsidRDefault="00E711F7" w:rsidP="00A654E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На 01.01.20</w:t>
            </w:r>
            <w:r w:rsidR="00A654E1">
              <w:rPr>
                <w:rFonts w:ascii="Times New Roman" w:hAnsi="Times New Roman"/>
                <w:b/>
                <w:sz w:val="20"/>
                <w:szCs w:val="20"/>
              </w:rPr>
              <w:t>20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 xml:space="preserve"> г.</w:t>
            </w:r>
          </w:p>
        </w:tc>
        <w:tc>
          <w:tcPr>
            <w:tcW w:w="1276" w:type="dxa"/>
          </w:tcPr>
          <w:p w:rsidR="00E711F7" w:rsidRPr="00F13E57" w:rsidRDefault="00E711F7" w:rsidP="00E711F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Огранич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ния по БК РФ</w:t>
            </w:r>
          </w:p>
        </w:tc>
        <w:tc>
          <w:tcPr>
            <w:tcW w:w="1559" w:type="dxa"/>
          </w:tcPr>
          <w:p w:rsidR="00E711F7" w:rsidRPr="00F13E57" w:rsidRDefault="00E711F7" w:rsidP="00A654E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На 01.01.202</w:t>
            </w:r>
            <w:r w:rsidR="00A654E1"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 xml:space="preserve"> г.</w:t>
            </w:r>
          </w:p>
        </w:tc>
        <w:tc>
          <w:tcPr>
            <w:tcW w:w="1417" w:type="dxa"/>
          </w:tcPr>
          <w:p w:rsidR="00E711F7" w:rsidRPr="00F13E57" w:rsidRDefault="00E711F7" w:rsidP="00E711F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Огранич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ния по БК РФ</w:t>
            </w:r>
          </w:p>
        </w:tc>
        <w:tc>
          <w:tcPr>
            <w:tcW w:w="1418" w:type="dxa"/>
          </w:tcPr>
          <w:p w:rsidR="00E711F7" w:rsidRPr="00F13E57" w:rsidRDefault="00E711F7" w:rsidP="00A654E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На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01.01.20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="00A654E1"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 xml:space="preserve"> г.</w:t>
            </w:r>
          </w:p>
        </w:tc>
        <w:tc>
          <w:tcPr>
            <w:tcW w:w="1276" w:type="dxa"/>
          </w:tcPr>
          <w:p w:rsidR="00E711F7" w:rsidRPr="00F13E57" w:rsidRDefault="00E711F7" w:rsidP="00E711F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Огранич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ния по БК РФ</w:t>
            </w:r>
          </w:p>
        </w:tc>
        <w:tc>
          <w:tcPr>
            <w:tcW w:w="1134" w:type="dxa"/>
          </w:tcPr>
          <w:p w:rsidR="00E711F7" w:rsidRPr="00F13E57" w:rsidRDefault="00E711F7" w:rsidP="00A654E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На 01.01.20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="00A654E1">
              <w:rPr>
                <w:rFonts w:ascii="Times New Roman" w:hAnsi="Times New Roman"/>
                <w:b/>
                <w:sz w:val="20"/>
                <w:szCs w:val="20"/>
              </w:rPr>
              <w:t>3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 xml:space="preserve"> г.</w:t>
            </w:r>
          </w:p>
        </w:tc>
      </w:tr>
      <w:tr w:rsidR="00E711F7" w:rsidRPr="00E174D2" w:rsidTr="00E711F7">
        <w:tc>
          <w:tcPr>
            <w:tcW w:w="1951" w:type="dxa"/>
          </w:tcPr>
          <w:p w:rsidR="00E711F7" w:rsidRPr="008A25D2" w:rsidRDefault="00E711F7" w:rsidP="00E711F7">
            <w:pPr>
              <w:rPr>
                <w:rFonts w:ascii="Times New Roman" w:hAnsi="Times New Roman"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t>Дефицит бю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д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жета</w:t>
            </w:r>
          </w:p>
        </w:tc>
        <w:tc>
          <w:tcPr>
            <w:tcW w:w="1276" w:type="dxa"/>
          </w:tcPr>
          <w:p w:rsidR="00E711F7" w:rsidRPr="00F13E57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12 149,1</w:t>
            </w:r>
          </w:p>
        </w:tc>
        <w:tc>
          <w:tcPr>
            <w:tcW w:w="1134" w:type="dxa"/>
          </w:tcPr>
          <w:p w:rsidR="00E711F7" w:rsidRPr="00A654E1" w:rsidRDefault="00A654E1" w:rsidP="00A654E1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-13 773,6</w:t>
            </w:r>
          </w:p>
        </w:tc>
        <w:tc>
          <w:tcPr>
            <w:tcW w:w="1559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12 647,7</w:t>
            </w:r>
          </w:p>
        </w:tc>
        <w:tc>
          <w:tcPr>
            <w:tcW w:w="1276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12 438,4</w:t>
            </w:r>
          </w:p>
        </w:tc>
        <w:tc>
          <w:tcPr>
            <w:tcW w:w="1276" w:type="dxa"/>
          </w:tcPr>
          <w:p w:rsidR="00E711F7" w:rsidRPr="00A654E1" w:rsidRDefault="009B6679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12 432,4</w:t>
            </w:r>
          </w:p>
        </w:tc>
        <w:tc>
          <w:tcPr>
            <w:tcW w:w="1559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11 720,6</w:t>
            </w:r>
          </w:p>
        </w:tc>
        <w:tc>
          <w:tcPr>
            <w:tcW w:w="1417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12 567,2</w:t>
            </w:r>
          </w:p>
        </w:tc>
        <w:tc>
          <w:tcPr>
            <w:tcW w:w="1418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12 530,3</w:t>
            </w:r>
          </w:p>
        </w:tc>
        <w:tc>
          <w:tcPr>
            <w:tcW w:w="1134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711F7" w:rsidRPr="00B213AA" w:rsidTr="00E711F7">
        <w:tc>
          <w:tcPr>
            <w:tcW w:w="1951" w:type="dxa"/>
          </w:tcPr>
          <w:p w:rsidR="00E711F7" w:rsidRPr="008A25D2" w:rsidRDefault="00E711F7" w:rsidP="00E711F7">
            <w:pPr>
              <w:rPr>
                <w:rFonts w:ascii="Times New Roman" w:hAnsi="Times New Roman"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t>Обслуживан</w:t>
            </w:r>
            <w:r w:rsidR="009F6A68">
              <w:rPr>
                <w:rFonts w:ascii="Times New Roman" w:hAnsi="Times New Roman"/>
                <w:sz w:val="24"/>
                <w:szCs w:val="24"/>
              </w:rPr>
              <w:t xml:space="preserve">ие 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муниципального долга</w:t>
            </w:r>
          </w:p>
        </w:tc>
        <w:tc>
          <w:tcPr>
            <w:tcW w:w="1276" w:type="dxa"/>
          </w:tcPr>
          <w:p w:rsidR="00E711F7" w:rsidRPr="00F13E57" w:rsidRDefault="00E711F7" w:rsidP="00E711F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711F7" w:rsidRPr="00B213AA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1 011,6</w:t>
            </w:r>
          </w:p>
        </w:tc>
        <w:tc>
          <w:tcPr>
            <w:tcW w:w="1559" w:type="dxa"/>
          </w:tcPr>
          <w:p w:rsidR="00E711F7" w:rsidRPr="00B213AA" w:rsidRDefault="00E711F7" w:rsidP="00E711F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711F7" w:rsidRPr="00B213AA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2 585,6</w:t>
            </w:r>
          </w:p>
        </w:tc>
        <w:tc>
          <w:tcPr>
            <w:tcW w:w="1276" w:type="dxa"/>
          </w:tcPr>
          <w:p w:rsidR="00E711F7" w:rsidRPr="00B213AA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711F7" w:rsidRPr="00B213AA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2643</w:t>
            </w:r>
          </w:p>
        </w:tc>
        <w:tc>
          <w:tcPr>
            <w:tcW w:w="1417" w:type="dxa"/>
          </w:tcPr>
          <w:p w:rsidR="00E711F7" w:rsidRPr="00B213AA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711F7" w:rsidRPr="00B213AA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2643</w:t>
            </w:r>
          </w:p>
        </w:tc>
        <w:tc>
          <w:tcPr>
            <w:tcW w:w="1276" w:type="dxa"/>
          </w:tcPr>
          <w:p w:rsidR="00E711F7" w:rsidRPr="00B213AA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711F7" w:rsidRPr="00B213AA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2 643</w:t>
            </w:r>
          </w:p>
        </w:tc>
      </w:tr>
      <w:tr w:rsidR="00E711F7" w:rsidRPr="00E174D2" w:rsidTr="00E711F7">
        <w:tc>
          <w:tcPr>
            <w:tcW w:w="1951" w:type="dxa"/>
          </w:tcPr>
          <w:p w:rsidR="00E711F7" w:rsidRPr="008A25D2" w:rsidRDefault="00E711F7" w:rsidP="00E711F7">
            <w:pPr>
              <w:rPr>
                <w:rFonts w:ascii="Times New Roman" w:hAnsi="Times New Roman"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t>Объем муниц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и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пального долга, в том числе:</w:t>
            </w:r>
          </w:p>
        </w:tc>
        <w:tc>
          <w:tcPr>
            <w:tcW w:w="1276" w:type="dxa"/>
          </w:tcPr>
          <w:p w:rsidR="00E711F7" w:rsidRPr="00E711F7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121 491,1</w:t>
            </w:r>
          </w:p>
        </w:tc>
        <w:tc>
          <w:tcPr>
            <w:tcW w:w="1134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21 712,7</w:t>
            </w:r>
          </w:p>
        </w:tc>
        <w:tc>
          <w:tcPr>
            <w:tcW w:w="1559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126 477,1</w:t>
            </w:r>
          </w:p>
        </w:tc>
        <w:tc>
          <w:tcPr>
            <w:tcW w:w="1276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34 151,1</w:t>
            </w:r>
          </w:p>
        </w:tc>
        <w:tc>
          <w:tcPr>
            <w:tcW w:w="1276" w:type="dxa"/>
          </w:tcPr>
          <w:p w:rsidR="00E711F7" w:rsidRPr="00A654E1" w:rsidRDefault="009B6679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124 323,5</w:t>
            </w:r>
          </w:p>
        </w:tc>
        <w:tc>
          <w:tcPr>
            <w:tcW w:w="1559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45871,7</w:t>
            </w:r>
          </w:p>
        </w:tc>
        <w:tc>
          <w:tcPr>
            <w:tcW w:w="1417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125 672,1</w:t>
            </w:r>
          </w:p>
        </w:tc>
        <w:tc>
          <w:tcPr>
            <w:tcW w:w="1418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45 871,7</w:t>
            </w:r>
          </w:p>
        </w:tc>
        <w:tc>
          <w:tcPr>
            <w:tcW w:w="1276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125 302,5</w:t>
            </w:r>
          </w:p>
        </w:tc>
        <w:tc>
          <w:tcPr>
            <w:tcW w:w="1134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45 871,7</w:t>
            </w:r>
          </w:p>
        </w:tc>
      </w:tr>
      <w:tr w:rsidR="00E711F7" w:rsidRPr="00E174D2" w:rsidTr="00E711F7">
        <w:tc>
          <w:tcPr>
            <w:tcW w:w="1951" w:type="dxa"/>
          </w:tcPr>
          <w:p w:rsidR="00E711F7" w:rsidRPr="008A25D2" w:rsidRDefault="00E711F7" w:rsidP="00E711F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t xml:space="preserve"> -бюджетные кредиты, пол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у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ченные от бю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д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жетов других уровней бю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д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жетной системы Российской Ф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е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дерации</w:t>
            </w:r>
          </w:p>
        </w:tc>
        <w:tc>
          <w:tcPr>
            <w:tcW w:w="1276" w:type="dxa"/>
          </w:tcPr>
          <w:p w:rsidR="00E711F7" w:rsidRPr="00F13E57" w:rsidRDefault="00E711F7" w:rsidP="00E711F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8 291,7</w:t>
            </w:r>
          </w:p>
        </w:tc>
        <w:tc>
          <w:tcPr>
            <w:tcW w:w="1559" w:type="dxa"/>
          </w:tcPr>
          <w:p w:rsidR="00E711F7" w:rsidRPr="00A654E1" w:rsidRDefault="00E711F7" w:rsidP="00E711F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8 291,7</w:t>
            </w:r>
          </w:p>
        </w:tc>
        <w:tc>
          <w:tcPr>
            <w:tcW w:w="1276" w:type="dxa"/>
          </w:tcPr>
          <w:p w:rsidR="00E711F7" w:rsidRPr="00A654E1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8291,7</w:t>
            </w:r>
          </w:p>
        </w:tc>
        <w:tc>
          <w:tcPr>
            <w:tcW w:w="1417" w:type="dxa"/>
          </w:tcPr>
          <w:p w:rsidR="00E711F7" w:rsidRPr="00A654E1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8 291,7</w:t>
            </w:r>
          </w:p>
        </w:tc>
        <w:tc>
          <w:tcPr>
            <w:tcW w:w="1276" w:type="dxa"/>
          </w:tcPr>
          <w:p w:rsidR="00E711F7" w:rsidRPr="00A654E1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8 291,7</w:t>
            </w:r>
          </w:p>
        </w:tc>
      </w:tr>
      <w:tr w:rsidR="00E711F7" w:rsidRPr="00E174D2" w:rsidTr="00E711F7">
        <w:tc>
          <w:tcPr>
            <w:tcW w:w="1951" w:type="dxa"/>
          </w:tcPr>
          <w:p w:rsidR="00E711F7" w:rsidRPr="008A25D2" w:rsidRDefault="00E711F7" w:rsidP="00E711F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t xml:space="preserve"> -кредиты, пол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у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ченные от кр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е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дитных орган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и</w:t>
            </w:r>
            <w:r w:rsidRPr="008A25D2">
              <w:rPr>
                <w:rFonts w:ascii="Times New Roman" w:hAnsi="Times New Roman"/>
                <w:sz w:val="24"/>
                <w:szCs w:val="24"/>
              </w:rPr>
              <w:lastRenderedPageBreak/>
              <w:t>заций</w:t>
            </w:r>
          </w:p>
        </w:tc>
        <w:tc>
          <w:tcPr>
            <w:tcW w:w="1276" w:type="dxa"/>
          </w:tcPr>
          <w:p w:rsidR="00E711F7" w:rsidRPr="00F13E57" w:rsidRDefault="00E711F7" w:rsidP="00E711F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13 421</w:t>
            </w:r>
          </w:p>
        </w:tc>
        <w:tc>
          <w:tcPr>
            <w:tcW w:w="1559" w:type="dxa"/>
          </w:tcPr>
          <w:p w:rsidR="00E711F7" w:rsidRPr="00A654E1" w:rsidRDefault="00E711F7" w:rsidP="00E711F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25 859,4</w:t>
            </w:r>
          </w:p>
        </w:tc>
        <w:tc>
          <w:tcPr>
            <w:tcW w:w="1276" w:type="dxa"/>
          </w:tcPr>
          <w:p w:rsidR="00E711F7" w:rsidRPr="00A654E1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37580</w:t>
            </w:r>
          </w:p>
        </w:tc>
        <w:tc>
          <w:tcPr>
            <w:tcW w:w="1417" w:type="dxa"/>
          </w:tcPr>
          <w:p w:rsidR="00E711F7" w:rsidRPr="00A654E1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37 580</w:t>
            </w:r>
          </w:p>
        </w:tc>
        <w:tc>
          <w:tcPr>
            <w:tcW w:w="1276" w:type="dxa"/>
          </w:tcPr>
          <w:p w:rsidR="00E711F7" w:rsidRPr="00A654E1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37 580</w:t>
            </w:r>
          </w:p>
        </w:tc>
      </w:tr>
      <w:tr w:rsidR="00E711F7" w:rsidRPr="00E174D2" w:rsidTr="00E711F7">
        <w:trPr>
          <w:trHeight w:val="1006"/>
        </w:trPr>
        <w:tc>
          <w:tcPr>
            <w:tcW w:w="1951" w:type="dxa"/>
          </w:tcPr>
          <w:p w:rsidR="00E711F7" w:rsidRPr="008A25D2" w:rsidRDefault="00E711F7" w:rsidP="00E711F7">
            <w:pPr>
              <w:rPr>
                <w:rFonts w:ascii="Times New Roman" w:hAnsi="Times New Roman"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lastRenderedPageBreak/>
              <w:t>Источники п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о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гашения мун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и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ципального до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л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га</w:t>
            </w:r>
          </w:p>
        </w:tc>
        <w:tc>
          <w:tcPr>
            <w:tcW w:w="1276" w:type="dxa"/>
          </w:tcPr>
          <w:p w:rsidR="00E711F7" w:rsidRPr="00F13E57" w:rsidRDefault="00E711F7" w:rsidP="00E711F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E711F7" w:rsidRPr="005B56A4" w:rsidRDefault="00A654E1" w:rsidP="00E711F7">
            <w:pPr>
              <w:jc w:val="center"/>
              <w:rPr>
                <w:rFonts w:ascii="Times New Roman" w:hAnsi="Times New Roman"/>
                <w:highlight w:val="yellow"/>
              </w:rPr>
            </w:pPr>
            <w:r w:rsidRPr="00A654E1">
              <w:rPr>
                <w:rFonts w:ascii="Times New Roman" w:hAnsi="Times New Roman"/>
              </w:rPr>
              <w:t>Кредиты креди</w:t>
            </w:r>
            <w:r w:rsidRPr="00A654E1">
              <w:rPr>
                <w:rFonts w:ascii="Times New Roman" w:hAnsi="Times New Roman"/>
              </w:rPr>
              <w:t>т</w:t>
            </w:r>
            <w:r w:rsidRPr="00A654E1">
              <w:rPr>
                <w:rFonts w:ascii="Times New Roman" w:hAnsi="Times New Roman"/>
              </w:rPr>
              <w:t>ных о</w:t>
            </w:r>
            <w:r w:rsidRPr="00A654E1">
              <w:rPr>
                <w:rFonts w:ascii="Times New Roman" w:hAnsi="Times New Roman"/>
              </w:rPr>
              <w:t>р</w:t>
            </w:r>
            <w:r w:rsidRPr="00A654E1">
              <w:rPr>
                <w:rFonts w:ascii="Times New Roman" w:hAnsi="Times New Roman"/>
              </w:rPr>
              <w:t>ганиз</w:t>
            </w:r>
            <w:r w:rsidRPr="00A654E1">
              <w:rPr>
                <w:rFonts w:ascii="Times New Roman" w:hAnsi="Times New Roman"/>
              </w:rPr>
              <w:t>а</w:t>
            </w:r>
            <w:r w:rsidRPr="00A654E1">
              <w:rPr>
                <w:rFonts w:ascii="Times New Roman" w:hAnsi="Times New Roman"/>
              </w:rPr>
              <w:t>ций</w:t>
            </w:r>
          </w:p>
        </w:tc>
        <w:tc>
          <w:tcPr>
            <w:tcW w:w="1559" w:type="dxa"/>
          </w:tcPr>
          <w:p w:rsidR="00E711F7" w:rsidRPr="005B56A4" w:rsidRDefault="00E711F7" w:rsidP="00E711F7">
            <w:pPr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</w:tcPr>
          <w:p w:rsidR="00E711F7" w:rsidRPr="00A654E1" w:rsidRDefault="00E711F7" w:rsidP="00E711F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654E1">
              <w:rPr>
                <w:rFonts w:ascii="Times New Roman" w:hAnsi="Times New Roman"/>
                <w:sz w:val="20"/>
                <w:szCs w:val="20"/>
              </w:rPr>
              <w:t>Кредиты кредитных организ</w:t>
            </w:r>
            <w:r w:rsidRPr="00A654E1">
              <w:rPr>
                <w:rFonts w:ascii="Times New Roman" w:hAnsi="Times New Roman"/>
                <w:sz w:val="20"/>
                <w:szCs w:val="20"/>
              </w:rPr>
              <w:t>а</w:t>
            </w:r>
            <w:r w:rsidRPr="00A654E1">
              <w:rPr>
                <w:rFonts w:ascii="Times New Roman" w:hAnsi="Times New Roman"/>
                <w:sz w:val="20"/>
                <w:szCs w:val="20"/>
              </w:rPr>
              <w:t>ций</w:t>
            </w:r>
          </w:p>
        </w:tc>
        <w:tc>
          <w:tcPr>
            <w:tcW w:w="1276" w:type="dxa"/>
          </w:tcPr>
          <w:p w:rsidR="00E711F7" w:rsidRPr="00A654E1" w:rsidRDefault="00E711F7" w:rsidP="00E711F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E711F7" w:rsidRPr="00A654E1" w:rsidRDefault="00E711F7" w:rsidP="00E711F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654E1">
              <w:rPr>
                <w:rFonts w:ascii="Times New Roman" w:hAnsi="Times New Roman"/>
                <w:sz w:val="20"/>
                <w:szCs w:val="20"/>
              </w:rPr>
              <w:t>Кредиты кр</w:t>
            </w:r>
            <w:r w:rsidRPr="00A654E1">
              <w:rPr>
                <w:rFonts w:ascii="Times New Roman" w:hAnsi="Times New Roman"/>
                <w:sz w:val="20"/>
                <w:szCs w:val="20"/>
              </w:rPr>
              <w:t>е</w:t>
            </w:r>
            <w:r w:rsidRPr="00A654E1">
              <w:rPr>
                <w:rFonts w:ascii="Times New Roman" w:hAnsi="Times New Roman"/>
                <w:sz w:val="20"/>
                <w:szCs w:val="20"/>
              </w:rPr>
              <w:t>дитных орг</w:t>
            </w:r>
            <w:r w:rsidRPr="00A654E1">
              <w:rPr>
                <w:rFonts w:ascii="Times New Roman" w:hAnsi="Times New Roman"/>
                <w:sz w:val="20"/>
                <w:szCs w:val="20"/>
              </w:rPr>
              <w:t>а</w:t>
            </w:r>
            <w:r w:rsidRPr="00A654E1">
              <w:rPr>
                <w:rFonts w:ascii="Times New Roman" w:hAnsi="Times New Roman"/>
                <w:sz w:val="20"/>
                <w:szCs w:val="20"/>
              </w:rPr>
              <w:t>низаций</w:t>
            </w:r>
          </w:p>
        </w:tc>
        <w:tc>
          <w:tcPr>
            <w:tcW w:w="1417" w:type="dxa"/>
          </w:tcPr>
          <w:p w:rsidR="00E711F7" w:rsidRPr="00A654E1" w:rsidRDefault="00E711F7" w:rsidP="00E711F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E711F7" w:rsidRPr="00A654E1" w:rsidRDefault="00E711F7" w:rsidP="00E711F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654E1">
              <w:rPr>
                <w:rFonts w:ascii="Times New Roman" w:hAnsi="Times New Roman"/>
                <w:sz w:val="20"/>
                <w:szCs w:val="20"/>
              </w:rPr>
              <w:t>Кредиты кр</w:t>
            </w:r>
            <w:r w:rsidRPr="00A654E1">
              <w:rPr>
                <w:rFonts w:ascii="Times New Roman" w:hAnsi="Times New Roman"/>
                <w:sz w:val="20"/>
                <w:szCs w:val="20"/>
              </w:rPr>
              <w:t>е</w:t>
            </w:r>
            <w:r w:rsidRPr="00A654E1">
              <w:rPr>
                <w:rFonts w:ascii="Times New Roman" w:hAnsi="Times New Roman"/>
                <w:sz w:val="20"/>
                <w:szCs w:val="20"/>
              </w:rPr>
              <w:t>дитных орг</w:t>
            </w:r>
            <w:r w:rsidRPr="00A654E1">
              <w:rPr>
                <w:rFonts w:ascii="Times New Roman" w:hAnsi="Times New Roman"/>
                <w:sz w:val="20"/>
                <w:szCs w:val="20"/>
              </w:rPr>
              <w:t>а</w:t>
            </w:r>
            <w:r w:rsidRPr="00A654E1">
              <w:rPr>
                <w:rFonts w:ascii="Times New Roman" w:hAnsi="Times New Roman"/>
                <w:sz w:val="20"/>
                <w:szCs w:val="20"/>
              </w:rPr>
              <w:t>низаций</w:t>
            </w:r>
          </w:p>
        </w:tc>
        <w:tc>
          <w:tcPr>
            <w:tcW w:w="1276" w:type="dxa"/>
          </w:tcPr>
          <w:p w:rsidR="00E711F7" w:rsidRPr="00A654E1" w:rsidRDefault="00E711F7" w:rsidP="00E711F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E711F7" w:rsidRPr="00A654E1" w:rsidRDefault="00E711F7" w:rsidP="00E711F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654E1">
              <w:rPr>
                <w:rFonts w:ascii="Times New Roman" w:hAnsi="Times New Roman"/>
                <w:sz w:val="20"/>
                <w:szCs w:val="20"/>
              </w:rPr>
              <w:t>Кредиты креди</w:t>
            </w:r>
            <w:r w:rsidRPr="00A654E1">
              <w:rPr>
                <w:rFonts w:ascii="Times New Roman" w:hAnsi="Times New Roman"/>
                <w:sz w:val="20"/>
                <w:szCs w:val="20"/>
              </w:rPr>
              <w:t>т</w:t>
            </w:r>
            <w:r w:rsidRPr="00A654E1">
              <w:rPr>
                <w:rFonts w:ascii="Times New Roman" w:hAnsi="Times New Roman"/>
                <w:sz w:val="20"/>
                <w:szCs w:val="20"/>
              </w:rPr>
              <w:t>ных орг</w:t>
            </w:r>
            <w:r w:rsidRPr="00A654E1">
              <w:rPr>
                <w:rFonts w:ascii="Times New Roman" w:hAnsi="Times New Roman"/>
                <w:sz w:val="20"/>
                <w:szCs w:val="20"/>
              </w:rPr>
              <w:t>а</w:t>
            </w:r>
            <w:r w:rsidRPr="00A654E1">
              <w:rPr>
                <w:rFonts w:ascii="Times New Roman" w:hAnsi="Times New Roman"/>
                <w:sz w:val="20"/>
                <w:szCs w:val="20"/>
              </w:rPr>
              <w:t>низаций</w:t>
            </w:r>
          </w:p>
        </w:tc>
      </w:tr>
    </w:tbl>
    <w:p w:rsidR="00C81683" w:rsidRDefault="00C81683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C81683" w:rsidRDefault="00C81683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975E75" w:rsidRDefault="00975E7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975E75" w:rsidRDefault="00975E7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C81683" w:rsidRDefault="00AD0276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AD0276">
        <w:rPr>
          <w:rFonts w:ascii="Times New Roman" w:hAnsi="Times New Roman"/>
          <w:b/>
          <w:noProof/>
          <w:sz w:val="36"/>
          <w:szCs w:val="36"/>
          <w:lang w:eastAsia="ru-RU"/>
        </w:rPr>
        <w:lastRenderedPageBreak/>
        <w:pict>
          <v:shape id="_x0000_s1093" type="#_x0000_t176" style="position:absolute;left:0;text-align:left;margin-left:15.3pt;margin-top:-9.8pt;width:745.6pt;height:90pt;z-index:251703808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093">
              <w:txbxContent>
                <w:p w:rsidR="00382C82" w:rsidRPr="009F6352" w:rsidRDefault="00382C82" w:rsidP="005639AB">
                  <w:pPr>
                    <w:spacing w:after="0"/>
                    <w:ind w:firstLine="709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</w:pPr>
                  <w:r w:rsidRPr="009F6352"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Объем и структура доходов бюджета муниципального </w:t>
                  </w:r>
                </w:p>
                <w:p w:rsidR="00382C82" w:rsidRDefault="00382C82" w:rsidP="005639AB">
                  <w:pPr>
                    <w:spacing w:after="0"/>
                    <w:ind w:firstLine="709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 w:rsidRPr="009F6352"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образования «Починковский район» Смоленской области» в динамике 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20 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год </w:t>
                  </w:r>
                </w:p>
                <w:p w:rsidR="00382C82" w:rsidRPr="009F6352" w:rsidRDefault="00382C82" w:rsidP="005639AB">
                  <w:pPr>
                    <w:spacing w:after="0"/>
                    <w:ind w:firstLine="709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</w:pP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и на плановый период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21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и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22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годов</w:t>
                  </w:r>
                </w:p>
                <w:p w:rsidR="00382C82" w:rsidRPr="00B25FF9" w:rsidRDefault="00382C82" w:rsidP="00B25FF9">
                  <w:pPr>
                    <w:rPr>
                      <w:szCs w:val="52"/>
                    </w:rPr>
                  </w:pPr>
                  <w:r>
                    <w:rPr>
                      <w:rFonts w:ascii="Times New Roman" w:hAnsi="Times New Roman"/>
                      <w:b/>
                      <w:color w:val="112F51"/>
                      <w:spacing w:val="2"/>
                      <w:sz w:val="36"/>
                      <w:szCs w:val="36"/>
                    </w:rPr>
                    <w:t xml:space="preserve">      «Починковский</w:t>
                  </w:r>
                  <w:r w:rsidRPr="009327EE">
                    <w:rPr>
                      <w:rFonts w:ascii="Times New Roman" w:hAnsi="Times New Roman"/>
                      <w:b/>
                      <w:color w:val="112F51"/>
                      <w:spacing w:val="2"/>
                      <w:sz w:val="36"/>
                      <w:szCs w:val="36"/>
                    </w:rPr>
                    <w:t>район</w:t>
                  </w:r>
                  <w:r>
                    <w:rPr>
                      <w:rFonts w:ascii="Times New Roman" w:hAnsi="Times New Roman"/>
                      <w:b/>
                      <w:color w:val="112F51"/>
                      <w:spacing w:val="2"/>
                      <w:sz w:val="36"/>
                      <w:szCs w:val="36"/>
                    </w:rPr>
                    <w:t>» Смоленской области</w:t>
                  </w:r>
                </w:p>
              </w:txbxContent>
            </v:textbox>
          </v:shape>
        </w:pict>
      </w: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D422A4" w:rsidRDefault="00D422A4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362072" w:rsidRPr="00362072" w:rsidRDefault="00362072" w:rsidP="00D04F99">
      <w:pPr>
        <w:pStyle w:val="a3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  <w:spacing w:val="2"/>
          <w:sz w:val="36"/>
          <w:szCs w:val="36"/>
        </w:rPr>
      </w:pPr>
    </w:p>
    <w:p w:rsidR="00B25FF9" w:rsidRPr="00C81683" w:rsidRDefault="00BF1D3E" w:rsidP="005639AB">
      <w:pPr>
        <w:spacing w:after="0"/>
        <w:ind w:firstLine="709"/>
        <w:jc w:val="center"/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</w:pPr>
      <w:r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Сведения о налоговых льготах и объеме выпадающих доходов в связи с предоставлением таких льгот отсутствует, в связи с тем, что на 201</w:t>
      </w:r>
      <w:r w:rsidR="0071155F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9</w:t>
      </w:r>
      <w:r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 xml:space="preserve"> год </w:t>
      </w:r>
      <w:r w:rsidR="007B40CA"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и плановый период</w:t>
      </w:r>
      <w:r w:rsidR="009B1E44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,</w:t>
      </w:r>
      <w:r w:rsidR="00325631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 xml:space="preserve"> </w:t>
      </w:r>
      <w:r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налоговые льготы по налогам, зачисляемым в бюджет муниципального района</w:t>
      </w:r>
      <w:r w:rsidR="00ED1DB2"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,</w:t>
      </w:r>
      <w:r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 xml:space="preserve"> не предоста</w:t>
      </w:r>
      <w:r w:rsidR="00ED1DB2"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в</w:t>
      </w:r>
      <w:r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лялись</w:t>
      </w:r>
      <w:r w:rsidR="00ED1DB2"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.</w:t>
      </w:r>
    </w:p>
    <w:p w:rsidR="00B33735" w:rsidRDefault="00B25FF9" w:rsidP="00B92A42">
      <w:pPr>
        <w:tabs>
          <w:tab w:val="left" w:pos="4560"/>
          <w:tab w:val="right" w:pos="15704"/>
        </w:tabs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ab/>
        <w:t xml:space="preserve">  (</w:t>
      </w:r>
      <w:r w:rsidRPr="008231F6">
        <w:rPr>
          <w:rFonts w:ascii="Times New Roman" w:hAnsi="Times New Roman"/>
          <w:spacing w:val="2"/>
          <w:sz w:val="28"/>
          <w:szCs w:val="28"/>
        </w:rPr>
        <w:t xml:space="preserve">в </w:t>
      </w:r>
      <w:r>
        <w:rPr>
          <w:rFonts w:ascii="Times New Roman" w:hAnsi="Times New Roman"/>
          <w:spacing w:val="2"/>
          <w:sz w:val="28"/>
          <w:szCs w:val="28"/>
        </w:rPr>
        <w:t>тыс</w:t>
      </w:r>
      <w:r w:rsidRPr="008231F6">
        <w:rPr>
          <w:rFonts w:ascii="Times New Roman" w:hAnsi="Times New Roman"/>
          <w:spacing w:val="2"/>
          <w:sz w:val="28"/>
          <w:szCs w:val="28"/>
        </w:rPr>
        <w:t>.рублей)</w:t>
      </w:r>
      <w:r>
        <w:rPr>
          <w:rFonts w:ascii="Times New Roman" w:hAnsi="Times New Roman"/>
          <w:spacing w:val="2"/>
          <w:sz w:val="28"/>
          <w:szCs w:val="28"/>
        </w:rPr>
        <w:tab/>
      </w:r>
    </w:p>
    <w:tbl>
      <w:tblPr>
        <w:tblW w:w="4285" w:type="pct"/>
        <w:tblInd w:w="675" w:type="dxa"/>
        <w:tblBorders>
          <w:top w:val="single" w:sz="8" w:space="0" w:color="0F6FC6"/>
          <w:left w:val="single" w:sz="8" w:space="0" w:color="0F6FC6"/>
          <w:bottom w:val="single" w:sz="8" w:space="0" w:color="0F6FC6"/>
          <w:right w:val="single" w:sz="8" w:space="0" w:color="0F6FC6"/>
          <w:insideH w:val="single" w:sz="8" w:space="0" w:color="0F6FC6"/>
          <w:insideV w:val="single" w:sz="8" w:space="0" w:color="0F6FC6"/>
        </w:tblBorders>
        <w:tblLayout w:type="fixed"/>
        <w:tblLook w:val="04A0"/>
      </w:tblPr>
      <w:tblGrid>
        <w:gridCol w:w="2697"/>
        <w:gridCol w:w="1558"/>
        <w:gridCol w:w="1558"/>
        <w:gridCol w:w="1561"/>
        <w:gridCol w:w="1416"/>
        <w:gridCol w:w="1134"/>
        <w:gridCol w:w="1701"/>
        <w:gridCol w:w="1558"/>
      </w:tblGrid>
      <w:tr w:rsidR="00BD0806" w:rsidRPr="009327EE" w:rsidTr="000F5B0E">
        <w:trPr>
          <w:trHeight w:val="880"/>
        </w:trPr>
        <w:tc>
          <w:tcPr>
            <w:tcW w:w="1023" w:type="pct"/>
            <w:shd w:val="clear" w:color="auto" w:fill="BADBF9"/>
          </w:tcPr>
          <w:p w:rsidR="00BD0806" w:rsidRPr="0054038E" w:rsidRDefault="00BD0806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591" w:type="pct"/>
            <w:shd w:val="clear" w:color="auto" w:fill="BADBF9"/>
          </w:tcPr>
          <w:p w:rsidR="00BD0806" w:rsidRPr="0054038E" w:rsidRDefault="00BD0806" w:rsidP="00BD08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Исполн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ние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бю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жет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     2018 г.</w:t>
            </w:r>
          </w:p>
        </w:tc>
        <w:tc>
          <w:tcPr>
            <w:tcW w:w="591" w:type="pct"/>
            <w:shd w:val="clear" w:color="auto" w:fill="BADBF9"/>
          </w:tcPr>
          <w:p w:rsidR="00BD0806" w:rsidRPr="0054038E" w:rsidRDefault="00BD0806" w:rsidP="00BD08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Решение о бюджете 2019 года</w:t>
            </w:r>
          </w:p>
        </w:tc>
        <w:tc>
          <w:tcPr>
            <w:tcW w:w="592" w:type="pct"/>
            <w:shd w:val="clear" w:color="auto" w:fill="BADBF9"/>
          </w:tcPr>
          <w:p w:rsidR="00BD0806" w:rsidRPr="0054038E" w:rsidRDefault="00BD0806" w:rsidP="00BD08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Решение о бюджете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2020 г.</w:t>
            </w:r>
          </w:p>
        </w:tc>
        <w:tc>
          <w:tcPr>
            <w:tcW w:w="537" w:type="pct"/>
            <w:shd w:val="clear" w:color="auto" w:fill="BADBF9"/>
          </w:tcPr>
          <w:p w:rsidR="00BD0806" w:rsidRPr="00231A23" w:rsidRDefault="00BD0806" w:rsidP="008A2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Темпы роста </w:t>
            </w:r>
          </w:p>
          <w:p w:rsidR="00BD0806" w:rsidRPr="00231A23" w:rsidRDefault="00BD0806" w:rsidP="00BD08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2020 г. к 2018 г, %</w:t>
            </w:r>
          </w:p>
        </w:tc>
        <w:tc>
          <w:tcPr>
            <w:tcW w:w="430" w:type="pct"/>
            <w:shd w:val="clear" w:color="auto" w:fill="BADBF9"/>
          </w:tcPr>
          <w:p w:rsidR="00BD0806" w:rsidRPr="00231A23" w:rsidRDefault="00BD0806" w:rsidP="00AF6B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Темпы роста </w:t>
            </w:r>
          </w:p>
          <w:p w:rsidR="00BD0806" w:rsidRPr="00231A23" w:rsidRDefault="00BD0806" w:rsidP="00BD08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2020 г. к 2019 г, %</w:t>
            </w:r>
          </w:p>
        </w:tc>
        <w:tc>
          <w:tcPr>
            <w:tcW w:w="645" w:type="pct"/>
            <w:shd w:val="clear" w:color="auto" w:fill="BADBF9"/>
          </w:tcPr>
          <w:p w:rsidR="00BD0806" w:rsidRDefault="00BD0806" w:rsidP="006A09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Плановый период</w:t>
            </w:r>
          </w:p>
          <w:p w:rsidR="00BD0806" w:rsidRPr="0054038E" w:rsidRDefault="00BD0806" w:rsidP="00BD08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2021 г.</w:t>
            </w:r>
          </w:p>
        </w:tc>
        <w:tc>
          <w:tcPr>
            <w:tcW w:w="592" w:type="pct"/>
            <w:shd w:val="clear" w:color="auto" w:fill="BADBF9"/>
          </w:tcPr>
          <w:p w:rsidR="00BD0806" w:rsidRPr="0054038E" w:rsidRDefault="00BD0806" w:rsidP="00BD08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Плановый период 2022 г.</w:t>
            </w:r>
          </w:p>
        </w:tc>
      </w:tr>
      <w:tr w:rsidR="00BD0806" w:rsidRPr="009327EE" w:rsidTr="000F5B0E">
        <w:trPr>
          <w:trHeight w:val="537"/>
        </w:trPr>
        <w:tc>
          <w:tcPr>
            <w:tcW w:w="1023" w:type="pct"/>
            <w:shd w:val="clear" w:color="auto" w:fill="auto"/>
            <w:vAlign w:val="center"/>
          </w:tcPr>
          <w:p w:rsidR="00BD0806" w:rsidRPr="0054038E" w:rsidRDefault="00BD0806" w:rsidP="00E21F7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ВСЕГО в том чи</w:t>
            </w: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с</w:t>
            </w: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ле: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BD0806" w:rsidRPr="0054038E" w:rsidRDefault="002F6A4A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543 987,0</w:t>
            </w:r>
          </w:p>
        </w:tc>
        <w:tc>
          <w:tcPr>
            <w:tcW w:w="591" w:type="pct"/>
            <w:vAlign w:val="center"/>
          </w:tcPr>
          <w:p w:rsidR="00BD0806" w:rsidRDefault="000F5B0E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549 129,3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BD0806" w:rsidRPr="0054038E" w:rsidRDefault="00382C82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666 041,8</w:t>
            </w:r>
          </w:p>
        </w:tc>
        <w:tc>
          <w:tcPr>
            <w:tcW w:w="537" w:type="pct"/>
            <w:vAlign w:val="center"/>
          </w:tcPr>
          <w:p w:rsidR="00BD0806" w:rsidRPr="00231A23" w:rsidRDefault="00382C82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122,4</w:t>
            </w:r>
          </w:p>
        </w:tc>
        <w:tc>
          <w:tcPr>
            <w:tcW w:w="430" w:type="pct"/>
            <w:vAlign w:val="center"/>
          </w:tcPr>
          <w:p w:rsidR="00BD0806" w:rsidRPr="00231A23" w:rsidRDefault="00382C82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121,3</w:t>
            </w:r>
          </w:p>
        </w:tc>
        <w:tc>
          <w:tcPr>
            <w:tcW w:w="645" w:type="pct"/>
            <w:vAlign w:val="center"/>
          </w:tcPr>
          <w:p w:rsidR="00BD0806" w:rsidRPr="0054038E" w:rsidRDefault="00822462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591 184,3</w:t>
            </w:r>
          </w:p>
        </w:tc>
        <w:tc>
          <w:tcPr>
            <w:tcW w:w="592" w:type="pct"/>
            <w:vAlign w:val="center"/>
          </w:tcPr>
          <w:p w:rsidR="00BD0806" w:rsidRDefault="00822462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612 677,6</w:t>
            </w:r>
          </w:p>
        </w:tc>
      </w:tr>
      <w:tr w:rsidR="00BD0806" w:rsidRPr="009327EE" w:rsidTr="000F5B0E">
        <w:trPr>
          <w:trHeight w:val="502"/>
        </w:trPr>
        <w:tc>
          <w:tcPr>
            <w:tcW w:w="1023" w:type="pct"/>
            <w:shd w:val="clear" w:color="auto" w:fill="BADBF9"/>
            <w:vAlign w:val="center"/>
          </w:tcPr>
          <w:p w:rsidR="00BD0806" w:rsidRPr="0054038E" w:rsidRDefault="00BD0806" w:rsidP="00E21F7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и нен</w:t>
            </w: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логовые доходы в том числе: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BD0806" w:rsidRPr="0054038E" w:rsidRDefault="002F6A4A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121 491,1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BD0806" w:rsidRDefault="000F5B0E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126 477,1</w:t>
            </w:r>
          </w:p>
        </w:tc>
        <w:tc>
          <w:tcPr>
            <w:tcW w:w="592" w:type="pct"/>
            <w:shd w:val="clear" w:color="auto" w:fill="BADBF9"/>
            <w:vAlign w:val="center"/>
          </w:tcPr>
          <w:p w:rsidR="00BD0806" w:rsidRPr="0054038E" w:rsidRDefault="00382C82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143 238,1</w:t>
            </w:r>
          </w:p>
        </w:tc>
        <w:tc>
          <w:tcPr>
            <w:tcW w:w="537" w:type="pct"/>
            <w:shd w:val="clear" w:color="auto" w:fill="BADBF9"/>
            <w:vAlign w:val="center"/>
          </w:tcPr>
          <w:p w:rsidR="00BD0806" w:rsidRPr="00231A23" w:rsidRDefault="00382C82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117,9</w:t>
            </w:r>
          </w:p>
        </w:tc>
        <w:tc>
          <w:tcPr>
            <w:tcW w:w="430" w:type="pct"/>
            <w:shd w:val="clear" w:color="auto" w:fill="BADBF9"/>
            <w:vAlign w:val="center"/>
          </w:tcPr>
          <w:p w:rsidR="00BD0806" w:rsidRPr="00231A23" w:rsidRDefault="00382C82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113,2</w:t>
            </w:r>
          </w:p>
        </w:tc>
        <w:tc>
          <w:tcPr>
            <w:tcW w:w="645" w:type="pct"/>
            <w:shd w:val="clear" w:color="auto" w:fill="BADBF9"/>
            <w:vAlign w:val="center"/>
          </w:tcPr>
          <w:p w:rsidR="00BD0806" w:rsidRPr="0054038E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125 672,1</w:t>
            </w:r>
          </w:p>
        </w:tc>
        <w:tc>
          <w:tcPr>
            <w:tcW w:w="592" w:type="pct"/>
            <w:shd w:val="clear" w:color="auto" w:fill="BADBF9"/>
            <w:vAlign w:val="center"/>
          </w:tcPr>
          <w:p w:rsidR="00BD0806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125 302,5</w:t>
            </w:r>
          </w:p>
        </w:tc>
      </w:tr>
      <w:tr w:rsidR="00BD0806" w:rsidRPr="009327EE" w:rsidTr="000F5B0E">
        <w:trPr>
          <w:trHeight w:val="480"/>
        </w:trPr>
        <w:tc>
          <w:tcPr>
            <w:tcW w:w="1023" w:type="pct"/>
            <w:shd w:val="clear" w:color="auto" w:fill="auto"/>
            <w:vAlign w:val="center"/>
          </w:tcPr>
          <w:p w:rsidR="00BD0806" w:rsidRPr="0054038E" w:rsidRDefault="00BD0806" w:rsidP="0002135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налоговые доходы всего 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BD0806" w:rsidRPr="0054038E" w:rsidRDefault="002F6A4A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107 531,9</w:t>
            </w:r>
          </w:p>
        </w:tc>
        <w:tc>
          <w:tcPr>
            <w:tcW w:w="591" w:type="pct"/>
            <w:vAlign w:val="center"/>
          </w:tcPr>
          <w:p w:rsidR="00BD0806" w:rsidRDefault="000F5B0E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111 709,2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BD0806" w:rsidRPr="0054038E" w:rsidRDefault="000F5B0E" w:rsidP="00395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109 985,0</w:t>
            </w:r>
          </w:p>
        </w:tc>
        <w:tc>
          <w:tcPr>
            <w:tcW w:w="537" w:type="pct"/>
            <w:vAlign w:val="center"/>
          </w:tcPr>
          <w:p w:rsidR="00BD0806" w:rsidRPr="00231A23" w:rsidRDefault="003E4B3E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102,3</w:t>
            </w:r>
          </w:p>
        </w:tc>
        <w:tc>
          <w:tcPr>
            <w:tcW w:w="430" w:type="pct"/>
            <w:vAlign w:val="center"/>
          </w:tcPr>
          <w:p w:rsidR="00BD0806" w:rsidRPr="00231A23" w:rsidRDefault="00D44F4D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98,5</w:t>
            </w:r>
          </w:p>
        </w:tc>
        <w:tc>
          <w:tcPr>
            <w:tcW w:w="645" w:type="pct"/>
            <w:vAlign w:val="center"/>
          </w:tcPr>
          <w:p w:rsidR="00BD0806" w:rsidRPr="0054038E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114 132,4</w:t>
            </w:r>
          </w:p>
        </w:tc>
        <w:tc>
          <w:tcPr>
            <w:tcW w:w="592" w:type="pct"/>
            <w:vAlign w:val="center"/>
          </w:tcPr>
          <w:p w:rsidR="00BD0806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116 969,2</w:t>
            </w:r>
          </w:p>
        </w:tc>
      </w:tr>
      <w:tr w:rsidR="00BD0806" w:rsidRPr="009327EE" w:rsidTr="000F5B0E">
        <w:trPr>
          <w:trHeight w:val="480"/>
        </w:trPr>
        <w:tc>
          <w:tcPr>
            <w:tcW w:w="1023" w:type="pct"/>
            <w:shd w:val="clear" w:color="auto" w:fill="auto"/>
            <w:vAlign w:val="center"/>
          </w:tcPr>
          <w:p w:rsidR="00BD0806" w:rsidRPr="0054038E" w:rsidRDefault="00BD0806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 том числе налог на доходы физических лиц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BD0806" w:rsidRPr="0054038E" w:rsidRDefault="002F6A4A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91 873,2</w:t>
            </w:r>
          </w:p>
        </w:tc>
        <w:tc>
          <w:tcPr>
            <w:tcW w:w="591" w:type="pct"/>
            <w:vAlign w:val="center"/>
          </w:tcPr>
          <w:p w:rsidR="00BD0806" w:rsidRDefault="000F5B0E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94 880,4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BD0806" w:rsidRPr="0054038E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94 751,0</w:t>
            </w:r>
          </w:p>
        </w:tc>
        <w:tc>
          <w:tcPr>
            <w:tcW w:w="537" w:type="pct"/>
            <w:vAlign w:val="center"/>
          </w:tcPr>
          <w:p w:rsidR="00BD0806" w:rsidRPr="00231A23" w:rsidRDefault="00D44F4D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103,1</w:t>
            </w:r>
          </w:p>
        </w:tc>
        <w:tc>
          <w:tcPr>
            <w:tcW w:w="430" w:type="pct"/>
            <w:vAlign w:val="center"/>
          </w:tcPr>
          <w:p w:rsidR="00BD0806" w:rsidRPr="00231A23" w:rsidRDefault="00D44F4D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99,9</w:t>
            </w:r>
          </w:p>
        </w:tc>
        <w:tc>
          <w:tcPr>
            <w:tcW w:w="645" w:type="pct"/>
            <w:vAlign w:val="center"/>
          </w:tcPr>
          <w:p w:rsidR="00BD0806" w:rsidRPr="0054038E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98 531,9</w:t>
            </w:r>
          </w:p>
        </w:tc>
        <w:tc>
          <w:tcPr>
            <w:tcW w:w="592" w:type="pct"/>
            <w:vAlign w:val="center"/>
          </w:tcPr>
          <w:p w:rsidR="00BD0806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102 365,5</w:t>
            </w:r>
          </w:p>
        </w:tc>
      </w:tr>
      <w:tr w:rsidR="00BD0806" w:rsidRPr="009327EE" w:rsidTr="000F5B0E">
        <w:trPr>
          <w:trHeight w:val="480"/>
        </w:trPr>
        <w:tc>
          <w:tcPr>
            <w:tcW w:w="1023" w:type="pct"/>
            <w:shd w:val="clear" w:color="auto" w:fill="auto"/>
            <w:vAlign w:val="center"/>
          </w:tcPr>
          <w:p w:rsidR="00BD0806" w:rsidRPr="0054038E" w:rsidRDefault="00BD0806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единый налог на вмененный доход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BD0806" w:rsidRPr="0054038E" w:rsidRDefault="002F6A4A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6 500,1</w:t>
            </w:r>
          </w:p>
        </w:tc>
        <w:tc>
          <w:tcPr>
            <w:tcW w:w="591" w:type="pct"/>
            <w:vAlign w:val="center"/>
          </w:tcPr>
          <w:p w:rsidR="00BD0806" w:rsidRDefault="000F5B0E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6 744,0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BD0806" w:rsidRPr="0054038E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5 510,0</w:t>
            </w:r>
          </w:p>
        </w:tc>
        <w:tc>
          <w:tcPr>
            <w:tcW w:w="537" w:type="pct"/>
            <w:vAlign w:val="center"/>
          </w:tcPr>
          <w:p w:rsidR="00BD0806" w:rsidRPr="00231A23" w:rsidRDefault="00D44F4D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84,8</w:t>
            </w:r>
          </w:p>
        </w:tc>
        <w:tc>
          <w:tcPr>
            <w:tcW w:w="430" w:type="pct"/>
            <w:vAlign w:val="center"/>
          </w:tcPr>
          <w:p w:rsidR="00BD0806" w:rsidRPr="00231A23" w:rsidRDefault="00D44F4D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81,7</w:t>
            </w:r>
          </w:p>
        </w:tc>
        <w:tc>
          <w:tcPr>
            <w:tcW w:w="645" w:type="pct"/>
            <w:vAlign w:val="center"/>
          </w:tcPr>
          <w:p w:rsidR="00BD0806" w:rsidRPr="0054038E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1 443,9</w:t>
            </w:r>
          </w:p>
        </w:tc>
        <w:tc>
          <w:tcPr>
            <w:tcW w:w="592" w:type="pct"/>
            <w:vAlign w:val="center"/>
          </w:tcPr>
          <w:p w:rsidR="00BD0806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BD0806" w:rsidRPr="00231A23" w:rsidTr="000F5B0E">
        <w:trPr>
          <w:trHeight w:val="480"/>
        </w:trPr>
        <w:tc>
          <w:tcPr>
            <w:tcW w:w="1023" w:type="pct"/>
            <w:shd w:val="clear" w:color="auto" w:fill="BADBF9"/>
            <w:vAlign w:val="center"/>
          </w:tcPr>
          <w:p w:rsidR="00BD0806" w:rsidRPr="0054038E" w:rsidRDefault="00BD0806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неналоговые дох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ды всего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BD0806" w:rsidRPr="0054038E" w:rsidRDefault="002F6A4A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13 959,1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BD0806" w:rsidRDefault="000F5B0E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14 767,9</w:t>
            </w:r>
          </w:p>
        </w:tc>
        <w:tc>
          <w:tcPr>
            <w:tcW w:w="592" w:type="pct"/>
            <w:shd w:val="clear" w:color="auto" w:fill="BADBF9"/>
            <w:vAlign w:val="center"/>
          </w:tcPr>
          <w:p w:rsidR="00BD0806" w:rsidRPr="0054038E" w:rsidRDefault="00382C82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33 253,1</w:t>
            </w:r>
          </w:p>
        </w:tc>
        <w:tc>
          <w:tcPr>
            <w:tcW w:w="537" w:type="pct"/>
            <w:shd w:val="clear" w:color="auto" w:fill="BADBF9"/>
            <w:vAlign w:val="center"/>
          </w:tcPr>
          <w:p w:rsidR="00BD0806" w:rsidRPr="00231A23" w:rsidRDefault="00382C82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238,2</w:t>
            </w:r>
          </w:p>
        </w:tc>
        <w:tc>
          <w:tcPr>
            <w:tcW w:w="430" w:type="pct"/>
            <w:shd w:val="clear" w:color="auto" w:fill="BADBF9"/>
            <w:vAlign w:val="center"/>
          </w:tcPr>
          <w:p w:rsidR="00BD0806" w:rsidRPr="00231A23" w:rsidRDefault="00382C82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225,2</w:t>
            </w:r>
          </w:p>
        </w:tc>
        <w:tc>
          <w:tcPr>
            <w:tcW w:w="645" w:type="pct"/>
            <w:shd w:val="clear" w:color="auto" w:fill="BADBF9"/>
            <w:vAlign w:val="center"/>
          </w:tcPr>
          <w:p w:rsidR="00BD0806" w:rsidRPr="0054038E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11 539,7</w:t>
            </w:r>
          </w:p>
        </w:tc>
        <w:tc>
          <w:tcPr>
            <w:tcW w:w="592" w:type="pct"/>
            <w:shd w:val="clear" w:color="auto" w:fill="BADBF9"/>
            <w:vAlign w:val="center"/>
          </w:tcPr>
          <w:p w:rsidR="00BD0806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8 333,3</w:t>
            </w:r>
          </w:p>
        </w:tc>
      </w:tr>
      <w:tr w:rsidR="00BD0806" w:rsidRPr="009327EE" w:rsidTr="000F5B0E">
        <w:trPr>
          <w:trHeight w:val="480"/>
        </w:trPr>
        <w:tc>
          <w:tcPr>
            <w:tcW w:w="1023" w:type="pct"/>
            <w:shd w:val="clear" w:color="auto" w:fill="BADBF9"/>
            <w:vAlign w:val="center"/>
          </w:tcPr>
          <w:p w:rsidR="00BD0806" w:rsidRPr="0054038E" w:rsidRDefault="00BD0806" w:rsidP="00707B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в том числе доходы от аренды земли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BD0806" w:rsidRPr="0054038E" w:rsidRDefault="002F6A4A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4 423,4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BD0806" w:rsidRDefault="000F5B0E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5 379,5</w:t>
            </w:r>
          </w:p>
        </w:tc>
        <w:tc>
          <w:tcPr>
            <w:tcW w:w="592" w:type="pct"/>
            <w:shd w:val="clear" w:color="auto" w:fill="BADBF9"/>
            <w:vAlign w:val="center"/>
          </w:tcPr>
          <w:p w:rsidR="00BD0806" w:rsidRPr="0054038E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4 007,5</w:t>
            </w:r>
          </w:p>
        </w:tc>
        <w:tc>
          <w:tcPr>
            <w:tcW w:w="537" w:type="pct"/>
            <w:shd w:val="clear" w:color="auto" w:fill="BADBF9"/>
            <w:vAlign w:val="center"/>
          </w:tcPr>
          <w:p w:rsidR="00BD0806" w:rsidRPr="00231A23" w:rsidRDefault="00D44F4D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90,6</w:t>
            </w:r>
          </w:p>
        </w:tc>
        <w:tc>
          <w:tcPr>
            <w:tcW w:w="430" w:type="pct"/>
            <w:shd w:val="clear" w:color="auto" w:fill="BADBF9"/>
            <w:vAlign w:val="center"/>
          </w:tcPr>
          <w:p w:rsidR="00BD0806" w:rsidRPr="00231A23" w:rsidRDefault="00010D56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18,7</w:t>
            </w:r>
          </w:p>
        </w:tc>
        <w:tc>
          <w:tcPr>
            <w:tcW w:w="645" w:type="pct"/>
            <w:shd w:val="clear" w:color="auto" w:fill="BADBF9"/>
            <w:vAlign w:val="center"/>
          </w:tcPr>
          <w:p w:rsidR="00BD0806" w:rsidRPr="0054038E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4 167,8</w:t>
            </w:r>
          </w:p>
        </w:tc>
        <w:tc>
          <w:tcPr>
            <w:tcW w:w="592" w:type="pct"/>
            <w:shd w:val="clear" w:color="auto" w:fill="BADBF9"/>
            <w:vAlign w:val="center"/>
          </w:tcPr>
          <w:p w:rsidR="00BD0806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4 334,5</w:t>
            </w:r>
          </w:p>
        </w:tc>
      </w:tr>
      <w:tr w:rsidR="00BD0806" w:rsidRPr="009327EE" w:rsidTr="000F5B0E">
        <w:trPr>
          <w:trHeight w:val="480"/>
        </w:trPr>
        <w:tc>
          <w:tcPr>
            <w:tcW w:w="1023" w:type="pct"/>
            <w:shd w:val="clear" w:color="auto" w:fill="BADBF9"/>
            <w:vAlign w:val="center"/>
          </w:tcPr>
          <w:p w:rsidR="00BD0806" w:rsidRPr="0054038E" w:rsidRDefault="00BD0806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штрафные санкции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BD0806" w:rsidRPr="0054038E" w:rsidRDefault="002F6A4A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1 281,9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BD0806" w:rsidRDefault="000F5B0E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875,5</w:t>
            </w:r>
          </w:p>
        </w:tc>
        <w:tc>
          <w:tcPr>
            <w:tcW w:w="592" w:type="pct"/>
            <w:shd w:val="clear" w:color="auto" w:fill="BADBF9"/>
            <w:vAlign w:val="center"/>
          </w:tcPr>
          <w:p w:rsidR="00BD0806" w:rsidRPr="0054038E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451,5</w:t>
            </w:r>
          </w:p>
        </w:tc>
        <w:tc>
          <w:tcPr>
            <w:tcW w:w="537" w:type="pct"/>
            <w:shd w:val="clear" w:color="auto" w:fill="BADBF9"/>
            <w:vAlign w:val="center"/>
          </w:tcPr>
          <w:p w:rsidR="00BD0806" w:rsidRPr="00231A23" w:rsidRDefault="00D44F4D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35,2</w:t>
            </w:r>
          </w:p>
        </w:tc>
        <w:tc>
          <w:tcPr>
            <w:tcW w:w="430" w:type="pct"/>
            <w:shd w:val="clear" w:color="auto" w:fill="BADBF9"/>
            <w:vAlign w:val="center"/>
          </w:tcPr>
          <w:p w:rsidR="00BD0806" w:rsidRPr="00231A23" w:rsidRDefault="00010D56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51,6</w:t>
            </w:r>
          </w:p>
        </w:tc>
        <w:tc>
          <w:tcPr>
            <w:tcW w:w="645" w:type="pct"/>
            <w:shd w:val="clear" w:color="auto" w:fill="BADBF9"/>
            <w:vAlign w:val="center"/>
          </w:tcPr>
          <w:p w:rsidR="00BD0806" w:rsidRPr="0054038E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451,5</w:t>
            </w:r>
          </w:p>
        </w:tc>
        <w:tc>
          <w:tcPr>
            <w:tcW w:w="592" w:type="pct"/>
            <w:shd w:val="clear" w:color="auto" w:fill="BADBF9"/>
            <w:vAlign w:val="center"/>
          </w:tcPr>
          <w:p w:rsidR="00BD0806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451,5</w:t>
            </w:r>
          </w:p>
        </w:tc>
      </w:tr>
      <w:tr w:rsidR="00BD0806" w:rsidRPr="00231A23" w:rsidTr="000F5B0E">
        <w:trPr>
          <w:trHeight w:val="480"/>
        </w:trPr>
        <w:tc>
          <w:tcPr>
            <w:tcW w:w="1023" w:type="pct"/>
            <w:shd w:val="clear" w:color="auto" w:fill="auto"/>
            <w:vAlign w:val="center"/>
          </w:tcPr>
          <w:p w:rsidR="00BD0806" w:rsidRPr="0054038E" w:rsidRDefault="00BD0806" w:rsidP="00E21F7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 п</w:t>
            </w: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о</w:t>
            </w: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ступления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BD0806" w:rsidRPr="0054038E" w:rsidRDefault="002F6A4A" w:rsidP="002F6A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422 495,9</w:t>
            </w:r>
          </w:p>
        </w:tc>
        <w:tc>
          <w:tcPr>
            <w:tcW w:w="591" w:type="pct"/>
            <w:vAlign w:val="center"/>
          </w:tcPr>
          <w:p w:rsidR="00BD0806" w:rsidRDefault="000F5B0E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422 652,2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BD0806" w:rsidRPr="00822462" w:rsidRDefault="00382C82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522 803,7</w:t>
            </w:r>
          </w:p>
        </w:tc>
        <w:tc>
          <w:tcPr>
            <w:tcW w:w="537" w:type="pct"/>
            <w:vAlign w:val="center"/>
          </w:tcPr>
          <w:p w:rsidR="00BD0806" w:rsidRPr="00822462" w:rsidRDefault="00A22B56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123,7</w:t>
            </w:r>
          </w:p>
        </w:tc>
        <w:tc>
          <w:tcPr>
            <w:tcW w:w="430" w:type="pct"/>
            <w:vAlign w:val="center"/>
          </w:tcPr>
          <w:p w:rsidR="00BD0806" w:rsidRPr="00822462" w:rsidRDefault="00A22B56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123,7</w:t>
            </w:r>
          </w:p>
        </w:tc>
        <w:tc>
          <w:tcPr>
            <w:tcW w:w="645" w:type="pct"/>
            <w:vAlign w:val="center"/>
          </w:tcPr>
          <w:p w:rsidR="00BD0806" w:rsidRPr="00822462" w:rsidRDefault="00822462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2246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465 512,2</w:t>
            </w:r>
          </w:p>
        </w:tc>
        <w:tc>
          <w:tcPr>
            <w:tcW w:w="592" w:type="pct"/>
            <w:vAlign w:val="center"/>
          </w:tcPr>
          <w:p w:rsidR="00BD0806" w:rsidRPr="00822462" w:rsidRDefault="00395237" w:rsidP="008224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2246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487</w:t>
            </w:r>
            <w:r w:rsidR="00822462" w:rsidRPr="0082246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375,1</w:t>
            </w:r>
          </w:p>
        </w:tc>
      </w:tr>
      <w:tr w:rsidR="00BD0806" w:rsidRPr="009327EE" w:rsidTr="000F5B0E">
        <w:trPr>
          <w:trHeight w:val="480"/>
        </w:trPr>
        <w:tc>
          <w:tcPr>
            <w:tcW w:w="1023" w:type="pct"/>
            <w:shd w:val="clear" w:color="auto" w:fill="BADBF9"/>
            <w:vAlign w:val="center"/>
          </w:tcPr>
          <w:p w:rsidR="00BD0806" w:rsidRPr="0054038E" w:rsidRDefault="00BD0806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дотации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BD0806" w:rsidRPr="0054038E" w:rsidRDefault="002F6A4A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99 021,1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BD0806" w:rsidRDefault="000F5B0E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93 626,0</w:t>
            </w:r>
          </w:p>
        </w:tc>
        <w:tc>
          <w:tcPr>
            <w:tcW w:w="592" w:type="pct"/>
            <w:shd w:val="clear" w:color="auto" w:fill="BADBF9"/>
            <w:vAlign w:val="center"/>
          </w:tcPr>
          <w:p w:rsidR="00BD0806" w:rsidRPr="00822462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2246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156 241,0</w:t>
            </w:r>
          </w:p>
        </w:tc>
        <w:tc>
          <w:tcPr>
            <w:tcW w:w="537" w:type="pct"/>
            <w:shd w:val="clear" w:color="auto" w:fill="BADBF9"/>
            <w:vAlign w:val="center"/>
          </w:tcPr>
          <w:p w:rsidR="00BD0806" w:rsidRPr="00822462" w:rsidRDefault="00D44F4D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2246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157,8</w:t>
            </w:r>
          </w:p>
        </w:tc>
        <w:tc>
          <w:tcPr>
            <w:tcW w:w="430" w:type="pct"/>
            <w:shd w:val="clear" w:color="auto" w:fill="BADBF9"/>
            <w:vAlign w:val="center"/>
          </w:tcPr>
          <w:p w:rsidR="00BD0806" w:rsidRPr="00822462" w:rsidRDefault="00010D56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2246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166,8</w:t>
            </w:r>
          </w:p>
        </w:tc>
        <w:tc>
          <w:tcPr>
            <w:tcW w:w="645" w:type="pct"/>
            <w:shd w:val="clear" w:color="auto" w:fill="BADBF9"/>
            <w:vAlign w:val="center"/>
          </w:tcPr>
          <w:p w:rsidR="00BD0806" w:rsidRPr="00822462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2246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102 219,0</w:t>
            </w:r>
          </w:p>
        </w:tc>
        <w:tc>
          <w:tcPr>
            <w:tcW w:w="592" w:type="pct"/>
            <w:shd w:val="clear" w:color="auto" w:fill="BADBF9"/>
            <w:vAlign w:val="center"/>
          </w:tcPr>
          <w:p w:rsidR="00BD0806" w:rsidRPr="00822462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2246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102 273,0</w:t>
            </w:r>
          </w:p>
        </w:tc>
      </w:tr>
      <w:tr w:rsidR="00BD0806" w:rsidRPr="00822462" w:rsidTr="000F5B0E">
        <w:trPr>
          <w:trHeight w:val="480"/>
        </w:trPr>
        <w:tc>
          <w:tcPr>
            <w:tcW w:w="1023" w:type="pct"/>
            <w:shd w:val="clear" w:color="auto" w:fill="auto"/>
            <w:vAlign w:val="center"/>
          </w:tcPr>
          <w:p w:rsidR="00BD0806" w:rsidRPr="0054038E" w:rsidRDefault="00BD0806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субсидии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BD0806" w:rsidRPr="0054038E" w:rsidRDefault="002F6A4A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61 599,8</w:t>
            </w:r>
          </w:p>
        </w:tc>
        <w:tc>
          <w:tcPr>
            <w:tcW w:w="591" w:type="pct"/>
            <w:vAlign w:val="center"/>
          </w:tcPr>
          <w:p w:rsidR="00BD0806" w:rsidRDefault="000F5B0E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64 548,0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BD0806" w:rsidRPr="00822462" w:rsidRDefault="00A22B56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69 867,9</w:t>
            </w:r>
          </w:p>
        </w:tc>
        <w:tc>
          <w:tcPr>
            <w:tcW w:w="537" w:type="pct"/>
            <w:vAlign w:val="center"/>
          </w:tcPr>
          <w:p w:rsidR="00BD0806" w:rsidRPr="00822462" w:rsidRDefault="00A22B56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113,4</w:t>
            </w:r>
          </w:p>
        </w:tc>
        <w:tc>
          <w:tcPr>
            <w:tcW w:w="430" w:type="pct"/>
            <w:vAlign w:val="center"/>
          </w:tcPr>
          <w:p w:rsidR="00BD0806" w:rsidRPr="00822462" w:rsidRDefault="00A22B56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108,2</w:t>
            </w:r>
          </w:p>
        </w:tc>
        <w:tc>
          <w:tcPr>
            <w:tcW w:w="645" w:type="pct"/>
            <w:vAlign w:val="center"/>
          </w:tcPr>
          <w:p w:rsidR="00BD0806" w:rsidRPr="00822462" w:rsidRDefault="00822462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2246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48 767,6</w:t>
            </w:r>
          </w:p>
        </w:tc>
        <w:tc>
          <w:tcPr>
            <w:tcW w:w="592" w:type="pct"/>
            <w:vAlign w:val="center"/>
          </w:tcPr>
          <w:p w:rsidR="00BD0806" w:rsidRPr="00822462" w:rsidRDefault="00822462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2246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49 329,4</w:t>
            </w:r>
          </w:p>
        </w:tc>
      </w:tr>
      <w:tr w:rsidR="00BD0806" w:rsidRPr="00010D56" w:rsidTr="000F5B0E">
        <w:trPr>
          <w:trHeight w:val="480"/>
        </w:trPr>
        <w:tc>
          <w:tcPr>
            <w:tcW w:w="1023" w:type="pct"/>
            <w:shd w:val="clear" w:color="auto" w:fill="BADBF9"/>
            <w:vAlign w:val="center"/>
          </w:tcPr>
          <w:p w:rsidR="00BD0806" w:rsidRPr="0054038E" w:rsidRDefault="00BD0806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субвенции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BD0806" w:rsidRPr="0054038E" w:rsidRDefault="002F6A4A" w:rsidP="006E51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261 229,5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BD0806" w:rsidRDefault="000F5B0E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263 995,0</w:t>
            </w:r>
          </w:p>
        </w:tc>
        <w:tc>
          <w:tcPr>
            <w:tcW w:w="592" w:type="pct"/>
            <w:shd w:val="clear" w:color="auto" w:fill="BADBF9"/>
            <w:vAlign w:val="center"/>
          </w:tcPr>
          <w:p w:rsidR="00395237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BD0806" w:rsidRDefault="00A22B56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296 562,4</w:t>
            </w:r>
          </w:p>
          <w:p w:rsidR="00395237" w:rsidRPr="0054038E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37" w:type="pct"/>
            <w:shd w:val="clear" w:color="auto" w:fill="BADBF9"/>
            <w:vAlign w:val="center"/>
          </w:tcPr>
          <w:p w:rsidR="00BD0806" w:rsidRPr="00822462" w:rsidRDefault="00A22B56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113,5</w:t>
            </w:r>
          </w:p>
        </w:tc>
        <w:tc>
          <w:tcPr>
            <w:tcW w:w="430" w:type="pct"/>
            <w:shd w:val="clear" w:color="auto" w:fill="BADBF9"/>
            <w:vAlign w:val="center"/>
          </w:tcPr>
          <w:p w:rsidR="00BD0806" w:rsidRPr="00822462" w:rsidRDefault="00A22B56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112,3</w:t>
            </w:r>
          </w:p>
        </w:tc>
        <w:tc>
          <w:tcPr>
            <w:tcW w:w="645" w:type="pct"/>
            <w:shd w:val="clear" w:color="auto" w:fill="BADBF9"/>
            <w:vAlign w:val="center"/>
          </w:tcPr>
          <w:p w:rsidR="00BD0806" w:rsidRPr="00822462" w:rsidRDefault="00822462" w:rsidP="002D61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2246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314 525,7</w:t>
            </w:r>
          </w:p>
        </w:tc>
        <w:tc>
          <w:tcPr>
            <w:tcW w:w="592" w:type="pct"/>
            <w:shd w:val="clear" w:color="auto" w:fill="BADBF9"/>
            <w:vAlign w:val="center"/>
          </w:tcPr>
          <w:p w:rsidR="00BD0806" w:rsidRPr="00822462" w:rsidRDefault="00822462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2246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335 772,8</w:t>
            </w:r>
          </w:p>
        </w:tc>
      </w:tr>
      <w:tr w:rsidR="00BD0806" w:rsidRPr="009327EE" w:rsidTr="000F5B0E">
        <w:trPr>
          <w:trHeight w:val="502"/>
        </w:trPr>
        <w:tc>
          <w:tcPr>
            <w:tcW w:w="1023" w:type="pct"/>
            <w:shd w:val="clear" w:color="auto" w:fill="auto"/>
            <w:vAlign w:val="center"/>
          </w:tcPr>
          <w:p w:rsidR="00BD0806" w:rsidRPr="0054038E" w:rsidRDefault="00BD0806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иные межбюдже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ные трансферты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BD0806" w:rsidRPr="0054038E" w:rsidRDefault="002F6A4A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721,2</w:t>
            </w:r>
          </w:p>
        </w:tc>
        <w:tc>
          <w:tcPr>
            <w:tcW w:w="591" w:type="pct"/>
            <w:vAlign w:val="center"/>
          </w:tcPr>
          <w:p w:rsidR="00BD0806" w:rsidRDefault="000F5B0E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483,2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BD0806" w:rsidRPr="0054038E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132,4</w:t>
            </w:r>
          </w:p>
        </w:tc>
        <w:tc>
          <w:tcPr>
            <w:tcW w:w="537" w:type="pct"/>
            <w:vAlign w:val="center"/>
          </w:tcPr>
          <w:p w:rsidR="00BD0806" w:rsidRPr="00231A23" w:rsidRDefault="00D44F4D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18,4</w:t>
            </w:r>
          </w:p>
        </w:tc>
        <w:tc>
          <w:tcPr>
            <w:tcW w:w="430" w:type="pct"/>
            <w:vAlign w:val="center"/>
          </w:tcPr>
          <w:p w:rsidR="00BD0806" w:rsidRPr="00231A23" w:rsidRDefault="00010D56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27,4</w:t>
            </w:r>
          </w:p>
        </w:tc>
        <w:tc>
          <w:tcPr>
            <w:tcW w:w="645" w:type="pct"/>
            <w:vAlign w:val="center"/>
          </w:tcPr>
          <w:p w:rsidR="00BD0806" w:rsidRPr="0054038E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92" w:type="pct"/>
            <w:vAlign w:val="center"/>
          </w:tcPr>
          <w:p w:rsidR="00BD0806" w:rsidRDefault="00BD0806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2F6A4A" w:rsidRPr="009327EE" w:rsidTr="000F5B0E">
        <w:trPr>
          <w:trHeight w:val="502"/>
        </w:trPr>
        <w:tc>
          <w:tcPr>
            <w:tcW w:w="1023" w:type="pct"/>
            <w:shd w:val="clear" w:color="auto" w:fill="auto"/>
            <w:vAlign w:val="center"/>
          </w:tcPr>
          <w:p w:rsidR="002F6A4A" w:rsidRPr="0054038E" w:rsidRDefault="002F6A4A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Прочие безвозмез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ные поступления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2F6A4A" w:rsidRDefault="002F6A4A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15,0</w:t>
            </w:r>
          </w:p>
        </w:tc>
        <w:tc>
          <w:tcPr>
            <w:tcW w:w="591" w:type="pct"/>
            <w:vAlign w:val="center"/>
          </w:tcPr>
          <w:p w:rsidR="002F6A4A" w:rsidRDefault="000F5B0E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2F6A4A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37" w:type="pct"/>
            <w:vAlign w:val="center"/>
          </w:tcPr>
          <w:p w:rsidR="002F6A4A" w:rsidRPr="00231A23" w:rsidRDefault="00D44F4D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430" w:type="pct"/>
            <w:vAlign w:val="center"/>
          </w:tcPr>
          <w:p w:rsidR="002F6A4A" w:rsidRPr="00231A23" w:rsidRDefault="00010D56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645" w:type="pct"/>
            <w:vAlign w:val="center"/>
          </w:tcPr>
          <w:p w:rsidR="002F6A4A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92" w:type="pct"/>
            <w:vAlign w:val="center"/>
          </w:tcPr>
          <w:p w:rsidR="002F6A4A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</w:tbl>
    <w:p w:rsidR="00B33735" w:rsidRDefault="00B33735" w:rsidP="00B33735">
      <w:pPr>
        <w:jc w:val="both"/>
        <w:rPr>
          <w:rFonts w:ascii="Times New Roman" w:hAnsi="Times New Roman"/>
          <w:spacing w:val="2"/>
          <w:sz w:val="28"/>
          <w:szCs w:val="28"/>
        </w:rPr>
      </w:pPr>
    </w:p>
    <w:p w:rsidR="00902757" w:rsidRPr="0070341C" w:rsidRDefault="00ED1DB2" w:rsidP="003625FD">
      <w:pPr>
        <w:ind w:firstLine="708"/>
        <w:jc w:val="both"/>
        <w:rPr>
          <w:rFonts w:ascii="Times New Roman" w:hAnsi="Times New Roman"/>
          <w:spacing w:val="2"/>
          <w:sz w:val="32"/>
          <w:szCs w:val="32"/>
        </w:rPr>
      </w:pPr>
      <w:r w:rsidRPr="0070341C">
        <w:rPr>
          <w:rFonts w:ascii="Times New Roman" w:hAnsi="Times New Roman"/>
          <w:spacing w:val="2"/>
          <w:sz w:val="32"/>
          <w:szCs w:val="32"/>
        </w:rPr>
        <w:t>Основным налоговым доходом, формирующим бюджет муниципального района, является налог на д</w:t>
      </w:r>
      <w:r w:rsidRPr="0070341C">
        <w:rPr>
          <w:rFonts w:ascii="Times New Roman" w:hAnsi="Times New Roman"/>
          <w:spacing w:val="2"/>
          <w:sz w:val="32"/>
          <w:szCs w:val="32"/>
        </w:rPr>
        <w:t>о</w:t>
      </w:r>
      <w:r w:rsidRPr="0070341C">
        <w:rPr>
          <w:rFonts w:ascii="Times New Roman" w:hAnsi="Times New Roman"/>
          <w:spacing w:val="2"/>
          <w:sz w:val="32"/>
          <w:szCs w:val="32"/>
        </w:rPr>
        <w:t>ходы физических лиц. Таким образом, основными плательщиками налогов, зачисляемых в бюджет муниц</w:t>
      </w:r>
      <w:r w:rsidRPr="0070341C">
        <w:rPr>
          <w:rFonts w:ascii="Times New Roman" w:hAnsi="Times New Roman"/>
          <w:spacing w:val="2"/>
          <w:sz w:val="32"/>
          <w:szCs w:val="32"/>
        </w:rPr>
        <w:t>и</w:t>
      </w:r>
      <w:r w:rsidRPr="0070341C">
        <w:rPr>
          <w:rFonts w:ascii="Times New Roman" w:hAnsi="Times New Roman"/>
          <w:spacing w:val="2"/>
          <w:sz w:val="32"/>
          <w:szCs w:val="32"/>
        </w:rPr>
        <w:t>пального района, являются плательщики налога на доходы физических лиц:</w:t>
      </w:r>
    </w:p>
    <w:p w:rsidR="00ED1DB2" w:rsidRPr="0070341C" w:rsidRDefault="007A1006" w:rsidP="00B33735">
      <w:pPr>
        <w:jc w:val="both"/>
        <w:rPr>
          <w:rFonts w:ascii="Times New Roman" w:hAnsi="Times New Roman"/>
          <w:spacing w:val="2"/>
          <w:sz w:val="32"/>
          <w:szCs w:val="32"/>
        </w:rPr>
      </w:pPr>
      <w:r>
        <w:rPr>
          <w:rFonts w:ascii="Times New Roman" w:hAnsi="Times New Roman"/>
          <w:spacing w:val="2"/>
          <w:sz w:val="32"/>
          <w:szCs w:val="32"/>
        </w:rPr>
        <w:t>ФКУ «ЕРЦ МО РФ» (</w:t>
      </w:r>
      <w:r w:rsidR="00ED1DB2" w:rsidRPr="0070341C">
        <w:rPr>
          <w:rFonts w:ascii="Times New Roman" w:hAnsi="Times New Roman"/>
          <w:spacing w:val="2"/>
          <w:sz w:val="32"/>
          <w:szCs w:val="32"/>
        </w:rPr>
        <w:t>Войсковая часть № 23326 п. Шаталово</w:t>
      </w:r>
      <w:r>
        <w:rPr>
          <w:rFonts w:ascii="Times New Roman" w:hAnsi="Times New Roman"/>
          <w:spacing w:val="2"/>
          <w:sz w:val="32"/>
          <w:szCs w:val="32"/>
        </w:rPr>
        <w:t>)</w:t>
      </w:r>
      <w:r w:rsidR="00ED1DB2" w:rsidRPr="0070341C">
        <w:rPr>
          <w:rFonts w:ascii="Times New Roman" w:hAnsi="Times New Roman"/>
          <w:spacing w:val="2"/>
          <w:sz w:val="32"/>
          <w:szCs w:val="32"/>
        </w:rPr>
        <w:t>, бюджетное учреждение Министерства обор</w:t>
      </w:r>
      <w:r w:rsidR="00ED1DB2" w:rsidRPr="0070341C">
        <w:rPr>
          <w:rFonts w:ascii="Times New Roman" w:hAnsi="Times New Roman"/>
          <w:spacing w:val="2"/>
          <w:sz w:val="32"/>
          <w:szCs w:val="32"/>
        </w:rPr>
        <w:t>о</w:t>
      </w:r>
      <w:r w:rsidR="00ED1DB2" w:rsidRPr="0070341C">
        <w:rPr>
          <w:rFonts w:ascii="Times New Roman" w:hAnsi="Times New Roman"/>
          <w:spacing w:val="2"/>
          <w:sz w:val="32"/>
          <w:szCs w:val="32"/>
        </w:rPr>
        <w:t xml:space="preserve">ны Российской Федерации – </w:t>
      </w:r>
      <w:r>
        <w:rPr>
          <w:rFonts w:ascii="Times New Roman" w:hAnsi="Times New Roman"/>
          <w:spacing w:val="2"/>
          <w:sz w:val="32"/>
          <w:szCs w:val="32"/>
        </w:rPr>
        <w:t>18,2</w:t>
      </w:r>
      <w:r w:rsidR="00ED1DB2" w:rsidRPr="0070341C">
        <w:rPr>
          <w:rFonts w:ascii="Times New Roman" w:hAnsi="Times New Roman"/>
          <w:spacing w:val="2"/>
          <w:sz w:val="32"/>
          <w:szCs w:val="32"/>
        </w:rPr>
        <w:t xml:space="preserve"> процентов;</w:t>
      </w:r>
    </w:p>
    <w:p w:rsidR="00ED1DB2" w:rsidRDefault="00ED1DB2" w:rsidP="00B33735">
      <w:pPr>
        <w:jc w:val="both"/>
        <w:rPr>
          <w:rFonts w:ascii="Times New Roman" w:hAnsi="Times New Roman"/>
          <w:spacing w:val="2"/>
          <w:sz w:val="32"/>
          <w:szCs w:val="32"/>
        </w:rPr>
      </w:pPr>
      <w:r w:rsidRPr="0070341C">
        <w:rPr>
          <w:rFonts w:ascii="Times New Roman" w:hAnsi="Times New Roman"/>
          <w:spacing w:val="2"/>
          <w:sz w:val="32"/>
          <w:szCs w:val="32"/>
        </w:rPr>
        <w:t>Общество с ограниченной ответственностью «Починковская швейная фабрика», про</w:t>
      </w:r>
      <w:r w:rsidR="00B85BC7" w:rsidRPr="0070341C">
        <w:rPr>
          <w:rFonts w:ascii="Times New Roman" w:hAnsi="Times New Roman"/>
          <w:spacing w:val="2"/>
          <w:sz w:val="32"/>
          <w:szCs w:val="32"/>
        </w:rPr>
        <w:t>изводство швейных и</w:t>
      </w:r>
      <w:r w:rsidR="00B85BC7" w:rsidRPr="0070341C">
        <w:rPr>
          <w:rFonts w:ascii="Times New Roman" w:hAnsi="Times New Roman"/>
          <w:spacing w:val="2"/>
          <w:sz w:val="32"/>
          <w:szCs w:val="32"/>
        </w:rPr>
        <w:t>з</w:t>
      </w:r>
      <w:r w:rsidR="00B85BC7" w:rsidRPr="0070341C">
        <w:rPr>
          <w:rFonts w:ascii="Times New Roman" w:hAnsi="Times New Roman"/>
          <w:spacing w:val="2"/>
          <w:sz w:val="32"/>
          <w:szCs w:val="32"/>
        </w:rPr>
        <w:t xml:space="preserve">делий </w:t>
      </w:r>
      <w:r w:rsidRPr="0070341C">
        <w:rPr>
          <w:rFonts w:ascii="Times New Roman" w:hAnsi="Times New Roman"/>
          <w:spacing w:val="2"/>
          <w:sz w:val="32"/>
          <w:szCs w:val="32"/>
        </w:rPr>
        <w:t xml:space="preserve"> - </w:t>
      </w:r>
      <w:r w:rsidR="007A1006">
        <w:rPr>
          <w:rFonts w:ascii="Times New Roman" w:hAnsi="Times New Roman"/>
          <w:spacing w:val="2"/>
          <w:sz w:val="32"/>
          <w:szCs w:val="32"/>
        </w:rPr>
        <w:t>5,6</w:t>
      </w:r>
      <w:r w:rsidRPr="0070341C">
        <w:rPr>
          <w:rFonts w:ascii="Times New Roman" w:hAnsi="Times New Roman"/>
          <w:spacing w:val="2"/>
          <w:sz w:val="32"/>
          <w:szCs w:val="32"/>
        </w:rPr>
        <w:t xml:space="preserve"> процентов</w:t>
      </w:r>
      <w:r w:rsidR="00F346D5">
        <w:rPr>
          <w:rFonts w:ascii="Times New Roman" w:hAnsi="Times New Roman"/>
          <w:spacing w:val="2"/>
          <w:sz w:val="32"/>
          <w:szCs w:val="32"/>
        </w:rPr>
        <w:t>;</w:t>
      </w:r>
    </w:p>
    <w:p w:rsidR="00F346D5" w:rsidRDefault="00F346D5" w:rsidP="00B33735">
      <w:pPr>
        <w:jc w:val="both"/>
        <w:rPr>
          <w:rFonts w:ascii="Times New Roman" w:hAnsi="Times New Roman"/>
          <w:spacing w:val="2"/>
          <w:sz w:val="32"/>
          <w:szCs w:val="32"/>
        </w:rPr>
      </w:pPr>
      <w:r>
        <w:rPr>
          <w:rFonts w:ascii="Times New Roman" w:hAnsi="Times New Roman"/>
          <w:spacing w:val="2"/>
          <w:sz w:val="32"/>
          <w:szCs w:val="32"/>
        </w:rPr>
        <w:t>Общество с ограниченной ответственностью «Смоленское поле», производство сельскохозяйственной пр</w:t>
      </w:r>
      <w:r>
        <w:rPr>
          <w:rFonts w:ascii="Times New Roman" w:hAnsi="Times New Roman"/>
          <w:spacing w:val="2"/>
          <w:sz w:val="32"/>
          <w:szCs w:val="32"/>
        </w:rPr>
        <w:t>о</w:t>
      </w:r>
      <w:r>
        <w:rPr>
          <w:rFonts w:ascii="Times New Roman" w:hAnsi="Times New Roman"/>
          <w:spacing w:val="2"/>
          <w:sz w:val="32"/>
          <w:szCs w:val="32"/>
        </w:rPr>
        <w:t xml:space="preserve">дукции – </w:t>
      </w:r>
      <w:r w:rsidR="007A1006">
        <w:rPr>
          <w:rFonts w:ascii="Times New Roman" w:hAnsi="Times New Roman"/>
          <w:spacing w:val="2"/>
          <w:sz w:val="32"/>
          <w:szCs w:val="32"/>
        </w:rPr>
        <w:t>5,0</w:t>
      </w:r>
      <w:r>
        <w:rPr>
          <w:rFonts w:ascii="Times New Roman" w:hAnsi="Times New Roman"/>
          <w:spacing w:val="2"/>
          <w:sz w:val="32"/>
          <w:szCs w:val="32"/>
        </w:rPr>
        <w:t xml:space="preserve"> процента.</w:t>
      </w:r>
    </w:p>
    <w:p w:rsidR="007A1006" w:rsidRPr="0070341C" w:rsidRDefault="007A1006" w:rsidP="00B33735">
      <w:pPr>
        <w:jc w:val="both"/>
        <w:rPr>
          <w:rFonts w:ascii="Times New Roman" w:hAnsi="Times New Roman"/>
          <w:spacing w:val="2"/>
          <w:sz w:val="32"/>
          <w:szCs w:val="32"/>
        </w:rPr>
      </w:pPr>
      <w:r>
        <w:rPr>
          <w:rFonts w:ascii="Times New Roman" w:hAnsi="Times New Roman"/>
          <w:spacing w:val="2"/>
          <w:sz w:val="32"/>
          <w:szCs w:val="32"/>
        </w:rPr>
        <w:lastRenderedPageBreak/>
        <w:t>Общество с ограниченной ответственностью  «Транснефть - Балтика», т</w:t>
      </w:r>
      <w:r w:rsidRPr="007A1006">
        <w:rPr>
          <w:rFonts w:ascii="Times New Roman" w:hAnsi="Times New Roman"/>
          <w:spacing w:val="2"/>
          <w:sz w:val="32"/>
          <w:szCs w:val="32"/>
        </w:rPr>
        <w:t>ранспортирование по трубопров</w:t>
      </w:r>
      <w:r w:rsidRPr="007A1006">
        <w:rPr>
          <w:rFonts w:ascii="Times New Roman" w:hAnsi="Times New Roman"/>
          <w:spacing w:val="2"/>
          <w:sz w:val="32"/>
          <w:szCs w:val="32"/>
        </w:rPr>
        <w:t>о</w:t>
      </w:r>
      <w:r w:rsidRPr="007A1006">
        <w:rPr>
          <w:rFonts w:ascii="Times New Roman" w:hAnsi="Times New Roman"/>
          <w:spacing w:val="2"/>
          <w:sz w:val="32"/>
          <w:szCs w:val="32"/>
        </w:rPr>
        <w:t>дам нефти</w:t>
      </w:r>
      <w:r>
        <w:rPr>
          <w:rFonts w:ascii="Times New Roman" w:hAnsi="Times New Roman"/>
          <w:spacing w:val="2"/>
          <w:sz w:val="32"/>
          <w:szCs w:val="32"/>
        </w:rPr>
        <w:t xml:space="preserve"> – 5,3 процента.</w:t>
      </w:r>
    </w:p>
    <w:p w:rsidR="00BE5843" w:rsidRDefault="00BE5843" w:rsidP="00BE5843">
      <w:pPr>
        <w:ind w:firstLine="709"/>
        <w:jc w:val="center"/>
        <w:rPr>
          <w:rFonts w:ascii="Times New Roman" w:hAnsi="Times New Roman"/>
          <w:b/>
          <w:color w:val="0070C0"/>
          <w:spacing w:val="2"/>
          <w:sz w:val="40"/>
          <w:szCs w:val="40"/>
        </w:rPr>
      </w:pPr>
    </w:p>
    <w:p w:rsidR="008E6C8F" w:rsidRDefault="00AD0276" w:rsidP="008E6C8F">
      <w:pPr>
        <w:ind w:left="360"/>
      </w:pPr>
      <w:r>
        <w:rPr>
          <w:noProof/>
          <w:lang w:eastAsia="ru-RU"/>
        </w:rPr>
        <w:pict>
          <v:rect id="Rectangle 125" o:spid="_x0000_s1032" style="position:absolute;left:0;text-align:left;margin-left:79.65pt;margin-top:29.4pt;width:343.5pt;height:25.5pt;z-index:2516874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" filled="f" stroked="f">
            <v:textbox style="mso-next-textbox:#Rectangle 125">
              <w:txbxContent>
                <w:p w:rsidR="00382C82" w:rsidRDefault="00382C82">
                  <w:r w:rsidRPr="003E56FE">
                    <w:rPr>
                      <w:rStyle w:val="af8"/>
                    </w:rPr>
                    <w:t>СТРУКТУРА НАЛОГОВЫХ И НЕНАЛОГОВЫХ ДОХОДОВ НА 20</w:t>
                  </w:r>
                  <w:r>
                    <w:rPr>
                      <w:rStyle w:val="af8"/>
                    </w:rPr>
                    <w:t>20</w:t>
                  </w:r>
                  <w:r w:rsidRPr="003E56FE">
                    <w:rPr>
                      <w:rStyle w:val="af8"/>
                    </w:rPr>
                    <w:t>ГОД</w:t>
                  </w:r>
                </w:p>
              </w:txbxContent>
            </v:textbox>
          </v:rect>
        </w:pict>
      </w:r>
      <w:r w:rsidR="0027308D">
        <w:rPr>
          <w:noProof/>
          <w:lang w:eastAsia="ru-RU"/>
        </w:rPr>
        <w:drawing>
          <wp:inline distT="0" distB="0" distL="0" distR="0">
            <wp:extent cx="9602937" cy="4933950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671" t="32417" r="13765" b="24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0787" cy="493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BFA" w:rsidRDefault="00DB4BFA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A17114" w:rsidRDefault="00A17114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A17114" w:rsidRDefault="00A17114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A17114" w:rsidRDefault="000D0A3C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 w:rsidRPr="00A17114">
        <w:rPr>
          <w:rFonts w:ascii="Times New Roman" w:hAnsi="Times New Roman"/>
          <w:b/>
          <w:color w:val="112F51"/>
          <w:spacing w:val="2"/>
          <w:sz w:val="36"/>
          <w:szCs w:val="36"/>
        </w:rPr>
        <w:object w:dxaOrig="1580" w:dyaOrig="1188">
          <v:shape id="_x0000_i1031" type="#_x0000_t75" style="width:409.4pt;height:251.15pt" o:ole="" fillcolor="#daeef3">
            <v:fill opacity="39322f"/>
            <v:imagedata r:id="rId45" o:title=""/>
          </v:shape>
          <o:OLEObject Type="Embed" ProgID="PowerPoint.Slide.12" ShapeID="_x0000_i1031" DrawAspect="Content" ObjectID="_1667895981" r:id="rId46"/>
        </w:object>
      </w:r>
    </w:p>
    <w:p w:rsidR="00681F0B" w:rsidRDefault="00681F0B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681F0B" w:rsidRDefault="00681F0B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681F0B" w:rsidRDefault="00681F0B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F4672D" w:rsidRDefault="00F4672D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0D0A3C" w:rsidRDefault="000D0A3C" w:rsidP="003E730B">
      <w:pPr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3E730B" w:rsidRDefault="003E730B" w:rsidP="003E730B">
      <w:pPr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6A0C99" w:rsidRDefault="00AD0276" w:rsidP="000F419A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  <w:lang w:eastAsia="ru-RU"/>
        </w:rPr>
        <w:pict>
          <v:shape id="_x0000_s3397" type="#_x0000_t176" style="position:absolute;left:0;text-align:left;margin-left:13.55pt;margin-top:9.6pt;width:674.4pt;height:76pt;z-index:252286464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3397">
              <w:txbxContent>
                <w:p w:rsidR="00382C82" w:rsidRPr="00601BFF" w:rsidRDefault="00382C82" w:rsidP="006A0C99">
                  <w:pPr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FFFFFF" w:themeColor="background1"/>
                      <w:sz w:val="32"/>
                      <w:szCs w:val="32"/>
                    </w:rPr>
                    <w:t>Межбюджетные трансферты  на 2020</w:t>
                  </w:r>
                  <w:r w:rsidRPr="00601BFF">
                    <w:rPr>
                      <w:rFonts w:ascii="Times New Roman" w:hAnsi="Times New Roman"/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 год и на плановый период 202</w:t>
                  </w:r>
                  <w:r>
                    <w:rPr>
                      <w:rFonts w:ascii="Times New Roman" w:hAnsi="Times New Roman"/>
                      <w:b/>
                      <w:bCs/>
                      <w:color w:val="FFFFFF" w:themeColor="background1"/>
                      <w:sz w:val="32"/>
                      <w:szCs w:val="32"/>
                    </w:rPr>
                    <w:t>1 и 2022</w:t>
                  </w:r>
                  <w:r w:rsidRPr="00601BFF">
                    <w:rPr>
                      <w:rFonts w:ascii="Times New Roman" w:hAnsi="Times New Roman"/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 годов</w:t>
                  </w:r>
                </w:p>
                <w:p w:rsidR="00382C82" w:rsidRPr="00BF774C" w:rsidRDefault="00382C82" w:rsidP="006A0C99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6A0C99" w:rsidRDefault="006A0C99" w:rsidP="000F419A">
      <w:pPr>
        <w:jc w:val="center"/>
        <w:rPr>
          <w:b/>
          <w:bCs/>
          <w:color w:val="000000"/>
          <w:sz w:val="28"/>
          <w:szCs w:val="28"/>
        </w:rPr>
      </w:pPr>
    </w:p>
    <w:p w:rsidR="006A0C99" w:rsidRDefault="006A0C99" w:rsidP="000F419A">
      <w:pPr>
        <w:jc w:val="center"/>
        <w:rPr>
          <w:b/>
          <w:bCs/>
          <w:color w:val="000000"/>
          <w:sz w:val="28"/>
          <w:szCs w:val="28"/>
        </w:rPr>
      </w:pPr>
    </w:p>
    <w:p w:rsidR="004740BC" w:rsidRDefault="004740BC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435350" w:rsidRPr="00E65789" w:rsidRDefault="00E65789" w:rsidP="000F419A">
      <w:pPr>
        <w:jc w:val="center"/>
        <w:rPr>
          <w:rFonts w:ascii="Times New Roman" w:hAnsi="Times New Roman"/>
          <w:b/>
          <w:color w:val="112F51"/>
          <w:spacing w:val="2"/>
          <w:sz w:val="24"/>
          <w:szCs w:val="24"/>
        </w:rPr>
      </w:pPr>
      <w:r>
        <w:rPr>
          <w:rFonts w:ascii="Times New Roman" w:hAnsi="Times New Roman"/>
          <w:b/>
          <w:color w:val="112F51"/>
          <w:spacing w:val="2"/>
          <w:sz w:val="24"/>
          <w:szCs w:val="24"/>
        </w:rPr>
        <w:t xml:space="preserve"> р</w:t>
      </w:r>
      <w:r w:rsidRPr="00E65789">
        <w:rPr>
          <w:rFonts w:ascii="Times New Roman" w:hAnsi="Times New Roman"/>
          <w:b/>
          <w:color w:val="112F51"/>
          <w:spacing w:val="2"/>
          <w:sz w:val="24"/>
          <w:szCs w:val="24"/>
        </w:rPr>
        <w:t>уб</w:t>
      </w:r>
      <w:r>
        <w:rPr>
          <w:rFonts w:ascii="Times New Roman" w:hAnsi="Times New Roman"/>
          <w:b/>
          <w:color w:val="112F51"/>
          <w:spacing w:val="2"/>
          <w:sz w:val="24"/>
          <w:szCs w:val="24"/>
        </w:rPr>
        <w:t>лей</w:t>
      </w:r>
    </w:p>
    <w:tbl>
      <w:tblPr>
        <w:tblW w:w="15097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4"/>
        <w:gridCol w:w="3634"/>
        <w:gridCol w:w="1474"/>
        <w:gridCol w:w="1644"/>
        <w:gridCol w:w="1560"/>
        <w:gridCol w:w="1559"/>
        <w:gridCol w:w="1559"/>
        <w:gridCol w:w="1559"/>
        <w:gridCol w:w="1474"/>
      </w:tblGrid>
      <w:tr w:rsidR="00B85E29" w:rsidRPr="00BA5048" w:rsidTr="00BA076D">
        <w:trPr>
          <w:trHeight w:val="915"/>
        </w:trPr>
        <w:tc>
          <w:tcPr>
            <w:tcW w:w="634" w:type="dxa"/>
            <w:shd w:val="clear" w:color="auto" w:fill="auto"/>
            <w:vAlign w:val="bottom"/>
            <w:hideMark/>
          </w:tcPr>
          <w:p w:rsidR="00B85E29" w:rsidRPr="00BA5048" w:rsidRDefault="00B85E29" w:rsidP="00D25F22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A5048">
              <w:rPr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3634" w:type="dxa"/>
            <w:shd w:val="clear" w:color="auto" w:fill="auto"/>
            <w:noWrap/>
            <w:vAlign w:val="bottom"/>
            <w:hideMark/>
          </w:tcPr>
          <w:p w:rsidR="00B85E29" w:rsidRPr="00BA5048" w:rsidRDefault="00B85E29" w:rsidP="00D25F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Межбюджетные трансфе</w:t>
            </w:r>
            <w:r>
              <w:rPr>
                <w:b/>
                <w:bCs/>
                <w:color w:val="000000"/>
                <w:sz w:val="28"/>
                <w:szCs w:val="28"/>
              </w:rPr>
              <w:t>р</w:t>
            </w:r>
            <w:r>
              <w:rPr>
                <w:b/>
                <w:bCs/>
                <w:color w:val="000000"/>
                <w:sz w:val="28"/>
                <w:szCs w:val="28"/>
              </w:rPr>
              <w:t>ты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BA5048" w:rsidRDefault="00B85E29" w:rsidP="00D25F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BA5048">
              <w:rPr>
                <w:b/>
                <w:bCs/>
                <w:color w:val="000000"/>
                <w:sz w:val="28"/>
                <w:szCs w:val="28"/>
              </w:rPr>
              <w:t>2017 год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BA5048" w:rsidRDefault="00B85E29" w:rsidP="00D25F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BA5048">
              <w:rPr>
                <w:b/>
                <w:bCs/>
                <w:color w:val="000000"/>
                <w:sz w:val="28"/>
                <w:szCs w:val="28"/>
              </w:rPr>
              <w:t>2018 год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BA5048" w:rsidRDefault="00B85E29" w:rsidP="00D25F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BA5048">
              <w:rPr>
                <w:b/>
                <w:bCs/>
                <w:color w:val="000000"/>
                <w:sz w:val="28"/>
                <w:szCs w:val="28"/>
              </w:rPr>
              <w:t>2019 год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B85E29" w:rsidRPr="00BA5048" w:rsidRDefault="00B85E29" w:rsidP="00D25F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BA5048">
              <w:rPr>
                <w:b/>
                <w:bCs/>
                <w:color w:val="000000"/>
                <w:sz w:val="28"/>
                <w:szCs w:val="28"/>
              </w:rPr>
              <w:t>2020 год</w:t>
            </w:r>
          </w:p>
        </w:tc>
        <w:tc>
          <w:tcPr>
            <w:tcW w:w="1559" w:type="dxa"/>
          </w:tcPr>
          <w:p w:rsidR="00B85E29" w:rsidRPr="00BA5048" w:rsidRDefault="00B85E29" w:rsidP="00B85E29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Структура 2020 год (%)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B85E29" w:rsidRPr="00BA5048" w:rsidRDefault="00B85E29" w:rsidP="00D25F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BA5048">
              <w:rPr>
                <w:b/>
                <w:bCs/>
                <w:color w:val="000000"/>
                <w:sz w:val="28"/>
                <w:szCs w:val="28"/>
              </w:rPr>
              <w:t>2021 год</w:t>
            </w:r>
          </w:p>
        </w:tc>
        <w:tc>
          <w:tcPr>
            <w:tcW w:w="1474" w:type="dxa"/>
          </w:tcPr>
          <w:p w:rsidR="00B85E29" w:rsidRDefault="00B85E29" w:rsidP="00D25F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  <w:p w:rsidR="00B85E29" w:rsidRPr="00BA5048" w:rsidRDefault="00B85E29" w:rsidP="00D25F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2022 год</w:t>
            </w:r>
          </w:p>
        </w:tc>
      </w:tr>
      <w:tr w:rsidR="00B85E29" w:rsidRPr="00DA6356" w:rsidTr="00BA076D">
        <w:trPr>
          <w:trHeight w:val="915"/>
        </w:trPr>
        <w:tc>
          <w:tcPr>
            <w:tcW w:w="634" w:type="dxa"/>
            <w:shd w:val="clear" w:color="auto" w:fill="auto"/>
            <w:vAlign w:val="bottom"/>
          </w:tcPr>
          <w:p w:rsidR="00B85E29" w:rsidRPr="00DA6356" w:rsidRDefault="00B85E29" w:rsidP="00D25F22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A6356">
              <w:rPr>
                <w:b/>
                <w:bCs/>
                <w:color w:val="000000"/>
                <w:sz w:val="24"/>
                <w:szCs w:val="24"/>
              </w:rPr>
              <w:t>1.</w:t>
            </w:r>
          </w:p>
        </w:tc>
        <w:tc>
          <w:tcPr>
            <w:tcW w:w="3634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A6356">
              <w:rPr>
                <w:b/>
                <w:bCs/>
                <w:color w:val="000000"/>
                <w:sz w:val="28"/>
                <w:szCs w:val="28"/>
              </w:rPr>
              <w:t>Дотации</w:t>
            </w: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63 392 000,00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97 783000,00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 93 626 000,00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4B73BC" w:rsidRDefault="00B85E29" w:rsidP="00114897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4B73BC">
              <w:rPr>
                <w:b/>
                <w:bCs/>
                <w:color w:val="000000"/>
                <w:sz w:val="20"/>
                <w:szCs w:val="20"/>
              </w:rPr>
              <w:t>156 241 </w:t>
            </w:r>
            <w:r w:rsidR="00114897" w:rsidRPr="004B73BC">
              <w:rPr>
                <w:b/>
                <w:bCs/>
                <w:color w:val="000000"/>
                <w:sz w:val="20"/>
                <w:szCs w:val="20"/>
              </w:rPr>
              <w:t>0</w:t>
            </w:r>
            <w:r w:rsidRPr="004B73BC">
              <w:rPr>
                <w:b/>
                <w:bCs/>
                <w:color w:val="000000"/>
                <w:sz w:val="20"/>
                <w:szCs w:val="20"/>
              </w:rPr>
              <w:t>00,00</w:t>
            </w:r>
          </w:p>
        </w:tc>
        <w:tc>
          <w:tcPr>
            <w:tcW w:w="1559" w:type="dxa"/>
          </w:tcPr>
          <w:p w:rsidR="00E65083" w:rsidRPr="004B73BC" w:rsidRDefault="00E65083" w:rsidP="00E6508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B85E29" w:rsidRPr="004B73BC" w:rsidRDefault="00545791" w:rsidP="00E6508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B73BC">
              <w:rPr>
                <w:b/>
                <w:bCs/>
                <w:color w:val="000000"/>
                <w:sz w:val="20"/>
                <w:szCs w:val="20"/>
              </w:rPr>
              <w:t>29,9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543314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543314">
              <w:rPr>
                <w:b/>
                <w:bCs/>
                <w:color w:val="000000"/>
                <w:sz w:val="20"/>
                <w:szCs w:val="20"/>
              </w:rPr>
              <w:t>102 219 000,00</w:t>
            </w:r>
          </w:p>
        </w:tc>
        <w:tc>
          <w:tcPr>
            <w:tcW w:w="1474" w:type="dxa"/>
          </w:tcPr>
          <w:p w:rsidR="00B85E29" w:rsidRPr="00543314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</w:p>
          <w:p w:rsidR="00B85E29" w:rsidRPr="00543314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543314">
              <w:rPr>
                <w:b/>
                <w:bCs/>
                <w:color w:val="000000"/>
                <w:sz w:val="20"/>
                <w:szCs w:val="20"/>
              </w:rPr>
              <w:t>102 273 000,00</w:t>
            </w:r>
          </w:p>
        </w:tc>
      </w:tr>
      <w:tr w:rsidR="00B85E29" w:rsidRPr="00DA6356" w:rsidTr="00BA076D">
        <w:trPr>
          <w:trHeight w:val="636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bCs/>
                <w:color w:val="000000"/>
                <w:sz w:val="28"/>
                <w:szCs w:val="28"/>
              </w:rPr>
            </w:pPr>
            <w:r w:rsidRPr="00DA6356">
              <w:rPr>
                <w:b/>
                <w:bCs/>
                <w:color w:val="000000"/>
                <w:sz w:val="28"/>
                <w:szCs w:val="28"/>
              </w:rPr>
              <w:t> </w:t>
            </w:r>
            <w:r w:rsidRPr="00DA6356">
              <w:rPr>
                <w:bCs/>
                <w:color w:val="000000"/>
                <w:sz w:val="28"/>
                <w:szCs w:val="28"/>
              </w:rPr>
              <w:t>1.1</w:t>
            </w:r>
          </w:p>
        </w:tc>
        <w:tc>
          <w:tcPr>
            <w:tcW w:w="363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943EF">
            <w:pPr>
              <w:rPr>
                <w:bCs/>
                <w:color w:val="000000"/>
                <w:sz w:val="28"/>
                <w:szCs w:val="28"/>
              </w:rPr>
            </w:pPr>
            <w:r w:rsidRPr="00DA6356">
              <w:rPr>
                <w:b/>
                <w:bCs/>
                <w:color w:val="000000"/>
                <w:sz w:val="28"/>
                <w:szCs w:val="28"/>
              </w:rPr>
              <w:t> </w:t>
            </w:r>
            <w:r w:rsidRPr="00DA6356">
              <w:rPr>
                <w:bCs/>
                <w:color w:val="000000"/>
                <w:sz w:val="28"/>
                <w:szCs w:val="28"/>
              </w:rPr>
              <w:t>Дотации на выравнивание бюджетной обеспеченности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 59 221 000,00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 81 826 000,00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 93 626 000,00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4B73BC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4B73BC">
              <w:rPr>
                <w:b/>
                <w:bCs/>
                <w:color w:val="000000"/>
                <w:sz w:val="20"/>
                <w:szCs w:val="20"/>
              </w:rPr>
              <w:t>128 207 000,00</w:t>
            </w:r>
          </w:p>
        </w:tc>
        <w:tc>
          <w:tcPr>
            <w:tcW w:w="1559" w:type="dxa"/>
          </w:tcPr>
          <w:p w:rsidR="00B85E29" w:rsidRPr="004B73BC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543314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543314">
              <w:rPr>
                <w:b/>
                <w:bCs/>
                <w:color w:val="000000"/>
                <w:sz w:val="20"/>
                <w:szCs w:val="20"/>
              </w:rPr>
              <w:t>102 219 000,00</w:t>
            </w:r>
          </w:p>
        </w:tc>
        <w:tc>
          <w:tcPr>
            <w:tcW w:w="1474" w:type="dxa"/>
          </w:tcPr>
          <w:p w:rsidR="00B85E29" w:rsidRPr="00543314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</w:p>
          <w:p w:rsidR="00B85E29" w:rsidRPr="00543314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543314">
              <w:rPr>
                <w:b/>
                <w:bCs/>
                <w:color w:val="000000"/>
                <w:sz w:val="20"/>
                <w:szCs w:val="20"/>
              </w:rPr>
              <w:t>102 273 000,00</w:t>
            </w:r>
          </w:p>
        </w:tc>
      </w:tr>
      <w:tr w:rsidR="00B85E29" w:rsidRPr="00DA6356" w:rsidTr="00BA076D">
        <w:trPr>
          <w:trHeight w:val="636"/>
        </w:trPr>
        <w:tc>
          <w:tcPr>
            <w:tcW w:w="634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rPr>
                <w:bCs/>
                <w:color w:val="000000"/>
                <w:sz w:val="28"/>
                <w:szCs w:val="28"/>
              </w:rPr>
            </w:pPr>
            <w:r w:rsidRPr="00DA6356">
              <w:rPr>
                <w:bCs/>
                <w:color w:val="000000"/>
                <w:sz w:val="28"/>
                <w:szCs w:val="28"/>
              </w:rPr>
              <w:t>1.2</w:t>
            </w:r>
          </w:p>
        </w:tc>
        <w:tc>
          <w:tcPr>
            <w:tcW w:w="3634" w:type="dxa"/>
            <w:shd w:val="clear" w:color="auto" w:fill="auto"/>
            <w:noWrap/>
            <w:vAlign w:val="bottom"/>
          </w:tcPr>
          <w:p w:rsidR="00B85E29" w:rsidRPr="00DA6356" w:rsidRDefault="00B85E29" w:rsidP="00D943EF">
            <w:pPr>
              <w:rPr>
                <w:bCs/>
                <w:color w:val="000000"/>
                <w:sz w:val="28"/>
                <w:szCs w:val="28"/>
              </w:rPr>
            </w:pPr>
            <w:r w:rsidRPr="00DA6356">
              <w:rPr>
                <w:bCs/>
                <w:color w:val="000000"/>
                <w:sz w:val="28"/>
                <w:szCs w:val="28"/>
              </w:rPr>
              <w:t>Дотации на поддержку мер по обеспечению сбаланс</w:t>
            </w:r>
            <w:r w:rsidRPr="00DA6356">
              <w:rPr>
                <w:bCs/>
                <w:color w:val="000000"/>
                <w:sz w:val="28"/>
                <w:szCs w:val="28"/>
              </w:rPr>
              <w:t>и</w:t>
            </w:r>
            <w:r w:rsidRPr="00DA6356">
              <w:rPr>
                <w:bCs/>
                <w:color w:val="000000"/>
                <w:sz w:val="28"/>
                <w:szCs w:val="28"/>
              </w:rPr>
              <w:t>рованности бюджетов</w:t>
            </w: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4 171 000,00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15 957 000,00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B85E29" w:rsidRPr="00DA6356" w:rsidRDefault="00B85E29" w:rsidP="00D67B2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4B73BC" w:rsidRDefault="00B85E29" w:rsidP="00D67B2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B73BC">
              <w:rPr>
                <w:b/>
                <w:bCs/>
                <w:color w:val="000000"/>
                <w:sz w:val="20"/>
                <w:szCs w:val="20"/>
              </w:rPr>
              <w:t>28 034 000,00</w:t>
            </w:r>
          </w:p>
        </w:tc>
        <w:tc>
          <w:tcPr>
            <w:tcW w:w="1559" w:type="dxa"/>
          </w:tcPr>
          <w:p w:rsidR="00B85E29" w:rsidRPr="004B73BC" w:rsidRDefault="00B85E29" w:rsidP="00D67B2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543314" w:rsidRDefault="00B85E29" w:rsidP="00D67B2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43314"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474" w:type="dxa"/>
          </w:tcPr>
          <w:p w:rsidR="00B85E29" w:rsidRPr="00543314" w:rsidRDefault="00B85E29" w:rsidP="00D67B2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B85E29" w:rsidRPr="00543314" w:rsidRDefault="00B85E29" w:rsidP="00D67B2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B85E29" w:rsidRPr="00543314" w:rsidRDefault="00B85E29" w:rsidP="00D67B2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43314"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B85E29" w:rsidRPr="00DA6356" w:rsidTr="00BA076D">
        <w:trPr>
          <w:trHeight w:val="375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DA6356">
              <w:rPr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363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B1159B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A6356">
              <w:rPr>
                <w:b/>
                <w:bCs/>
                <w:color w:val="000000"/>
                <w:sz w:val="28"/>
                <w:szCs w:val="28"/>
              </w:rPr>
              <w:t>Субвенции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238 194 920,00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244 217 980,00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262 453 720,00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E74FCB" w:rsidRPr="004B73BC" w:rsidRDefault="00E74FCB" w:rsidP="00E74FCB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  <w:p w:rsidR="00E74FCB" w:rsidRPr="004B73BC" w:rsidRDefault="00E74FCB" w:rsidP="009A26E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B73BC">
              <w:rPr>
                <w:b/>
                <w:bCs/>
                <w:color w:val="000000"/>
                <w:sz w:val="20"/>
                <w:szCs w:val="20"/>
              </w:rPr>
              <w:t>29</w:t>
            </w:r>
            <w:r w:rsidR="00CD5188" w:rsidRPr="004B73BC">
              <w:rPr>
                <w:b/>
                <w:bCs/>
                <w:color w:val="000000"/>
                <w:sz w:val="20"/>
                <w:szCs w:val="20"/>
              </w:rPr>
              <w:t>6</w:t>
            </w:r>
            <w:r w:rsidR="006D2B7F" w:rsidRPr="004B73BC">
              <w:rPr>
                <w:b/>
                <w:bCs/>
                <w:color w:val="000000"/>
                <w:sz w:val="20"/>
                <w:szCs w:val="20"/>
              </w:rPr>
              <w:t> 562</w:t>
            </w:r>
            <w:r w:rsidRPr="004B73BC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6D2B7F" w:rsidRPr="004B73BC">
              <w:rPr>
                <w:b/>
                <w:bCs/>
                <w:color w:val="000000"/>
                <w:sz w:val="20"/>
                <w:szCs w:val="20"/>
              </w:rPr>
              <w:t>430</w:t>
            </w:r>
            <w:r w:rsidRPr="004B73BC">
              <w:rPr>
                <w:b/>
                <w:bCs/>
                <w:color w:val="000000"/>
                <w:sz w:val="20"/>
                <w:szCs w:val="20"/>
              </w:rPr>
              <w:t>,00</w:t>
            </w:r>
          </w:p>
        </w:tc>
        <w:tc>
          <w:tcPr>
            <w:tcW w:w="1559" w:type="dxa"/>
          </w:tcPr>
          <w:p w:rsidR="00E65083" w:rsidRPr="004B73BC" w:rsidRDefault="00E65083" w:rsidP="00E6508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B85E29" w:rsidRPr="004B73BC" w:rsidRDefault="00545791" w:rsidP="008068E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B73BC">
              <w:rPr>
                <w:b/>
                <w:bCs/>
                <w:color w:val="000000"/>
                <w:sz w:val="20"/>
                <w:szCs w:val="20"/>
              </w:rPr>
              <w:t>56,7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543314" w:rsidRDefault="00B85E29" w:rsidP="00E74FCB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43314">
              <w:rPr>
                <w:b/>
                <w:bCs/>
                <w:color w:val="000000"/>
                <w:sz w:val="20"/>
                <w:szCs w:val="20"/>
              </w:rPr>
              <w:t>31</w:t>
            </w:r>
            <w:r w:rsidR="00E74FCB" w:rsidRPr="00543314">
              <w:rPr>
                <w:b/>
                <w:bCs/>
                <w:color w:val="000000"/>
                <w:sz w:val="20"/>
                <w:szCs w:val="20"/>
              </w:rPr>
              <w:t>4 525 660,00</w:t>
            </w:r>
          </w:p>
        </w:tc>
        <w:tc>
          <w:tcPr>
            <w:tcW w:w="1474" w:type="dxa"/>
          </w:tcPr>
          <w:p w:rsidR="00B85E29" w:rsidRPr="00543314" w:rsidRDefault="00B85E29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  <w:p w:rsidR="00E74FCB" w:rsidRPr="00543314" w:rsidRDefault="00E74FCB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43314">
              <w:rPr>
                <w:b/>
                <w:bCs/>
                <w:color w:val="000000"/>
                <w:sz w:val="20"/>
                <w:szCs w:val="20"/>
              </w:rPr>
              <w:t>335 772 760,00</w:t>
            </w:r>
          </w:p>
        </w:tc>
      </w:tr>
      <w:tr w:rsidR="00B85E29" w:rsidRPr="00DA6356" w:rsidTr="00BA076D">
        <w:trPr>
          <w:trHeight w:val="255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DA6356"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  <w:sz w:val="24"/>
                <w:szCs w:val="24"/>
              </w:rPr>
            </w:pPr>
            <w:r w:rsidRPr="00DA6356">
              <w:rPr>
                <w:color w:val="000000"/>
                <w:sz w:val="24"/>
                <w:szCs w:val="24"/>
              </w:rPr>
              <w:t>в том числе: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4B73BC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B85E29" w:rsidRPr="004B73BC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543314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74" w:type="dxa"/>
          </w:tcPr>
          <w:p w:rsidR="00B85E29" w:rsidRPr="00543314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B85E29" w:rsidRPr="00DA6356" w:rsidTr="00BA076D">
        <w:trPr>
          <w:trHeight w:val="1590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  <w:sz w:val="18"/>
                <w:szCs w:val="18"/>
              </w:rPr>
            </w:pPr>
            <w:r w:rsidRPr="00DA6356">
              <w:rPr>
                <w:color w:val="000000"/>
                <w:sz w:val="18"/>
                <w:szCs w:val="18"/>
              </w:rPr>
              <w:lastRenderedPageBreak/>
              <w:t>2.1</w:t>
            </w:r>
          </w:p>
        </w:tc>
        <w:tc>
          <w:tcPr>
            <w:tcW w:w="3634" w:type="dxa"/>
            <w:shd w:val="clear" w:color="auto" w:fill="auto"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</w:rPr>
            </w:pPr>
            <w:r w:rsidRPr="00DA6356">
              <w:rPr>
                <w:color w:val="000000"/>
              </w:rPr>
              <w:t xml:space="preserve">Субвенция на осуществление </w:t>
            </w:r>
            <w:r w:rsidRPr="00DA6356">
              <w:rPr>
                <w:color w:val="000000"/>
              </w:rPr>
              <w:br/>
              <w:t xml:space="preserve">полномочий органов </w:t>
            </w:r>
            <w:r w:rsidRPr="00DA6356">
              <w:rPr>
                <w:color w:val="000000"/>
              </w:rPr>
              <w:br/>
              <w:t xml:space="preserve">государственной власти </w:t>
            </w:r>
            <w:r w:rsidRPr="00DA6356">
              <w:rPr>
                <w:color w:val="000000"/>
              </w:rPr>
              <w:br/>
              <w:t>Смоленской области по</w:t>
            </w:r>
            <w:r w:rsidRPr="00DA6356">
              <w:rPr>
                <w:color w:val="000000"/>
              </w:rPr>
              <w:br/>
              <w:t xml:space="preserve"> расчету и предоставлению </w:t>
            </w:r>
            <w:r w:rsidRPr="00DA6356">
              <w:rPr>
                <w:color w:val="000000"/>
              </w:rPr>
              <w:br/>
              <w:t>дотации поселениям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2 515 900,00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2 653 900,00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2 734 500,00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4B73B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4B73BC">
              <w:rPr>
                <w:color w:val="000000"/>
                <w:sz w:val="20"/>
                <w:szCs w:val="20"/>
              </w:rPr>
              <w:t>2 766 000,00</w:t>
            </w:r>
          </w:p>
        </w:tc>
        <w:tc>
          <w:tcPr>
            <w:tcW w:w="1559" w:type="dxa"/>
          </w:tcPr>
          <w:p w:rsidR="00B85E29" w:rsidRPr="004B73B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543314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2 876 700,00</w:t>
            </w:r>
          </w:p>
        </w:tc>
        <w:tc>
          <w:tcPr>
            <w:tcW w:w="1474" w:type="dxa"/>
          </w:tcPr>
          <w:p w:rsidR="00B85E29" w:rsidRPr="00543314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543314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543314" w:rsidRDefault="00B85E29" w:rsidP="00076E97">
            <w:pPr>
              <w:rPr>
                <w:color w:val="000000"/>
                <w:sz w:val="20"/>
                <w:szCs w:val="20"/>
              </w:rPr>
            </w:pPr>
          </w:p>
          <w:p w:rsidR="00E74FCB" w:rsidRPr="00543314" w:rsidRDefault="00E74FCB" w:rsidP="00076E97">
            <w:pPr>
              <w:rPr>
                <w:color w:val="000000"/>
                <w:sz w:val="20"/>
                <w:szCs w:val="20"/>
              </w:rPr>
            </w:pPr>
          </w:p>
          <w:p w:rsidR="00E74FCB" w:rsidRPr="00543314" w:rsidRDefault="00E74FCB" w:rsidP="00076E97">
            <w:pPr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2 991 700,00</w:t>
            </w:r>
          </w:p>
        </w:tc>
      </w:tr>
      <w:tr w:rsidR="00B85E29" w:rsidRPr="00DA6356" w:rsidTr="00BA076D">
        <w:trPr>
          <w:trHeight w:val="1371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  <w:sz w:val="18"/>
                <w:szCs w:val="18"/>
              </w:rPr>
            </w:pPr>
            <w:r w:rsidRPr="00DA6356">
              <w:rPr>
                <w:color w:val="000000"/>
                <w:sz w:val="18"/>
                <w:szCs w:val="18"/>
              </w:rPr>
              <w:t>2.2</w:t>
            </w:r>
          </w:p>
        </w:tc>
        <w:tc>
          <w:tcPr>
            <w:tcW w:w="3634" w:type="dxa"/>
            <w:shd w:val="clear" w:color="auto" w:fill="auto"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</w:rPr>
            </w:pPr>
            <w:r w:rsidRPr="00DA6356">
              <w:rPr>
                <w:color w:val="000000"/>
              </w:rPr>
              <w:t xml:space="preserve"> Субвенции на осуществление </w:t>
            </w:r>
            <w:r w:rsidRPr="00DA6356">
              <w:rPr>
                <w:color w:val="000000"/>
              </w:rPr>
              <w:br/>
              <w:t>государственных полномочий по</w:t>
            </w:r>
            <w:r w:rsidRPr="00DA6356">
              <w:rPr>
                <w:color w:val="000000"/>
              </w:rPr>
              <w:br/>
              <w:t xml:space="preserve"> созданию и организации деятел</w:t>
            </w:r>
            <w:r w:rsidRPr="00DA6356">
              <w:rPr>
                <w:color w:val="000000"/>
              </w:rPr>
              <w:t>ь</w:t>
            </w:r>
            <w:r w:rsidRPr="00DA6356">
              <w:rPr>
                <w:color w:val="000000"/>
              </w:rPr>
              <w:t>ности</w:t>
            </w:r>
            <w:r w:rsidRPr="00DA6356">
              <w:rPr>
                <w:color w:val="000000"/>
              </w:rPr>
              <w:br/>
              <w:t xml:space="preserve"> комиссий по делам</w:t>
            </w:r>
            <w:r w:rsidRPr="00DA6356">
              <w:rPr>
                <w:color w:val="000000"/>
              </w:rPr>
              <w:br/>
              <w:t xml:space="preserve"> несовершеннолетних и защите их прав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377 000,00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391 300,00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395 400,00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4B73BC" w:rsidRDefault="00E74FCB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4B73BC">
              <w:rPr>
                <w:color w:val="000000"/>
                <w:sz w:val="20"/>
                <w:szCs w:val="20"/>
              </w:rPr>
              <w:t>417 600</w:t>
            </w:r>
            <w:r w:rsidR="00B85E29" w:rsidRPr="004B73BC">
              <w:rPr>
                <w:color w:val="000000"/>
                <w:sz w:val="20"/>
                <w:szCs w:val="20"/>
              </w:rPr>
              <w:t>,00</w:t>
            </w:r>
          </w:p>
        </w:tc>
        <w:tc>
          <w:tcPr>
            <w:tcW w:w="1559" w:type="dxa"/>
          </w:tcPr>
          <w:p w:rsidR="00B85E29" w:rsidRPr="004B73B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543314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426 300,0</w:t>
            </w:r>
            <w:r w:rsidR="009A26EF" w:rsidRPr="00543314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474" w:type="dxa"/>
          </w:tcPr>
          <w:p w:rsidR="00B85E29" w:rsidRPr="00543314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543314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543314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E74FCB" w:rsidRPr="00543314" w:rsidRDefault="00E74FCB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543314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442 600,00</w:t>
            </w:r>
          </w:p>
        </w:tc>
      </w:tr>
      <w:tr w:rsidR="00B85E29" w:rsidRPr="00DA6356" w:rsidTr="00BA076D">
        <w:trPr>
          <w:trHeight w:val="1264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  <w:sz w:val="18"/>
                <w:szCs w:val="18"/>
              </w:rPr>
            </w:pPr>
            <w:r w:rsidRPr="00DA6356">
              <w:rPr>
                <w:color w:val="000000"/>
                <w:sz w:val="18"/>
                <w:szCs w:val="18"/>
              </w:rPr>
              <w:t>2.3</w:t>
            </w:r>
          </w:p>
        </w:tc>
        <w:tc>
          <w:tcPr>
            <w:tcW w:w="3634" w:type="dxa"/>
            <w:shd w:val="clear" w:color="auto" w:fill="auto"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</w:rPr>
            </w:pPr>
            <w:r w:rsidRPr="00DA6356">
              <w:rPr>
                <w:color w:val="000000"/>
              </w:rPr>
              <w:t xml:space="preserve"> Субвенции на реализацию гос</w:t>
            </w:r>
            <w:r w:rsidRPr="00DA6356">
              <w:rPr>
                <w:color w:val="000000"/>
              </w:rPr>
              <w:t>у</w:t>
            </w:r>
            <w:r w:rsidRPr="00DA6356">
              <w:rPr>
                <w:color w:val="000000"/>
              </w:rPr>
              <w:t>дарственных полномочий Смоле</w:t>
            </w:r>
            <w:r w:rsidRPr="00DA6356">
              <w:rPr>
                <w:color w:val="000000"/>
              </w:rPr>
              <w:t>н</w:t>
            </w:r>
            <w:r w:rsidRPr="00DA6356">
              <w:rPr>
                <w:color w:val="000000"/>
              </w:rPr>
              <w:t>ской области по вопросам орган</w:t>
            </w:r>
            <w:r w:rsidRPr="00DA6356">
              <w:rPr>
                <w:color w:val="000000"/>
              </w:rPr>
              <w:t>и</w:t>
            </w:r>
            <w:r w:rsidRPr="00DA6356">
              <w:rPr>
                <w:color w:val="000000"/>
              </w:rPr>
              <w:t>зации и деятельности администр</w:t>
            </w:r>
            <w:r w:rsidRPr="00DA6356">
              <w:rPr>
                <w:color w:val="000000"/>
              </w:rPr>
              <w:t>а</w:t>
            </w:r>
            <w:r w:rsidRPr="00DA6356">
              <w:rPr>
                <w:color w:val="000000"/>
              </w:rPr>
              <w:t xml:space="preserve">тивных комиссий 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377 000,00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391 400,00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395 700,00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4B73BC" w:rsidRDefault="00E74FCB" w:rsidP="00E74FCB">
            <w:pPr>
              <w:jc w:val="right"/>
              <w:rPr>
                <w:color w:val="000000"/>
                <w:sz w:val="20"/>
                <w:szCs w:val="20"/>
              </w:rPr>
            </w:pPr>
            <w:r w:rsidRPr="004B73BC">
              <w:rPr>
                <w:color w:val="000000"/>
                <w:sz w:val="20"/>
                <w:szCs w:val="20"/>
              </w:rPr>
              <w:t>418 000</w:t>
            </w:r>
            <w:r w:rsidR="00B85E29" w:rsidRPr="004B73BC">
              <w:rPr>
                <w:color w:val="000000"/>
                <w:sz w:val="20"/>
                <w:szCs w:val="20"/>
              </w:rPr>
              <w:t>,00</w:t>
            </w:r>
          </w:p>
        </w:tc>
        <w:tc>
          <w:tcPr>
            <w:tcW w:w="1559" w:type="dxa"/>
          </w:tcPr>
          <w:p w:rsidR="00B85E29" w:rsidRPr="004B73B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543314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426 700,00</w:t>
            </w:r>
          </w:p>
        </w:tc>
        <w:tc>
          <w:tcPr>
            <w:tcW w:w="1474" w:type="dxa"/>
          </w:tcPr>
          <w:p w:rsidR="00B85E29" w:rsidRPr="00543314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543314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E74FCB" w:rsidRPr="00543314" w:rsidRDefault="00E74FCB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543314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443 000,00</w:t>
            </w:r>
          </w:p>
        </w:tc>
      </w:tr>
      <w:tr w:rsidR="00B85E29" w:rsidRPr="00DA6356" w:rsidTr="00BA076D">
        <w:trPr>
          <w:trHeight w:val="956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  <w:sz w:val="18"/>
                <w:szCs w:val="18"/>
              </w:rPr>
            </w:pPr>
            <w:r w:rsidRPr="00DA6356">
              <w:rPr>
                <w:color w:val="000000"/>
                <w:sz w:val="18"/>
                <w:szCs w:val="18"/>
              </w:rPr>
              <w:t>2.4</w:t>
            </w:r>
          </w:p>
        </w:tc>
        <w:tc>
          <w:tcPr>
            <w:tcW w:w="3634" w:type="dxa"/>
            <w:shd w:val="clear" w:color="auto" w:fill="auto"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</w:rPr>
            </w:pPr>
            <w:r w:rsidRPr="00DA6356">
              <w:rPr>
                <w:color w:val="000000"/>
              </w:rPr>
              <w:t xml:space="preserve"> Субвенции на выполнение фед</w:t>
            </w:r>
            <w:r w:rsidRPr="00DA6356">
              <w:rPr>
                <w:color w:val="000000"/>
              </w:rPr>
              <w:t>е</w:t>
            </w:r>
            <w:r w:rsidRPr="00DA6356">
              <w:rPr>
                <w:color w:val="000000"/>
              </w:rPr>
              <w:t>ральных полномочий по государс</w:t>
            </w:r>
            <w:r w:rsidRPr="00DA6356">
              <w:rPr>
                <w:color w:val="000000"/>
              </w:rPr>
              <w:t>т</w:t>
            </w:r>
            <w:r w:rsidRPr="00DA6356">
              <w:rPr>
                <w:color w:val="000000"/>
              </w:rPr>
              <w:t>венной регистрации актов гражда</w:t>
            </w:r>
            <w:r w:rsidRPr="00DA6356">
              <w:rPr>
                <w:color w:val="000000"/>
              </w:rPr>
              <w:t>н</w:t>
            </w:r>
            <w:r w:rsidRPr="00DA6356">
              <w:rPr>
                <w:color w:val="000000"/>
              </w:rPr>
              <w:t>ского состояния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1 447 440,00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1 481 100,00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1 478 900,00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4B73BC" w:rsidRDefault="00B85E29" w:rsidP="006D2B7F">
            <w:pPr>
              <w:jc w:val="right"/>
              <w:rPr>
                <w:color w:val="000000"/>
                <w:sz w:val="20"/>
                <w:szCs w:val="20"/>
              </w:rPr>
            </w:pPr>
            <w:r w:rsidRPr="004B73BC">
              <w:rPr>
                <w:color w:val="000000"/>
                <w:sz w:val="20"/>
                <w:szCs w:val="20"/>
              </w:rPr>
              <w:t>1 4</w:t>
            </w:r>
            <w:r w:rsidR="009A26EF" w:rsidRPr="004B73BC">
              <w:rPr>
                <w:color w:val="000000"/>
                <w:sz w:val="20"/>
                <w:szCs w:val="20"/>
              </w:rPr>
              <w:t>1</w:t>
            </w:r>
            <w:r w:rsidR="006D2B7F" w:rsidRPr="004B73BC">
              <w:rPr>
                <w:color w:val="000000"/>
                <w:sz w:val="20"/>
                <w:szCs w:val="20"/>
              </w:rPr>
              <w:t>5</w:t>
            </w:r>
            <w:r w:rsidRPr="004B73BC">
              <w:rPr>
                <w:color w:val="000000"/>
                <w:sz w:val="20"/>
                <w:szCs w:val="20"/>
              </w:rPr>
              <w:t> </w:t>
            </w:r>
            <w:r w:rsidR="006D2B7F" w:rsidRPr="004B73BC">
              <w:rPr>
                <w:color w:val="000000"/>
                <w:sz w:val="20"/>
                <w:szCs w:val="20"/>
              </w:rPr>
              <w:t>350</w:t>
            </w:r>
            <w:r w:rsidRPr="004B73BC">
              <w:rPr>
                <w:color w:val="000000"/>
                <w:sz w:val="20"/>
                <w:szCs w:val="20"/>
              </w:rPr>
              <w:t>,00</w:t>
            </w:r>
          </w:p>
        </w:tc>
        <w:tc>
          <w:tcPr>
            <w:tcW w:w="1559" w:type="dxa"/>
          </w:tcPr>
          <w:p w:rsidR="00B85E29" w:rsidRPr="004B73B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543314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1 416 300,00</w:t>
            </w:r>
          </w:p>
        </w:tc>
        <w:tc>
          <w:tcPr>
            <w:tcW w:w="1474" w:type="dxa"/>
          </w:tcPr>
          <w:p w:rsidR="00B85E29" w:rsidRPr="00543314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E74FCB" w:rsidRPr="00543314" w:rsidRDefault="00E74FCB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543314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1 415 340,00</w:t>
            </w:r>
          </w:p>
        </w:tc>
      </w:tr>
      <w:tr w:rsidR="00B85E29" w:rsidRPr="00DA6356" w:rsidTr="00BA076D">
        <w:trPr>
          <w:trHeight w:val="1331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  <w:sz w:val="18"/>
                <w:szCs w:val="18"/>
              </w:rPr>
            </w:pPr>
            <w:r w:rsidRPr="00DA6356">
              <w:rPr>
                <w:color w:val="000000"/>
                <w:sz w:val="18"/>
                <w:szCs w:val="18"/>
              </w:rPr>
              <w:t>2.5</w:t>
            </w:r>
          </w:p>
        </w:tc>
        <w:tc>
          <w:tcPr>
            <w:tcW w:w="3634" w:type="dxa"/>
            <w:shd w:val="clear" w:color="auto" w:fill="auto"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</w:rPr>
            </w:pPr>
            <w:r w:rsidRPr="00DA6356">
              <w:rPr>
                <w:color w:val="000000"/>
              </w:rPr>
              <w:t xml:space="preserve"> Субвенции по составлению</w:t>
            </w:r>
            <w:r w:rsidRPr="00DA6356">
              <w:rPr>
                <w:color w:val="000000"/>
              </w:rPr>
              <w:br/>
              <w:t xml:space="preserve"> (изменению, дополнению) </w:t>
            </w:r>
            <w:r w:rsidRPr="00DA6356">
              <w:rPr>
                <w:color w:val="000000"/>
              </w:rPr>
              <w:br/>
              <w:t xml:space="preserve">списков кандидатов в присяжные </w:t>
            </w:r>
            <w:r w:rsidRPr="00DA6356">
              <w:rPr>
                <w:color w:val="000000"/>
              </w:rPr>
              <w:br/>
              <w:t xml:space="preserve">заседатели </w:t>
            </w:r>
            <w:r w:rsidRPr="00DA6356">
              <w:rPr>
                <w:color w:val="000000"/>
              </w:rPr>
              <w:br/>
              <w:t>федеральных судов общей юри</w:t>
            </w:r>
            <w:r w:rsidRPr="00DA6356">
              <w:rPr>
                <w:color w:val="000000"/>
              </w:rPr>
              <w:t>с</w:t>
            </w:r>
            <w:r w:rsidRPr="00DA6356">
              <w:rPr>
                <w:color w:val="000000"/>
              </w:rPr>
              <w:t xml:space="preserve">дикции 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46 200,00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3 200,00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4B73B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4B73BC">
              <w:rPr>
                <w:color w:val="000000"/>
                <w:sz w:val="20"/>
                <w:szCs w:val="20"/>
              </w:rPr>
              <w:t>3 600,00</w:t>
            </w:r>
          </w:p>
        </w:tc>
        <w:tc>
          <w:tcPr>
            <w:tcW w:w="1559" w:type="dxa"/>
          </w:tcPr>
          <w:p w:rsidR="00B85E29" w:rsidRPr="004B73B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543314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3 800,00</w:t>
            </w:r>
          </w:p>
        </w:tc>
        <w:tc>
          <w:tcPr>
            <w:tcW w:w="1474" w:type="dxa"/>
          </w:tcPr>
          <w:p w:rsidR="00B85E29" w:rsidRPr="00543314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543314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543314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543314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22 100,00</w:t>
            </w:r>
          </w:p>
        </w:tc>
      </w:tr>
      <w:tr w:rsidR="00B85E29" w:rsidRPr="00DA6356" w:rsidTr="00BA076D">
        <w:trPr>
          <w:trHeight w:val="711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  <w:sz w:val="18"/>
                <w:szCs w:val="18"/>
              </w:rPr>
            </w:pPr>
            <w:r w:rsidRPr="00DA6356">
              <w:rPr>
                <w:color w:val="000000"/>
                <w:sz w:val="18"/>
                <w:szCs w:val="18"/>
              </w:rPr>
              <w:lastRenderedPageBreak/>
              <w:t>2.6</w:t>
            </w:r>
          </w:p>
        </w:tc>
        <w:tc>
          <w:tcPr>
            <w:tcW w:w="3634" w:type="dxa"/>
            <w:shd w:val="clear" w:color="auto" w:fill="auto"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</w:rPr>
            </w:pPr>
            <w:r w:rsidRPr="00DA6356">
              <w:rPr>
                <w:color w:val="000000"/>
              </w:rPr>
              <w:t xml:space="preserve">Субвенции на обеспечение детей-сирот, </w:t>
            </w:r>
            <w:r w:rsidRPr="00DA6356">
              <w:rPr>
                <w:color w:val="000000"/>
              </w:rPr>
              <w:br/>
              <w:t>лиц из их числа жилыми помещ</w:t>
            </w:r>
            <w:r w:rsidRPr="00DA6356">
              <w:rPr>
                <w:color w:val="000000"/>
              </w:rPr>
              <w:t>е</w:t>
            </w:r>
            <w:r w:rsidRPr="00DA6356">
              <w:rPr>
                <w:color w:val="000000"/>
              </w:rPr>
              <w:t>ниями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5 379 480,00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9 862 380,00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8 069 220,00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4B73BC" w:rsidRDefault="009A26EF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4B73BC">
              <w:rPr>
                <w:color w:val="000000"/>
                <w:sz w:val="20"/>
                <w:szCs w:val="20"/>
              </w:rPr>
              <w:t>11 320 380</w:t>
            </w:r>
            <w:r w:rsidR="00415A27" w:rsidRPr="004B73BC">
              <w:rPr>
                <w:color w:val="000000"/>
                <w:sz w:val="20"/>
                <w:szCs w:val="20"/>
              </w:rPr>
              <w:t>,00</w:t>
            </w:r>
          </w:p>
        </w:tc>
        <w:tc>
          <w:tcPr>
            <w:tcW w:w="1559" w:type="dxa"/>
          </w:tcPr>
          <w:p w:rsidR="00B85E29" w:rsidRPr="004B73B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543314" w:rsidRDefault="00415A27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6 276 060,00</w:t>
            </w:r>
          </w:p>
        </w:tc>
        <w:tc>
          <w:tcPr>
            <w:tcW w:w="1474" w:type="dxa"/>
          </w:tcPr>
          <w:p w:rsidR="00B85E29" w:rsidRPr="00543314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415A27" w:rsidRPr="00543314" w:rsidRDefault="00415A27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543314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8 069 220,00</w:t>
            </w:r>
          </w:p>
        </w:tc>
      </w:tr>
      <w:tr w:rsidR="00B85E29" w:rsidRPr="00DA6356" w:rsidTr="00BA076D">
        <w:trPr>
          <w:trHeight w:val="848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  <w:sz w:val="18"/>
                <w:szCs w:val="18"/>
              </w:rPr>
            </w:pPr>
            <w:r w:rsidRPr="00DA6356">
              <w:rPr>
                <w:color w:val="000000"/>
                <w:sz w:val="18"/>
                <w:szCs w:val="18"/>
              </w:rPr>
              <w:t>2.7</w:t>
            </w:r>
          </w:p>
        </w:tc>
        <w:tc>
          <w:tcPr>
            <w:tcW w:w="3634" w:type="dxa"/>
            <w:shd w:val="clear" w:color="auto" w:fill="auto"/>
            <w:vAlign w:val="bottom"/>
            <w:hideMark/>
          </w:tcPr>
          <w:p w:rsidR="00B85E29" w:rsidRPr="00DA6356" w:rsidRDefault="009A26EF" w:rsidP="00D25F22">
            <w:pPr>
              <w:rPr>
                <w:color w:val="000000"/>
              </w:rPr>
            </w:pPr>
            <w:r w:rsidRPr="00DA6356">
              <w:rPr>
                <w:color w:val="000000"/>
              </w:rPr>
              <w:t>Субвенции на получение начальн</w:t>
            </w:r>
            <w:r w:rsidRPr="00DA6356">
              <w:rPr>
                <w:color w:val="000000"/>
              </w:rPr>
              <w:t>о</w:t>
            </w:r>
            <w:r w:rsidRPr="00DA6356">
              <w:rPr>
                <w:color w:val="000000"/>
              </w:rPr>
              <w:t>го</w:t>
            </w:r>
            <w:r>
              <w:rPr>
                <w:color w:val="000000"/>
              </w:rPr>
              <w:t xml:space="preserve"> </w:t>
            </w:r>
            <w:r w:rsidRPr="00DA6356">
              <w:rPr>
                <w:color w:val="000000"/>
              </w:rPr>
              <w:t>общего, основного общего,</w:t>
            </w:r>
            <w:r w:rsidRPr="00DA6356">
              <w:rPr>
                <w:color w:val="000000"/>
              </w:rPr>
              <w:br/>
              <w:t xml:space="preserve"> среднего общего образования</w:t>
            </w:r>
            <w:r w:rsidRPr="00DA6356">
              <w:rPr>
                <w:color w:val="000000"/>
              </w:rPr>
              <w:br/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171 616 100,00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173 696 300,00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191 377 200,00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4B73BC" w:rsidRDefault="00415A27" w:rsidP="009A26EF">
            <w:pPr>
              <w:jc w:val="right"/>
              <w:rPr>
                <w:color w:val="000000"/>
                <w:sz w:val="20"/>
                <w:szCs w:val="20"/>
              </w:rPr>
            </w:pPr>
            <w:r w:rsidRPr="004B73BC">
              <w:rPr>
                <w:color w:val="000000"/>
                <w:sz w:val="20"/>
                <w:szCs w:val="20"/>
              </w:rPr>
              <w:t>21</w:t>
            </w:r>
            <w:r w:rsidR="009A26EF" w:rsidRPr="004B73BC">
              <w:rPr>
                <w:color w:val="000000"/>
                <w:sz w:val="20"/>
                <w:szCs w:val="20"/>
              </w:rPr>
              <w:t>3 331 300</w:t>
            </w:r>
            <w:r w:rsidRPr="004B73BC">
              <w:rPr>
                <w:color w:val="000000"/>
                <w:sz w:val="20"/>
                <w:szCs w:val="20"/>
              </w:rPr>
              <w:t>,00</w:t>
            </w:r>
          </w:p>
        </w:tc>
        <w:tc>
          <w:tcPr>
            <w:tcW w:w="1559" w:type="dxa"/>
          </w:tcPr>
          <w:p w:rsidR="00B85E29" w:rsidRPr="004B73B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543314" w:rsidRDefault="00415A27" w:rsidP="009A26EF">
            <w:pPr>
              <w:jc w:val="right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2</w:t>
            </w:r>
            <w:r w:rsidR="009A26EF" w:rsidRPr="00543314">
              <w:rPr>
                <w:color w:val="000000"/>
                <w:sz w:val="20"/>
                <w:szCs w:val="20"/>
              </w:rPr>
              <w:t>2</w:t>
            </w:r>
            <w:r w:rsidRPr="00543314">
              <w:rPr>
                <w:color w:val="000000"/>
                <w:sz w:val="20"/>
                <w:szCs w:val="20"/>
              </w:rPr>
              <w:t>5</w:t>
            </w:r>
            <w:r w:rsidR="009A26EF" w:rsidRPr="00543314">
              <w:rPr>
                <w:color w:val="000000"/>
                <w:sz w:val="20"/>
                <w:szCs w:val="20"/>
              </w:rPr>
              <w:t> 174 7</w:t>
            </w:r>
            <w:r w:rsidRPr="00543314">
              <w:rPr>
                <w:color w:val="000000"/>
                <w:sz w:val="20"/>
                <w:szCs w:val="20"/>
              </w:rPr>
              <w:t>00,00</w:t>
            </w:r>
          </w:p>
        </w:tc>
        <w:tc>
          <w:tcPr>
            <w:tcW w:w="1474" w:type="dxa"/>
          </w:tcPr>
          <w:p w:rsidR="00B85E29" w:rsidRPr="00543314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415A27" w:rsidRPr="00543314" w:rsidRDefault="00415A27" w:rsidP="005A2CA5">
            <w:pPr>
              <w:rPr>
                <w:sz w:val="20"/>
                <w:szCs w:val="20"/>
              </w:rPr>
            </w:pPr>
          </w:p>
          <w:p w:rsidR="00415A27" w:rsidRPr="00543314" w:rsidRDefault="00415A27" w:rsidP="005A2CA5">
            <w:pPr>
              <w:rPr>
                <w:sz w:val="20"/>
                <w:szCs w:val="20"/>
              </w:rPr>
            </w:pPr>
          </w:p>
          <w:p w:rsidR="00B85E29" w:rsidRPr="00543314" w:rsidRDefault="009A26EF" w:rsidP="009A26EF">
            <w:pPr>
              <w:rPr>
                <w:sz w:val="20"/>
                <w:szCs w:val="20"/>
              </w:rPr>
            </w:pPr>
            <w:r w:rsidRPr="00543314">
              <w:rPr>
                <w:sz w:val="20"/>
                <w:szCs w:val="20"/>
              </w:rPr>
              <w:t>23</w:t>
            </w:r>
            <w:r w:rsidR="00415A27" w:rsidRPr="00543314">
              <w:rPr>
                <w:sz w:val="20"/>
                <w:szCs w:val="20"/>
              </w:rPr>
              <w:t>2 </w:t>
            </w:r>
            <w:r w:rsidRPr="00543314">
              <w:rPr>
                <w:sz w:val="20"/>
                <w:szCs w:val="20"/>
              </w:rPr>
              <w:t>671</w:t>
            </w:r>
            <w:r w:rsidR="00415A27" w:rsidRPr="00543314">
              <w:rPr>
                <w:sz w:val="20"/>
                <w:szCs w:val="20"/>
              </w:rPr>
              <w:t> </w:t>
            </w:r>
            <w:r w:rsidRPr="00543314">
              <w:rPr>
                <w:sz w:val="20"/>
                <w:szCs w:val="20"/>
              </w:rPr>
              <w:t>7</w:t>
            </w:r>
            <w:r w:rsidR="00415A27" w:rsidRPr="00543314">
              <w:rPr>
                <w:sz w:val="20"/>
                <w:szCs w:val="20"/>
              </w:rPr>
              <w:t>00,00</w:t>
            </w:r>
          </w:p>
        </w:tc>
      </w:tr>
      <w:tr w:rsidR="009A26EF" w:rsidRPr="00DA6356" w:rsidTr="00BA076D">
        <w:trPr>
          <w:trHeight w:val="615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9A26EF" w:rsidRPr="00DA6356" w:rsidRDefault="009A26EF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2.7.1</w:t>
            </w:r>
          </w:p>
        </w:tc>
        <w:tc>
          <w:tcPr>
            <w:tcW w:w="3634" w:type="dxa"/>
            <w:shd w:val="clear" w:color="auto" w:fill="auto"/>
            <w:vAlign w:val="bottom"/>
            <w:hideMark/>
          </w:tcPr>
          <w:p w:rsidR="009A26EF" w:rsidRPr="00DA6356" w:rsidRDefault="009A26EF" w:rsidP="009A26EF">
            <w:pPr>
              <w:rPr>
                <w:color w:val="000000"/>
              </w:rPr>
            </w:pPr>
            <w:r w:rsidRPr="00DA6356">
              <w:rPr>
                <w:color w:val="000000"/>
              </w:rPr>
              <w:t>Субвенции на получение начальн</w:t>
            </w:r>
            <w:r w:rsidRPr="00DA6356">
              <w:rPr>
                <w:color w:val="000000"/>
              </w:rPr>
              <w:t>о</w:t>
            </w:r>
            <w:r w:rsidRPr="00DA6356">
              <w:rPr>
                <w:color w:val="000000"/>
              </w:rPr>
              <w:t>го</w:t>
            </w:r>
            <w:r>
              <w:rPr>
                <w:color w:val="000000"/>
              </w:rPr>
              <w:t xml:space="preserve"> </w:t>
            </w:r>
            <w:r w:rsidRPr="00DA6356">
              <w:rPr>
                <w:color w:val="000000"/>
              </w:rPr>
              <w:t>общего, основного общего,</w:t>
            </w:r>
            <w:r w:rsidRPr="00DA6356">
              <w:rPr>
                <w:color w:val="000000"/>
              </w:rPr>
              <w:br/>
              <w:t xml:space="preserve"> среднего общего образования</w:t>
            </w:r>
            <w:r w:rsidRPr="00DA6356">
              <w:rPr>
                <w:color w:val="000000"/>
              </w:rPr>
              <w:br/>
              <w:t xml:space="preserve"> 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9A26EF" w:rsidRPr="00DA6356" w:rsidRDefault="009A26EF" w:rsidP="009A26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9A26EF" w:rsidRPr="00DA6356" w:rsidRDefault="009A26EF" w:rsidP="009A26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9A26EF" w:rsidRPr="00DA6356" w:rsidRDefault="009A26EF" w:rsidP="009A26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9A26EF" w:rsidRPr="004B73BC" w:rsidRDefault="009A26EF" w:rsidP="009A26EF">
            <w:pPr>
              <w:jc w:val="center"/>
              <w:rPr>
                <w:color w:val="000000"/>
                <w:sz w:val="20"/>
                <w:szCs w:val="20"/>
              </w:rPr>
            </w:pPr>
            <w:r w:rsidRPr="004B73BC">
              <w:rPr>
                <w:color w:val="000000"/>
                <w:sz w:val="20"/>
                <w:szCs w:val="20"/>
              </w:rPr>
              <w:t>1 729 700,00</w:t>
            </w:r>
          </w:p>
        </w:tc>
        <w:tc>
          <w:tcPr>
            <w:tcW w:w="1559" w:type="dxa"/>
          </w:tcPr>
          <w:p w:rsidR="009A26EF" w:rsidRPr="004B73BC" w:rsidRDefault="009A26EF" w:rsidP="009A26E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9A26EF" w:rsidRPr="00543314" w:rsidRDefault="009A26EF" w:rsidP="009A26EF">
            <w:pPr>
              <w:jc w:val="center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10 160 400,00</w:t>
            </w:r>
          </w:p>
        </w:tc>
        <w:tc>
          <w:tcPr>
            <w:tcW w:w="1474" w:type="dxa"/>
          </w:tcPr>
          <w:p w:rsidR="009A26EF" w:rsidRPr="00543314" w:rsidRDefault="009A26EF" w:rsidP="009A26EF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9A26EF" w:rsidRPr="00543314" w:rsidRDefault="009A26EF" w:rsidP="009A26EF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9A26EF" w:rsidRPr="00543314" w:rsidRDefault="009A26EF" w:rsidP="009A26EF">
            <w:pPr>
              <w:jc w:val="center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20 172 900,00</w:t>
            </w:r>
          </w:p>
        </w:tc>
      </w:tr>
      <w:tr w:rsidR="00B85E29" w:rsidRPr="00DA6356" w:rsidTr="00BA076D">
        <w:trPr>
          <w:trHeight w:val="615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  <w:sz w:val="18"/>
                <w:szCs w:val="18"/>
              </w:rPr>
            </w:pPr>
            <w:r w:rsidRPr="00DA6356">
              <w:rPr>
                <w:color w:val="000000"/>
                <w:sz w:val="18"/>
                <w:szCs w:val="18"/>
              </w:rPr>
              <w:t>2.8</w:t>
            </w:r>
          </w:p>
        </w:tc>
        <w:tc>
          <w:tcPr>
            <w:tcW w:w="3634" w:type="dxa"/>
            <w:shd w:val="clear" w:color="auto" w:fill="auto"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</w:rPr>
            </w:pPr>
            <w:r w:rsidRPr="00DA6356">
              <w:rPr>
                <w:color w:val="000000"/>
              </w:rPr>
              <w:t xml:space="preserve"> Субвенции на получение</w:t>
            </w:r>
            <w:r w:rsidRPr="00DA6356">
              <w:rPr>
                <w:color w:val="000000"/>
              </w:rPr>
              <w:br/>
              <w:t xml:space="preserve"> дошкольного образования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25 735 600,00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28 154 100,00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31 557 700,00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4B73B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4B73BC">
              <w:rPr>
                <w:color w:val="000000"/>
                <w:sz w:val="20"/>
                <w:szCs w:val="20"/>
              </w:rPr>
              <w:t>39 576 000,00</w:t>
            </w:r>
          </w:p>
        </w:tc>
        <w:tc>
          <w:tcPr>
            <w:tcW w:w="1559" w:type="dxa"/>
          </w:tcPr>
          <w:p w:rsidR="00B85E29" w:rsidRPr="004B73B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543314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42 122 500,00</w:t>
            </w:r>
          </w:p>
        </w:tc>
        <w:tc>
          <w:tcPr>
            <w:tcW w:w="1474" w:type="dxa"/>
          </w:tcPr>
          <w:p w:rsidR="00B85E29" w:rsidRPr="00543314" w:rsidRDefault="00B85E29" w:rsidP="005A2CA5">
            <w:pPr>
              <w:rPr>
                <w:color w:val="000000"/>
                <w:sz w:val="20"/>
                <w:szCs w:val="20"/>
              </w:rPr>
            </w:pPr>
          </w:p>
          <w:p w:rsidR="00B85E29" w:rsidRPr="00543314" w:rsidRDefault="00B85E29" w:rsidP="005A2CA5">
            <w:pPr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43 790 600,00</w:t>
            </w:r>
          </w:p>
        </w:tc>
      </w:tr>
      <w:tr w:rsidR="00B85E29" w:rsidRPr="00DA6356" w:rsidTr="00BA076D">
        <w:trPr>
          <w:trHeight w:val="1068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  <w:sz w:val="18"/>
                <w:szCs w:val="18"/>
              </w:rPr>
            </w:pPr>
            <w:r w:rsidRPr="00DA6356">
              <w:rPr>
                <w:color w:val="000000"/>
                <w:sz w:val="18"/>
                <w:szCs w:val="18"/>
              </w:rPr>
              <w:t>2.9</w:t>
            </w:r>
          </w:p>
        </w:tc>
        <w:tc>
          <w:tcPr>
            <w:tcW w:w="3634" w:type="dxa"/>
            <w:shd w:val="clear" w:color="auto" w:fill="auto"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</w:rPr>
            </w:pPr>
            <w:r w:rsidRPr="00DA6356">
              <w:rPr>
                <w:color w:val="000000"/>
              </w:rPr>
              <w:t>Субвенции на осуществление гос</w:t>
            </w:r>
            <w:r w:rsidRPr="00DA6356">
              <w:rPr>
                <w:color w:val="000000"/>
              </w:rPr>
              <w:t>у</w:t>
            </w:r>
            <w:r w:rsidRPr="00DA6356">
              <w:rPr>
                <w:color w:val="000000"/>
              </w:rPr>
              <w:t>дарственных полномочий по орг</w:t>
            </w:r>
            <w:r w:rsidRPr="00DA6356">
              <w:rPr>
                <w:color w:val="000000"/>
              </w:rPr>
              <w:t>а</w:t>
            </w:r>
            <w:r w:rsidRPr="00DA6356">
              <w:rPr>
                <w:color w:val="000000"/>
              </w:rPr>
              <w:t>низации и осуществлению деятел</w:t>
            </w:r>
            <w:r w:rsidRPr="00DA6356">
              <w:rPr>
                <w:color w:val="000000"/>
              </w:rPr>
              <w:t>ь</w:t>
            </w:r>
            <w:r w:rsidRPr="00DA6356">
              <w:rPr>
                <w:color w:val="000000"/>
              </w:rPr>
              <w:t>ности по опеке и попечительств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2 570 300,00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2 646 900,00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2 673 600,00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4B73BC" w:rsidRDefault="00B85E29" w:rsidP="00415A27">
            <w:pPr>
              <w:jc w:val="right"/>
              <w:rPr>
                <w:color w:val="000000"/>
                <w:sz w:val="20"/>
                <w:szCs w:val="20"/>
              </w:rPr>
            </w:pPr>
            <w:r w:rsidRPr="004B73BC">
              <w:rPr>
                <w:color w:val="000000"/>
                <w:sz w:val="20"/>
                <w:szCs w:val="20"/>
              </w:rPr>
              <w:t>2 </w:t>
            </w:r>
            <w:r w:rsidR="00415A27" w:rsidRPr="004B73BC">
              <w:rPr>
                <w:color w:val="000000"/>
                <w:sz w:val="20"/>
                <w:szCs w:val="20"/>
              </w:rPr>
              <w:t xml:space="preserve"> 821 000,00</w:t>
            </w:r>
          </w:p>
        </w:tc>
        <w:tc>
          <w:tcPr>
            <w:tcW w:w="1559" w:type="dxa"/>
          </w:tcPr>
          <w:p w:rsidR="00B85E29" w:rsidRPr="004B73B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543314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2 878 000,00</w:t>
            </w:r>
          </w:p>
        </w:tc>
        <w:tc>
          <w:tcPr>
            <w:tcW w:w="1474" w:type="dxa"/>
          </w:tcPr>
          <w:p w:rsidR="00B85E29" w:rsidRPr="00543314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543314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543314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2 986 400,00</w:t>
            </w:r>
          </w:p>
        </w:tc>
      </w:tr>
      <w:tr w:rsidR="00B85E29" w:rsidRPr="00DA6356" w:rsidTr="00BA076D">
        <w:trPr>
          <w:trHeight w:val="829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  <w:sz w:val="18"/>
                <w:szCs w:val="18"/>
              </w:rPr>
            </w:pPr>
            <w:r w:rsidRPr="00DA6356">
              <w:rPr>
                <w:color w:val="000000"/>
                <w:sz w:val="18"/>
                <w:szCs w:val="18"/>
              </w:rPr>
              <w:t>2.10</w:t>
            </w:r>
          </w:p>
        </w:tc>
        <w:tc>
          <w:tcPr>
            <w:tcW w:w="3634" w:type="dxa"/>
            <w:shd w:val="clear" w:color="auto" w:fill="auto"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</w:rPr>
            </w:pPr>
            <w:r w:rsidRPr="00DA6356">
              <w:rPr>
                <w:color w:val="000000"/>
              </w:rPr>
              <w:t>Субвенции на выплату денежных средств на содержание ребенка, находящегося под опекой (попеч</w:t>
            </w:r>
            <w:r w:rsidRPr="00DA6356">
              <w:rPr>
                <w:color w:val="000000"/>
              </w:rPr>
              <w:t>и</w:t>
            </w:r>
            <w:r w:rsidRPr="00DA6356">
              <w:rPr>
                <w:color w:val="000000"/>
              </w:rPr>
              <w:t xml:space="preserve">тельством) 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6 455 700,00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5 886 100,00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6 140 700,00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4B73B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4B73BC">
              <w:rPr>
                <w:color w:val="000000"/>
                <w:sz w:val="20"/>
                <w:szCs w:val="20"/>
              </w:rPr>
              <w:t>5 411 400,00</w:t>
            </w:r>
          </w:p>
        </w:tc>
        <w:tc>
          <w:tcPr>
            <w:tcW w:w="1559" w:type="dxa"/>
          </w:tcPr>
          <w:p w:rsidR="00B85E29" w:rsidRPr="004B73B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543314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5 411 400,00</w:t>
            </w:r>
          </w:p>
        </w:tc>
        <w:tc>
          <w:tcPr>
            <w:tcW w:w="1474" w:type="dxa"/>
          </w:tcPr>
          <w:p w:rsidR="00B85E29" w:rsidRPr="00543314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543314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543314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5 411 400,00</w:t>
            </w:r>
          </w:p>
        </w:tc>
      </w:tr>
      <w:tr w:rsidR="00B85E29" w:rsidRPr="00DA6356" w:rsidTr="00BA076D">
        <w:trPr>
          <w:trHeight w:val="840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  <w:sz w:val="18"/>
                <w:szCs w:val="18"/>
              </w:rPr>
            </w:pPr>
            <w:r w:rsidRPr="00DA6356">
              <w:rPr>
                <w:color w:val="000000"/>
                <w:sz w:val="18"/>
                <w:szCs w:val="18"/>
              </w:rPr>
              <w:t>2.11</w:t>
            </w:r>
          </w:p>
        </w:tc>
        <w:tc>
          <w:tcPr>
            <w:tcW w:w="3634" w:type="dxa"/>
            <w:shd w:val="clear" w:color="auto" w:fill="auto"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</w:rPr>
            </w:pPr>
            <w:r w:rsidRPr="00DA6356">
              <w:rPr>
                <w:color w:val="000000"/>
              </w:rPr>
              <w:t>Субвенции на выплату денежных средств на содержание ребенка, переданного на воспитание в пр</w:t>
            </w:r>
            <w:r w:rsidRPr="00DA6356">
              <w:rPr>
                <w:color w:val="000000"/>
              </w:rPr>
              <w:t>и</w:t>
            </w:r>
            <w:r w:rsidRPr="00DA6356">
              <w:rPr>
                <w:color w:val="000000"/>
              </w:rPr>
              <w:t xml:space="preserve">емную семью 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2 658 200,00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2 183 500,00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1 889 400,00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4B73B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4B73BC">
              <w:rPr>
                <w:color w:val="000000"/>
                <w:sz w:val="20"/>
                <w:szCs w:val="20"/>
              </w:rPr>
              <w:t>1 898 700,00</w:t>
            </w:r>
          </w:p>
        </w:tc>
        <w:tc>
          <w:tcPr>
            <w:tcW w:w="1559" w:type="dxa"/>
          </w:tcPr>
          <w:p w:rsidR="00B85E29" w:rsidRPr="004B73B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543314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1 898 700,00</w:t>
            </w:r>
          </w:p>
        </w:tc>
        <w:tc>
          <w:tcPr>
            <w:tcW w:w="1474" w:type="dxa"/>
          </w:tcPr>
          <w:p w:rsidR="00B85E29" w:rsidRPr="00543314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9A26EF" w:rsidRPr="00543314" w:rsidRDefault="009A26EF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543314" w:rsidRDefault="00415A27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1 898 700,00</w:t>
            </w:r>
          </w:p>
          <w:p w:rsidR="00B85E29" w:rsidRPr="00543314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B85E29" w:rsidRPr="00DA6356" w:rsidTr="00BA076D">
        <w:trPr>
          <w:trHeight w:val="413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  <w:sz w:val="18"/>
                <w:szCs w:val="18"/>
              </w:rPr>
            </w:pPr>
            <w:r w:rsidRPr="00DA6356">
              <w:rPr>
                <w:color w:val="000000"/>
                <w:sz w:val="18"/>
                <w:szCs w:val="18"/>
              </w:rPr>
              <w:lastRenderedPageBreak/>
              <w:t>2.12</w:t>
            </w:r>
          </w:p>
        </w:tc>
        <w:tc>
          <w:tcPr>
            <w:tcW w:w="3634" w:type="dxa"/>
            <w:shd w:val="clear" w:color="auto" w:fill="auto"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</w:rPr>
            </w:pPr>
            <w:r w:rsidRPr="00DA6356">
              <w:rPr>
                <w:color w:val="000000"/>
              </w:rPr>
              <w:t>Субвенции на выплату вознагра</w:t>
            </w:r>
            <w:r w:rsidRPr="00DA6356">
              <w:rPr>
                <w:color w:val="000000"/>
              </w:rPr>
              <w:t>ж</w:t>
            </w:r>
            <w:r w:rsidRPr="00DA6356">
              <w:rPr>
                <w:color w:val="000000"/>
              </w:rPr>
              <w:t>дения, причитающегося приемным родителям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1 142 300,00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1 005 900,00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833 300,00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4B73B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4B73BC">
              <w:rPr>
                <w:color w:val="000000"/>
                <w:sz w:val="20"/>
                <w:szCs w:val="20"/>
              </w:rPr>
              <w:t>787 400,00</w:t>
            </w:r>
          </w:p>
        </w:tc>
        <w:tc>
          <w:tcPr>
            <w:tcW w:w="1559" w:type="dxa"/>
          </w:tcPr>
          <w:p w:rsidR="00B85E29" w:rsidRPr="004B73B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543314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787 400,00</w:t>
            </w:r>
          </w:p>
        </w:tc>
        <w:tc>
          <w:tcPr>
            <w:tcW w:w="1474" w:type="dxa"/>
          </w:tcPr>
          <w:p w:rsidR="00B85E29" w:rsidRPr="00543314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415A27" w:rsidRPr="00543314" w:rsidRDefault="00415A27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543314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787 400,00</w:t>
            </w:r>
          </w:p>
        </w:tc>
      </w:tr>
      <w:tr w:rsidR="00B85E29" w:rsidRPr="00DA6356" w:rsidTr="00BA076D">
        <w:trPr>
          <w:trHeight w:val="1300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  <w:sz w:val="18"/>
                <w:szCs w:val="18"/>
              </w:rPr>
            </w:pPr>
            <w:r w:rsidRPr="00DA6356">
              <w:rPr>
                <w:color w:val="000000"/>
                <w:sz w:val="18"/>
                <w:szCs w:val="18"/>
              </w:rPr>
              <w:t>2.13</w:t>
            </w:r>
          </w:p>
        </w:tc>
        <w:tc>
          <w:tcPr>
            <w:tcW w:w="3634" w:type="dxa"/>
            <w:shd w:val="clear" w:color="auto" w:fill="auto"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</w:rPr>
            </w:pPr>
            <w:r w:rsidRPr="00DA6356">
              <w:rPr>
                <w:color w:val="000000"/>
              </w:rPr>
              <w:t xml:space="preserve"> Субвенции на выплату вознагра</w:t>
            </w:r>
            <w:r w:rsidRPr="00DA6356">
              <w:rPr>
                <w:color w:val="000000"/>
              </w:rPr>
              <w:t>ж</w:t>
            </w:r>
            <w:r w:rsidRPr="00DA6356">
              <w:rPr>
                <w:color w:val="000000"/>
              </w:rPr>
              <w:t>дения за выполнение функций классного руководителя</w:t>
            </w:r>
            <w:r w:rsidRPr="00DA6356">
              <w:rPr>
                <w:color w:val="000000"/>
              </w:rPr>
              <w:br/>
              <w:t xml:space="preserve">за выполнение функций классного руководителя 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2 070 000,00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1 699 100,00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2 087 300,00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4B73B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4B73BC">
              <w:rPr>
                <w:color w:val="000000"/>
                <w:sz w:val="20"/>
                <w:szCs w:val="20"/>
              </w:rPr>
              <w:t>2 053 000,00</w:t>
            </w:r>
          </w:p>
        </w:tc>
        <w:tc>
          <w:tcPr>
            <w:tcW w:w="1559" w:type="dxa"/>
          </w:tcPr>
          <w:p w:rsidR="00B85E29" w:rsidRPr="004B73B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543314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2 053 000,00</w:t>
            </w:r>
          </w:p>
        </w:tc>
        <w:tc>
          <w:tcPr>
            <w:tcW w:w="1474" w:type="dxa"/>
          </w:tcPr>
          <w:p w:rsidR="00B85E29" w:rsidRPr="00543314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543314" w:rsidRDefault="00B85E29" w:rsidP="004911BD">
            <w:pPr>
              <w:rPr>
                <w:sz w:val="20"/>
                <w:szCs w:val="20"/>
              </w:rPr>
            </w:pPr>
          </w:p>
          <w:p w:rsidR="00B85E29" w:rsidRPr="00543314" w:rsidRDefault="00B85E29" w:rsidP="004911BD">
            <w:pPr>
              <w:rPr>
                <w:sz w:val="20"/>
                <w:szCs w:val="20"/>
              </w:rPr>
            </w:pPr>
          </w:p>
          <w:p w:rsidR="00B85E29" w:rsidRPr="00543314" w:rsidRDefault="009A26EF" w:rsidP="004911BD">
            <w:pPr>
              <w:rPr>
                <w:sz w:val="20"/>
                <w:szCs w:val="20"/>
              </w:rPr>
            </w:pPr>
            <w:r w:rsidRPr="00543314">
              <w:rPr>
                <w:sz w:val="20"/>
                <w:szCs w:val="20"/>
              </w:rPr>
              <w:t xml:space="preserve">    </w:t>
            </w:r>
            <w:r w:rsidR="00B85E29" w:rsidRPr="00543314">
              <w:rPr>
                <w:sz w:val="20"/>
                <w:szCs w:val="20"/>
              </w:rPr>
              <w:t>2 053 000,00</w:t>
            </w:r>
          </w:p>
        </w:tc>
      </w:tr>
      <w:tr w:rsidR="00B85E29" w:rsidRPr="00DA6356" w:rsidTr="00BA076D">
        <w:trPr>
          <w:trHeight w:val="1756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  <w:sz w:val="18"/>
                <w:szCs w:val="18"/>
              </w:rPr>
            </w:pPr>
            <w:r w:rsidRPr="00DA6356">
              <w:rPr>
                <w:color w:val="000000"/>
                <w:sz w:val="18"/>
                <w:szCs w:val="18"/>
              </w:rPr>
              <w:t>2.14</w:t>
            </w:r>
          </w:p>
        </w:tc>
        <w:tc>
          <w:tcPr>
            <w:tcW w:w="3634" w:type="dxa"/>
            <w:shd w:val="clear" w:color="auto" w:fill="auto"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</w:rPr>
            </w:pPr>
            <w:r w:rsidRPr="00DA6356">
              <w:rPr>
                <w:color w:val="000000"/>
              </w:rPr>
              <w:t xml:space="preserve">Субвенции для осуществления мер </w:t>
            </w:r>
            <w:r w:rsidRPr="00DA6356">
              <w:rPr>
                <w:color w:val="000000"/>
              </w:rPr>
              <w:br/>
              <w:t>социальной поддержки по предо</w:t>
            </w:r>
            <w:r w:rsidRPr="00DA6356">
              <w:rPr>
                <w:color w:val="000000"/>
              </w:rPr>
              <w:t>с</w:t>
            </w:r>
            <w:r w:rsidRPr="00DA6356">
              <w:rPr>
                <w:color w:val="000000"/>
              </w:rPr>
              <w:t xml:space="preserve">тавлению </w:t>
            </w:r>
            <w:r w:rsidRPr="00DA6356">
              <w:rPr>
                <w:color w:val="000000"/>
              </w:rPr>
              <w:br/>
              <w:t>компенсации расходов на оплату жилых помещений,</w:t>
            </w:r>
            <w:r w:rsidRPr="00DA6356">
              <w:rPr>
                <w:color w:val="000000"/>
              </w:rPr>
              <w:br/>
              <w:t xml:space="preserve"> отопления и освещения педагог</w:t>
            </w:r>
            <w:r w:rsidRPr="00DA6356">
              <w:rPr>
                <w:color w:val="000000"/>
              </w:rPr>
              <w:t>и</w:t>
            </w:r>
            <w:r w:rsidRPr="00DA6356">
              <w:rPr>
                <w:color w:val="000000"/>
              </w:rPr>
              <w:t xml:space="preserve">ческим работникам 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9 950 400,00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10 659 200,00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9 617 300,00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4B73B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4B73BC">
              <w:rPr>
                <w:color w:val="000000"/>
                <w:sz w:val="20"/>
                <w:szCs w:val="20"/>
              </w:rPr>
              <w:t>9 398 100,00</w:t>
            </w:r>
          </w:p>
        </w:tc>
        <w:tc>
          <w:tcPr>
            <w:tcW w:w="1559" w:type="dxa"/>
          </w:tcPr>
          <w:p w:rsidR="00B85E29" w:rsidRPr="004B73B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543314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9 398 100,00</w:t>
            </w:r>
          </w:p>
        </w:tc>
        <w:tc>
          <w:tcPr>
            <w:tcW w:w="1474" w:type="dxa"/>
          </w:tcPr>
          <w:p w:rsidR="00B85E29" w:rsidRPr="00543314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543314" w:rsidRDefault="00B85E29" w:rsidP="004911BD">
            <w:pPr>
              <w:rPr>
                <w:sz w:val="20"/>
                <w:szCs w:val="20"/>
              </w:rPr>
            </w:pPr>
          </w:p>
          <w:p w:rsidR="00B85E29" w:rsidRPr="00543314" w:rsidRDefault="00B85E29" w:rsidP="004911BD">
            <w:pPr>
              <w:jc w:val="center"/>
              <w:rPr>
                <w:sz w:val="20"/>
                <w:szCs w:val="20"/>
              </w:rPr>
            </w:pPr>
          </w:p>
          <w:p w:rsidR="008108AA" w:rsidRPr="00543314" w:rsidRDefault="008108AA" w:rsidP="004911BD">
            <w:pPr>
              <w:jc w:val="center"/>
              <w:rPr>
                <w:sz w:val="20"/>
                <w:szCs w:val="20"/>
              </w:rPr>
            </w:pPr>
          </w:p>
          <w:p w:rsidR="00B85E29" w:rsidRPr="00543314" w:rsidRDefault="00B85E29" w:rsidP="004911BD">
            <w:pPr>
              <w:jc w:val="center"/>
              <w:rPr>
                <w:sz w:val="20"/>
                <w:szCs w:val="20"/>
              </w:rPr>
            </w:pPr>
            <w:r w:rsidRPr="00543314">
              <w:rPr>
                <w:sz w:val="20"/>
                <w:szCs w:val="20"/>
              </w:rPr>
              <w:t>9 398 100,00</w:t>
            </w:r>
          </w:p>
        </w:tc>
      </w:tr>
      <w:tr w:rsidR="00B85E29" w:rsidRPr="00DA6356" w:rsidTr="00BA076D">
        <w:trPr>
          <w:trHeight w:val="647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943EF">
            <w:pPr>
              <w:rPr>
                <w:color w:val="000000"/>
                <w:sz w:val="18"/>
                <w:szCs w:val="18"/>
              </w:rPr>
            </w:pPr>
            <w:r w:rsidRPr="00DA6356">
              <w:rPr>
                <w:color w:val="000000"/>
                <w:sz w:val="18"/>
                <w:szCs w:val="18"/>
              </w:rPr>
              <w:t>2.15</w:t>
            </w:r>
          </w:p>
        </w:tc>
        <w:tc>
          <w:tcPr>
            <w:tcW w:w="3634" w:type="dxa"/>
            <w:shd w:val="clear" w:color="auto" w:fill="auto"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</w:rPr>
            </w:pPr>
            <w:r w:rsidRPr="00DA6356">
              <w:rPr>
                <w:color w:val="000000"/>
              </w:rPr>
              <w:t xml:space="preserve"> Субвенции на компенсацию части родительской платы за присмотр и уход за детьми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5 583 800,00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3 460 600,00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3 200 300,00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4B73B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4B73BC">
              <w:rPr>
                <w:color w:val="000000"/>
                <w:sz w:val="20"/>
                <w:szCs w:val="20"/>
              </w:rPr>
              <w:t>2 563 600,00</w:t>
            </w:r>
          </w:p>
        </w:tc>
        <w:tc>
          <w:tcPr>
            <w:tcW w:w="1559" w:type="dxa"/>
          </w:tcPr>
          <w:p w:rsidR="00B85E29" w:rsidRPr="004B73B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543314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2 563 600,00</w:t>
            </w:r>
          </w:p>
        </w:tc>
        <w:tc>
          <w:tcPr>
            <w:tcW w:w="1474" w:type="dxa"/>
          </w:tcPr>
          <w:p w:rsidR="00B85E29" w:rsidRPr="00543314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8108AA" w:rsidRPr="00543314" w:rsidRDefault="008108AA" w:rsidP="004911BD">
            <w:pPr>
              <w:jc w:val="center"/>
              <w:rPr>
                <w:sz w:val="20"/>
                <w:szCs w:val="20"/>
              </w:rPr>
            </w:pPr>
          </w:p>
          <w:p w:rsidR="00B85E29" w:rsidRPr="00543314" w:rsidRDefault="00B85E29" w:rsidP="004911BD">
            <w:pPr>
              <w:jc w:val="center"/>
              <w:rPr>
                <w:sz w:val="20"/>
                <w:szCs w:val="20"/>
              </w:rPr>
            </w:pPr>
            <w:r w:rsidRPr="00543314">
              <w:rPr>
                <w:sz w:val="20"/>
                <w:szCs w:val="20"/>
              </w:rPr>
              <w:t>2 563 600,00</w:t>
            </w:r>
          </w:p>
        </w:tc>
      </w:tr>
      <w:tr w:rsidR="00B85E29" w:rsidRPr="00DA6356" w:rsidTr="008108AA">
        <w:trPr>
          <w:trHeight w:val="1141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  <w:sz w:val="18"/>
                <w:szCs w:val="18"/>
              </w:rPr>
            </w:pPr>
            <w:r w:rsidRPr="00DA6356">
              <w:rPr>
                <w:color w:val="000000"/>
                <w:sz w:val="18"/>
                <w:szCs w:val="18"/>
              </w:rPr>
              <w:t>2.16</w:t>
            </w:r>
          </w:p>
        </w:tc>
        <w:tc>
          <w:tcPr>
            <w:tcW w:w="3634" w:type="dxa"/>
            <w:shd w:val="clear" w:color="auto" w:fill="auto"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</w:rPr>
            </w:pPr>
            <w:r w:rsidRPr="00DA6356">
              <w:rPr>
                <w:color w:val="000000"/>
              </w:rPr>
              <w:t>Субвенции на выплату компенс</w:t>
            </w:r>
            <w:r w:rsidRPr="00DA6356">
              <w:rPr>
                <w:color w:val="000000"/>
              </w:rPr>
              <w:t>а</w:t>
            </w:r>
            <w:r w:rsidRPr="00DA6356">
              <w:rPr>
                <w:color w:val="000000"/>
              </w:rPr>
              <w:t>ции</w:t>
            </w:r>
            <w:r w:rsidRPr="00DA6356">
              <w:rPr>
                <w:color w:val="000000"/>
              </w:rPr>
              <w:br/>
              <w:t xml:space="preserve"> на проезд детей-сирот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315 700,00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9431F">
            <w:pPr>
              <w:jc w:val="center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9431F">
            <w:pPr>
              <w:jc w:val="center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B85E29" w:rsidRPr="004B73BC" w:rsidRDefault="00B85E29" w:rsidP="00D9431F">
            <w:pPr>
              <w:jc w:val="center"/>
              <w:rPr>
                <w:color w:val="000000"/>
                <w:sz w:val="20"/>
                <w:szCs w:val="20"/>
              </w:rPr>
            </w:pPr>
            <w:r w:rsidRPr="004B73B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:rsidR="00B85E29" w:rsidRPr="004B73BC" w:rsidRDefault="00B85E29" w:rsidP="00D9431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B85E29" w:rsidRPr="00543314" w:rsidRDefault="00B85E29" w:rsidP="00D9431F">
            <w:pPr>
              <w:jc w:val="center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474" w:type="dxa"/>
          </w:tcPr>
          <w:p w:rsidR="00B85E29" w:rsidRPr="00543314" w:rsidRDefault="00B85E29" w:rsidP="00D9431F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8108AA" w:rsidRPr="00543314" w:rsidRDefault="008108AA" w:rsidP="00D9431F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8108AA" w:rsidRPr="00543314" w:rsidRDefault="008108AA" w:rsidP="00D9431F">
            <w:pPr>
              <w:jc w:val="center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-</w:t>
            </w:r>
          </w:p>
        </w:tc>
      </w:tr>
      <w:tr w:rsidR="00B85E29" w:rsidRPr="00DA6356" w:rsidTr="008108AA">
        <w:trPr>
          <w:trHeight w:val="728"/>
        </w:trPr>
        <w:tc>
          <w:tcPr>
            <w:tcW w:w="634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rPr>
                <w:color w:val="000000"/>
                <w:sz w:val="18"/>
                <w:szCs w:val="18"/>
              </w:rPr>
            </w:pPr>
            <w:r w:rsidRPr="00DA6356">
              <w:rPr>
                <w:color w:val="000000"/>
                <w:sz w:val="18"/>
                <w:szCs w:val="18"/>
              </w:rPr>
              <w:t>2.17</w:t>
            </w:r>
          </w:p>
        </w:tc>
        <w:tc>
          <w:tcPr>
            <w:tcW w:w="3634" w:type="dxa"/>
            <w:shd w:val="clear" w:color="auto" w:fill="auto"/>
            <w:vAlign w:val="bottom"/>
          </w:tcPr>
          <w:p w:rsidR="00B85E29" w:rsidRPr="00DA6356" w:rsidRDefault="00B85E29" w:rsidP="00D25F22">
            <w:pPr>
              <w:rPr>
                <w:color w:val="000000"/>
              </w:rPr>
            </w:pPr>
            <w:r w:rsidRPr="00DA6356">
              <w:rPr>
                <w:color w:val="000000"/>
              </w:rPr>
              <w:t>Субвенции по обеспечению отдыха и оздоровления детей, находящи</w:t>
            </w:r>
            <w:r w:rsidRPr="00DA6356">
              <w:rPr>
                <w:color w:val="000000"/>
              </w:rPr>
              <w:t>х</w:t>
            </w:r>
            <w:r w:rsidRPr="00DA6356">
              <w:rPr>
                <w:color w:val="000000"/>
              </w:rPr>
              <w:lastRenderedPageBreak/>
              <w:t>ся в каникулярное время (летнее) в лагерях дневного пребывания</w:t>
            </w: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644" w:type="dxa"/>
            <w:shd w:val="clear" w:color="auto" w:fill="auto"/>
            <w:noWrap/>
            <w:vAlign w:val="bottom"/>
          </w:tcPr>
          <w:p w:rsidR="00B85E29" w:rsidRPr="00DA6356" w:rsidRDefault="00B85E29" w:rsidP="00D9431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B85E29" w:rsidRPr="00DA6356" w:rsidRDefault="00B85E29" w:rsidP="00D9431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4B73BC" w:rsidRDefault="00B85E29" w:rsidP="00295B10">
            <w:pPr>
              <w:jc w:val="center"/>
              <w:rPr>
                <w:color w:val="000000"/>
                <w:sz w:val="20"/>
                <w:szCs w:val="20"/>
              </w:rPr>
            </w:pPr>
            <w:r w:rsidRPr="004B73BC">
              <w:rPr>
                <w:color w:val="000000"/>
                <w:sz w:val="20"/>
                <w:szCs w:val="20"/>
              </w:rPr>
              <w:t>651</w:t>
            </w:r>
            <w:r w:rsidR="00295B10" w:rsidRPr="004B73BC">
              <w:rPr>
                <w:color w:val="000000"/>
                <w:sz w:val="20"/>
                <w:szCs w:val="20"/>
              </w:rPr>
              <w:t> </w:t>
            </w:r>
            <w:r w:rsidRPr="004B73BC">
              <w:rPr>
                <w:color w:val="000000"/>
                <w:sz w:val="20"/>
                <w:szCs w:val="20"/>
              </w:rPr>
              <w:t>3</w:t>
            </w:r>
            <w:r w:rsidR="00295B10" w:rsidRPr="004B73BC">
              <w:rPr>
                <w:color w:val="000000"/>
                <w:sz w:val="20"/>
                <w:szCs w:val="20"/>
              </w:rPr>
              <w:t>00,00</w:t>
            </w:r>
          </w:p>
        </w:tc>
        <w:tc>
          <w:tcPr>
            <w:tcW w:w="1559" w:type="dxa"/>
          </w:tcPr>
          <w:p w:rsidR="00B85E29" w:rsidRPr="004B73BC" w:rsidRDefault="00B85E29" w:rsidP="00D9431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543314" w:rsidRDefault="00B85E29" w:rsidP="00D9431F">
            <w:pPr>
              <w:jc w:val="center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652</w:t>
            </w:r>
            <w:r w:rsidR="00295B10" w:rsidRPr="00543314">
              <w:rPr>
                <w:color w:val="000000"/>
                <w:sz w:val="20"/>
                <w:szCs w:val="20"/>
              </w:rPr>
              <w:t> </w:t>
            </w:r>
            <w:r w:rsidRPr="00543314">
              <w:rPr>
                <w:color w:val="000000"/>
                <w:sz w:val="20"/>
                <w:szCs w:val="20"/>
              </w:rPr>
              <w:t>0</w:t>
            </w:r>
            <w:r w:rsidR="00295B10" w:rsidRPr="00543314">
              <w:rPr>
                <w:color w:val="000000"/>
                <w:sz w:val="20"/>
                <w:szCs w:val="20"/>
              </w:rPr>
              <w:t>00,0</w:t>
            </w:r>
          </w:p>
        </w:tc>
        <w:tc>
          <w:tcPr>
            <w:tcW w:w="1474" w:type="dxa"/>
          </w:tcPr>
          <w:p w:rsidR="00B85E29" w:rsidRPr="00543314" w:rsidRDefault="00295B10" w:rsidP="008108AA">
            <w:pPr>
              <w:rPr>
                <w:color w:val="000000"/>
                <w:sz w:val="20"/>
                <w:szCs w:val="20"/>
              </w:rPr>
            </w:pPr>
            <w:r w:rsidRPr="00543314">
              <w:rPr>
                <w:sz w:val="20"/>
                <w:szCs w:val="20"/>
              </w:rPr>
              <w:t>655 000,00</w:t>
            </w:r>
          </w:p>
          <w:p w:rsidR="00B85E29" w:rsidRPr="00543314" w:rsidRDefault="00B85E29" w:rsidP="00FE55D8">
            <w:pPr>
              <w:rPr>
                <w:sz w:val="20"/>
                <w:szCs w:val="20"/>
              </w:rPr>
            </w:pPr>
          </w:p>
          <w:p w:rsidR="00B85E29" w:rsidRPr="00543314" w:rsidRDefault="00B85E29" w:rsidP="00FE55D8">
            <w:pPr>
              <w:jc w:val="center"/>
              <w:rPr>
                <w:sz w:val="20"/>
                <w:szCs w:val="20"/>
              </w:rPr>
            </w:pPr>
          </w:p>
        </w:tc>
      </w:tr>
      <w:tr w:rsidR="00B85E29" w:rsidRPr="00DA6356" w:rsidTr="00BA076D">
        <w:trPr>
          <w:trHeight w:val="411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DA6356">
              <w:rPr>
                <w:b/>
                <w:bCs/>
                <w:color w:val="000000"/>
                <w:sz w:val="18"/>
                <w:szCs w:val="18"/>
              </w:rPr>
              <w:lastRenderedPageBreak/>
              <w:t>3</w:t>
            </w:r>
          </w:p>
        </w:tc>
        <w:tc>
          <w:tcPr>
            <w:tcW w:w="363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DA6356">
              <w:rPr>
                <w:b/>
                <w:bCs/>
                <w:color w:val="000000"/>
                <w:sz w:val="28"/>
                <w:szCs w:val="28"/>
              </w:rPr>
              <w:t>Субсидии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31 247 000,00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35 563 000,00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D710CD" w:rsidRDefault="00B85E29" w:rsidP="00D25F22">
            <w:pPr>
              <w:jc w:val="right"/>
              <w:rPr>
                <w:b/>
                <w:bCs/>
                <w:sz w:val="20"/>
                <w:szCs w:val="20"/>
                <w:highlight w:val="red"/>
              </w:rPr>
            </w:pPr>
            <w:r w:rsidRPr="00D710CD">
              <w:rPr>
                <w:b/>
                <w:bCs/>
                <w:sz w:val="20"/>
                <w:szCs w:val="20"/>
              </w:rPr>
              <w:t>39 082 000,00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4B73BC" w:rsidRDefault="00BA19C8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4B73BC">
              <w:rPr>
                <w:b/>
                <w:bCs/>
                <w:color w:val="000000"/>
                <w:sz w:val="20"/>
                <w:szCs w:val="20"/>
                <w:lang w:val="en-US"/>
              </w:rPr>
              <w:t>69 867 874</w:t>
            </w:r>
            <w:r w:rsidRPr="004B73BC">
              <w:rPr>
                <w:b/>
                <w:bCs/>
                <w:color w:val="000000"/>
                <w:sz w:val="20"/>
                <w:szCs w:val="20"/>
              </w:rPr>
              <w:t>,37</w:t>
            </w:r>
          </w:p>
        </w:tc>
        <w:tc>
          <w:tcPr>
            <w:tcW w:w="1559" w:type="dxa"/>
          </w:tcPr>
          <w:p w:rsidR="00EC1218" w:rsidRPr="004B73BC" w:rsidRDefault="00EC1218" w:rsidP="00EC121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B85E29" w:rsidRPr="004B73BC" w:rsidRDefault="00545791" w:rsidP="008068E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B73BC">
              <w:rPr>
                <w:b/>
                <w:bCs/>
                <w:color w:val="000000"/>
                <w:sz w:val="20"/>
                <w:szCs w:val="20"/>
              </w:rPr>
              <w:t>13,4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543314" w:rsidRDefault="00A63AE8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43314">
              <w:rPr>
                <w:b/>
                <w:bCs/>
                <w:color w:val="000000"/>
                <w:sz w:val="20"/>
                <w:szCs w:val="20"/>
              </w:rPr>
              <w:t>49 024 251,90</w:t>
            </w:r>
          </w:p>
        </w:tc>
        <w:tc>
          <w:tcPr>
            <w:tcW w:w="1474" w:type="dxa"/>
          </w:tcPr>
          <w:p w:rsidR="00691EA3" w:rsidRPr="00543314" w:rsidRDefault="00691EA3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  <w:p w:rsidR="00B85E29" w:rsidRPr="00543314" w:rsidRDefault="00A63AE8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43314">
              <w:rPr>
                <w:b/>
                <w:bCs/>
                <w:color w:val="000000"/>
                <w:sz w:val="20"/>
                <w:szCs w:val="20"/>
              </w:rPr>
              <w:t>49 819 364,88</w:t>
            </w:r>
          </w:p>
        </w:tc>
      </w:tr>
      <w:tr w:rsidR="00B85E29" w:rsidRPr="00DA6356" w:rsidTr="00BA076D">
        <w:trPr>
          <w:trHeight w:val="252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DA6356"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  <w:sz w:val="24"/>
                <w:szCs w:val="24"/>
              </w:rPr>
            </w:pPr>
            <w:r w:rsidRPr="00DA6356">
              <w:rPr>
                <w:color w:val="000000"/>
                <w:sz w:val="24"/>
                <w:szCs w:val="24"/>
              </w:rPr>
              <w:t>в том числе: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D710CD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710CD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D710CD" w:rsidRDefault="00B85E29" w:rsidP="00D25F22">
            <w:pPr>
              <w:rPr>
                <w:b/>
                <w:bCs/>
                <w:color w:val="FFC000"/>
                <w:sz w:val="20"/>
                <w:szCs w:val="20"/>
              </w:rPr>
            </w:pPr>
            <w:r w:rsidRPr="00D710CD">
              <w:rPr>
                <w:b/>
                <w:bCs/>
                <w:color w:val="FFC000"/>
                <w:sz w:val="20"/>
                <w:szCs w:val="20"/>
              </w:rPr>
              <w:t> 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B85E29" w:rsidRPr="004B73BC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4B73BC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</w:tcPr>
          <w:p w:rsidR="00B85E29" w:rsidRPr="004B73BC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B85E29" w:rsidRPr="00543314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543314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74" w:type="dxa"/>
          </w:tcPr>
          <w:p w:rsidR="00B85E29" w:rsidRPr="00543314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B85E29" w:rsidRPr="00DA6356" w:rsidTr="00BA076D">
        <w:trPr>
          <w:trHeight w:val="645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  <w:sz w:val="18"/>
                <w:szCs w:val="18"/>
              </w:rPr>
            </w:pPr>
            <w:r w:rsidRPr="00DA6356">
              <w:rPr>
                <w:color w:val="000000"/>
                <w:sz w:val="18"/>
                <w:szCs w:val="18"/>
              </w:rPr>
              <w:t>3.1</w:t>
            </w:r>
          </w:p>
        </w:tc>
        <w:tc>
          <w:tcPr>
            <w:tcW w:w="3634" w:type="dxa"/>
            <w:shd w:val="clear" w:color="auto" w:fill="auto"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  <w:sz w:val="24"/>
                <w:szCs w:val="24"/>
              </w:rPr>
            </w:pPr>
            <w:r w:rsidRPr="00DA6356">
              <w:rPr>
                <w:color w:val="000000"/>
                <w:sz w:val="24"/>
                <w:szCs w:val="24"/>
              </w:rPr>
              <w:t xml:space="preserve">Субсидия на выравнивание </w:t>
            </w:r>
            <w:r w:rsidRPr="00DA6356">
              <w:rPr>
                <w:color w:val="000000"/>
                <w:sz w:val="24"/>
                <w:szCs w:val="24"/>
              </w:rPr>
              <w:br/>
              <w:t>уровня поселения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31 247 000,00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35 563 000,00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  <w:highlight w:val="red"/>
              </w:rPr>
            </w:pPr>
            <w:r w:rsidRPr="00D710CD">
              <w:rPr>
                <w:color w:val="000000"/>
                <w:sz w:val="20"/>
                <w:szCs w:val="20"/>
              </w:rPr>
              <w:t>39 082 000,00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4B73BC" w:rsidRDefault="00B85E29" w:rsidP="00FE55D8">
            <w:pPr>
              <w:jc w:val="center"/>
              <w:rPr>
                <w:color w:val="000000"/>
                <w:sz w:val="20"/>
                <w:szCs w:val="20"/>
              </w:rPr>
            </w:pPr>
            <w:r w:rsidRPr="004B73B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:rsidR="00B85E29" w:rsidRPr="004B73BC" w:rsidRDefault="00B85E29" w:rsidP="00FE55D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543314" w:rsidRDefault="00B85E29" w:rsidP="00FE55D8">
            <w:pPr>
              <w:jc w:val="center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474" w:type="dxa"/>
          </w:tcPr>
          <w:p w:rsidR="00B85E29" w:rsidRPr="00543314" w:rsidRDefault="00B85E29" w:rsidP="00FE55D8">
            <w:pPr>
              <w:jc w:val="center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-</w:t>
            </w:r>
          </w:p>
        </w:tc>
      </w:tr>
      <w:tr w:rsidR="00B85E29" w:rsidRPr="00DA6356" w:rsidTr="00BA076D">
        <w:trPr>
          <w:trHeight w:val="645"/>
        </w:trPr>
        <w:tc>
          <w:tcPr>
            <w:tcW w:w="634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rPr>
                <w:color w:val="000000"/>
                <w:sz w:val="18"/>
                <w:szCs w:val="18"/>
              </w:rPr>
            </w:pPr>
            <w:r w:rsidRPr="00DA6356">
              <w:rPr>
                <w:color w:val="000000"/>
                <w:sz w:val="18"/>
                <w:szCs w:val="18"/>
              </w:rPr>
              <w:t>3.2</w:t>
            </w:r>
          </w:p>
        </w:tc>
        <w:tc>
          <w:tcPr>
            <w:tcW w:w="3634" w:type="dxa"/>
            <w:shd w:val="clear" w:color="auto" w:fill="auto"/>
            <w:vAlign w:val="bottom"/>
          </w:tcPr>
          <w:p w:rsidR="00B85E29" w:rsidRPr="00DA6356" w:rsidRDefault="00B85E29" w:rsidP="003360A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A6356">
              <w:rPr>
                <w:rFonts w:ascii="Times New Roman" w:hAnsi="Times New Roman"/>
                <w:color w:val="000000"/>
                <w:sz w:val="24"/>
                <w:szCs w:val="24"/>
              </w:rPr>
              <w:t>Субсидии на предоставление молодым семьям социальных выплат на приобретение жилого помещения или создание объе</w:t>
            </w:r>
            <w:r w:rsidRPr="00DA6356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DA6356">
              <w:rPr>
                <w:rFonts w:ascii="Times New Roman" w:hAnsi="Times New Roman"/>
                <w:color w:val="000000"/>
                <w:sz w:val="24"/>
                <w:szCs w:val="24"/>
              </w:rPr>
              <w:t>та индивидуального жилищного строительства</w:t>
            </w: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44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4B73BC" w:rsidRDefault="00691EA3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4B73BC">
              <w:rPr>
                <w:color w:val="000000"/>
                <w:sz w:val="20"/>
                <w:szCs w:val="20"/>
              </w:rPr>
              <w:t>493 290,00</w:t>
            </w:r>
          </w:p>
        </w:tc>
        <w:tc>
          <w:tcPr>
            <w:tcW w:w="1559" w:type="dxa"/>
          </w:tcPr>
          <w:p w:rsidR="00B85E29" w:rsidRPr="004B73B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543314" w:rsidRDefault="00691EA3" w:rsidP="00691EA3">
            <w:pPr>
              <w:jc w:val="right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497 734,90</w:t>
            </w:r>
          </w:p>
        </w:tc>
        <w:tc>
          <w:tcPr>
            <w:tcW w:w="1474" w:type="dxa"/>
          </w:tcPr>
          <w:p w:rsidR="00B85E29" w:rsidRPr="00543314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543314" w:rsidRDefault="00B85E29" w:rsidP="00FE55D8">
            <w:pPr>
              <w:rPr>
                <w:sz w:val="20"/>
                <w:szCs w:val="20"/>
              </w:rPr>
            </w:pPr>
          </w:p>
          <w:p w:rsidR="00B85E29" w:rsidRPr="00543314" w:rsidRDefault="00B85E29" w:rsidP="00FE55D8">
            <w:pPr>
              <w:jc w:val="center"/>
              <w:rPr>
                <w:sz w:val="20"/>
                <w:szCs w:val="20"/>
              </w:rPr>
            </w:pPr>
          </w:p>
          <w:p w:rsidR="00691EA3" w:rsidRPr="00543314" w:rsidRDefault="00691EA3" w:rsidP="00FE55D8">
            <w:pPr>
              <w:jc w:val="center"/>
              <w:rPr>
                <w:sz w:val="20"/>
                <w:szCs w:val="20"/>
              </w:rPr>
            </w:pPr>
          </w:p>
          <w:p w:rsidR="00B85E29" w:rsidRPr="00543314" w:rsidRDefault="00691EA3" w:rsidP="00691EA3">
            <w:pPr>
              <w:jc w:val="center"/>
              <w:rPr>
                <w:sz w:val="20"/>
                <w:szCs w:val="20"/>
              </w:rPr>
            </w:pPr>
            <w:r w:rsidRPr="00543314">
              <w:rPr>
                <w:sz w:val="20"/>
                <w:szCs w:val="20"/>
              </w:rPr>
              <w:t>345 874</w:t>
            </w:r>
            <w:r w:rsidR="00B85E29" w:rsidRPr="00543314">
              <w:rPr>
                <w:sz w:val="20"/>
                <w:szCs w:val="20"/>
              </w:rPr>
              <w:t>,</w:t>
            </w:r>
            <w:r w:rsidRPr="00543314">
              <w:rPr>
                <w:sz w:val="20"/>
                <w:szCs w:val="20"/>
              </w:rPr>
              <w:t>88</w:t>
            </w:r>
          </w:p>
        </w:tc>
      </w:tr>
      <w:tr w:rsidR="00B85E29" w:rsidRPr="00DA6356" w:rsidTr="00BA076D">
        <w:trPr>
          <w:trHeight w:val="645"/>
        </w:trPr>
        <w:tc>
          <w:tcPr>
            <w:tcW w:w="634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rPr>
                <w:color w:val="000000"/>
                <w:sz w:val="18"/>
                <w:szCs w:val="18"/>
              </w:rPr>
            </w:pPr>
            <w:r w:rsidRPr="00DA6356">
              <w:rPr>
                <w:color w:val="000000"/>
                <w:sz w:val="18"/>
                <w:szCs w:val="18"/>
              </w:rPr>
              <w:t>3.3</w:t>
            </w:r>
          </w:p>
        </w:tc>
        <w:tc>
          <w:tcPr>
            <w:tcW w:w="3634" w:type="dxa"/>
            <w:shd w:val="clear" w:color="auto" w:fill="auto"/>
            <w:vAlign w:val="bottom"/>
          </w:tcPr>
          <w:p w:rsidR="00B85E29" w:rsidRPr="00DA6356" w:rsidRDefault="00B85E29" w:rsidP="000973F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A6356">
              <w:rPr>
                <w:rFonts w:ascii="Times New Roman" w:hAnsi="Times New Roman"/>
                <w:color w:val="000000"/>
                <w:sz w:val="24"/>
                <w:szCs w:val="24"/>
              </w:rPr>
              <w:t>Субсидии, связанные с разр</w:t>
            </w:r>
            <w:r w:rsidRPr="00DA6356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DA6356">
              <w:rPr>
                <w:rFonts w:ascii="Times New Roman" w:hAnsi="Times New Roman"/>
                <w:color w:val="000000"/>
                <w:sz w:val="24"/>
                <w:szCs w:val="24"/>
              </w:rPr>
              <w:t>боткой генеральных планов,</w:t>
            </w:r>
            <w:r w:rsidR="00BA19C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A6356">
              <w:rPr>
                <w:rFonts w:ascii="Times New Roman" w:hAnsi="Times New Roman"/>
                <w:color w:val="000000"/>
                <w:sz w:val="24"/>
                <w:szCs w:val="24"/>
              </w:rPr>
              <w:t>правил землепользования и з</w:t>
            </w:r>
            <w:r w:rsidRPr="00DA6356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DA6356">
              <w:rPr>
                <w:rFonts w:ascii="Times New Roman" w:hAnsi="Times New Roman"/>
                <w:color w:val="000000"/>
                <w:sz w:val="24"/>
                <w:szCs w:val="24"/>
              </w:rPr>
              <w:t>стройки сельских поселений</w:t>
            </w: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44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4B73B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4B73BC">
              <w:rPr>
                <w:color w:val="000000"/>
                <w:sz w:val="20"/>
                <w:szCs w:val="20"/>
              </w:rPr>
              <w:t>780 000,00</w:t>
            </w:r>
          </w:p>
        </w:tc>
        <w:tc>
          <w:tcPr>
            <w:tcW w:w="1559" w:type="dxa"/>
          </w:tcPr>
          <w:p w:rsidR="00B85E29" w:rsidRPr="004B73B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543314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474" w:type="dxa"/>
          </w:tcPr>
          <w:p w:rsidR="00B85E29" w:rsidRPr="00543314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543314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-</w:t>
            </w:r>
          </w:p>
        </w:tc>
      </w:tr>
      <w:tr w:rsidR="00B85E29" w:rsidRPr="00DE655D" w:rsidTr="00BA076D">
        <w:trPr>
          <w:trHeight w:val="645"/>
        </w:trPr>
        <w:tc>
          <w:tcPr>
            <w:tcW w:w="634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rPr>
                <w:color w:val="000000"/>
                <w:sz w:val="18"/>
                <w:szCs w:val="18"/>
              </w:rPr>
            </w:pPr>
            <w:r w:rsidRPr="00DA6356">
              <w:rPr>
                <w:color w:val="000000"/>
                <w:sz w:val="18"/>
                <w:szCs w:val="18"/>
              </w:rPr>
              <w:t>3.4</w:t>
            </w:r>
          </w:p>
        </w:tc>
        <w:tc>
          <w:tcPr>
            <w:tcW w:w="3634" w:type="dxa"/>
            <w:shd w:val="clear" w:color="auto" w:fill="auto"/>
            <w:vAlign w:val="bottom"/>
          </w:tcPr>
          <w:p w:rsidR="00B85E29" w:rsidRPr="00DA6356" w:rsidRDefault="00B85E29" w:rsidP="00D25F2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A6356">
              <w:rPr>
                <w:rFonts w:ascii="Times New Roman" w:hAnsi="Times New Roman"/>
                <w:color w:val="000000"/>
                <w:sz w:val="24"/>
                <w:szCs w:val="24"/>
              </w:rPr>
              <w:t>Субсидии на проектирование, строительство, реконструкцию, капитальный ремонт и ремонт автомобильных дорог общего пользования местного значения с твердым покрытием до сел</w:t>
            </w:r>
            <w:r w:rsidRPr="00DA6356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DA63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ских населенных пунктов, не имеющих круглогодичной связи с сетью автомобильных дорог </w:t>
            </w:r>
            <w:r w:rsidRPr="00DA635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общего пользования</w:t>
            </w: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lastRenderedPageBreak/>
              <w:t>-</w:t>
            </w:r>
          </w:p>
        </w:tc>
        <w:tc>
          <w:tcPr>
            <w:tcW w:w="1644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4B73B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4B73BC">
              <w:rPr>
                <w:color w:val="000000"/>
                <w:sz w:val="20"/>
                <w:szCs w:val="20"/>
              </w:rPr>
              <w:t>19 800 000,00</w:t>
            </w:r>
          </w:p>
        </w:tc>
        <w:tc>
          <w:tcPr>
            <w:tcW w:w="1559" w:type="dxa"/>
          </w:tcPr>
          <w:p w:rsidR="00B85E29" w:rsidRPr="004B73B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543314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39 600 000,00</w:t>
            </w:r>
          </w:p>
        </w:tc>
        <w:tc>
          <w:tcPr>
            <w:tcW w:w="1474" w:type="dxa"/>
          </w:tcPr>
          <w:p w:rsidR="00B85E29" w:rsidRPr="00543314" w:rsidRDefault="00B85E29" w:rsidP="00FE55D8">
            <w:pPr>
              <w:jc w:val="center"/>
              <w:rPr>
                <w:sz w:val="20"/>
                <w:szCs w:val="20"/>
              </w:rPr>
            </w:pPr>
          </w:p>
          <w:p w:rsidR="00B85E29" w:rsidRPr="00543314" w:rsidRDefault="00B85E29" w:rsidP="00FE55D8">
            <w:pPr>
              <w:rPr>
                <w:sz w:val="20"/>
                <w:szCs w:val="20"/>
              </w:rPr>
            </w:pPr>
          </w:p>
          <w:p w:rsidR="00B85E29" w:rsidRPr="00543314" w:rsidRDefault="00B85E29" w:rsidP="00FE55D8">
            <w:pPr>
              <w:rPr>
                <w:sz w:val="20"/>
                <w:szCs w:val="20"/>
              </w:rPr>
            </w:pPr>
          </w:p>
          <w:p w:rsidR="00B85E29" w:rsidRPr="00543314" w:rsidRDefault="00B85E29" w:rsidP="00FE55D8">
            <w:pPr>
              <w:rPr>
                <w:sz w:val="20"/>
                <w:szCs w:val="20"/>
              </w:rPr>
            </w:pPr>
          </w:p>
          <w:p w:rsidR="00B85E29" w:rsidRPr="00543314" w:rsidRDefault="00B85E29" w:rsidP="00FE55D8">
            <w:pPr>
              <w:rPr>
                <w:sz w:val="20"/>
                <w:szCs w:val="20"/>
              </w:rPr>
            </w:pPr>
          </w:p>
          <w:p w:rsidR="00B85E29" w:rsidRPr="00543314" w:rsidRDefault="00691EA3" w:rsidP="00FE55D8">
            <w:pPr>
              <w:jc w:val="center"/>
              <w:rPr>
                <w:sz w:val="20"/>
                <w:szCs w:val="20"/>
              </w:rPr>
            </w:pPr>
            <w:r w:rsidRPr="00543314">
              <w:rPr>
                <w:sz w:val="20"/>
                <w:szCs w:val="20"/>
              </w:rPr>
              <w:t>39 600 000,00</w:t>
            </w:r>
          </w:p>
          <w:p w:rsidR="00B85E29" w:rsidRPr="00543314" w:rsidRDefault="00B85E29" w:rsidP="00FE55D8">
            <w:pPr>
              <w:jc w:val="center"/>
              <w:rPr>
                <w:sz w:val="20"/>
                <w:szCs w:val="20"/>
              </w:rPr>
            </w:pPr>
          </w:p>
        </w:tc>
      </w:tr>
      <w:tr w:rsidR="00B85E29" w:rsidRPr="00DA6356" w:rsidTr="00BA076D">
        <w:trPr>
          <w:trHeight w:val="645"/>
        </w:trPr>
        <w:tc>
          <w:tcPr>
            <w:tcW w:w="634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rPr>
                <w:color w:val="000000"/>
                <w:sz w:val="18"/>
                <w:szCs w:val="18"/>
              </w:rPr>
            </w:pPr>
            <w:r w:rsidRPr="00DA6356">
              <w:rPr>
                <w:color w:val="000000"/>
                <w:sz w:val="18"/>
                <w:szCs w:val="18"/>
              </w:rPr>
              <w:lastRenderedPageBreak/>
              <w:t>3.5</w:t>
            </w:r>
          </w:p>
        </w:tc>
        <w:tc>
          <w:tcPr>
            <w:tcW w:w="3634" w:type="dxa"/>
            <w:shd w:val="clear" w:color="auto" w:fill="auto"/>
            <w:vAlign w:val="bottom"/>
          </w:tcPr>
          <w:p w:rsidR="00B85E29" w:rsidRPr="00DA6356" w:rsidRDefault="00B85E29" w:rsidP="00DB283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A6356">
              <w:rPr>
                <w:rFonts w:ascii="Times New Roman" w:hAnsi="Times New Roman"/>
                <w:color w:val="000000"/>
                <w:sz w:val="24"/>
                <w:szCs w:val="24"/>
              </w:rPr>
              <w:t>Субсидии на осуществление к</w:t>
            </w:r>
            <w:r w:rsidRPr="00DA6356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DA6356">
              <w:rPr>
                <w:rFonts w:ascii="Times New Roman" w:hAnsi="Times New Roman"/>
                <w:color w:val="000000"/>
                <w:sz w:val="24"/>
                <w:szCs w:val="24"/>
              </w:rPr>
              <w:t>питального ремонта гидроте</w:t>
            </w:r>
            <w:r w:rsidRPr="00DA6356">
              <w:rPr>
                <w:rFonts w:ascii="Times New Roman" w:hAnsi="Times New Roman"/>
                <w:color w:val="000000"/>
                <w:sz w:val="24"/>
                <w:szCs w:val="24"/>
              </w:rPr>
              <w:t>х</w:t>
            </w:r>
            <w:r w:rsidRPr="00DA6356">
              <w:rPr>
                <w:rFonts w:ascii="Times New Roman" w:hAnsi="Times New Roman"/>
                <w:color w:val="000000"/>
                <w:sz w:val="24"/>
                <w:szCs w:val="24"/>
              </w:rPr>
              <w:t>нических сооружений,</w:t>
            </w:r>
            <w:r w:rsidR="00F379E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A6356">
              <w:rPr>
                <w:rFonts w:ascii="Times New Roman" w:hAnsi="Times New Roman"/>
                <w:color w:val="000000"/>
                <w:sz w:val="24"/>
                <w:szCs w:val="24"/>
              </w:rPr>
              <w:t>наход</w:t>
            </w:r>
            <w:r w:rsidRPr="00DA6356">
              <w:rPr>
                <w:rFonts w:ascii="Times New Roman" w:hAnsi="Times New Roman"/>
                <w:color w:val="000000"/>
                <w:sz w:val="24"/>
                <w:szCs w:val="24"/>
              </w:rPr>
              <w:t>я</w:t>
            </w:r>
            <w:r w:rsidRPr="00DA6356">
              <w:rPr>
                <w:rFonts w:ascii="Times New Roman" w:hAnsi="Times New Roman"/>
                <w:color w:val="000000"/>
                <w:sz w:val="24"/>
                <w:szCs w:val="24"/>
              </w:rPr>
              <w:t>щихся в муниципальной собс</w:t>
            </w:r>
            <w:r w:rsidRPr="00DA6356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Pr="00DA6356">
              <w:rPr>
                <w:rFonts w:ascii="Times New Roman" w:hAnsi="Times New Roman"/>
                <w:color w:val="000000"/>
                <w:sz w:val="24"/>
                <w:szCs w:val="24"/>
              </w:rPr>
              <w:t>венности</w:t>
            </w: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44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4B73BC" w:rsidRDefault="00B85E29" w:rsidP="00B8354C">
            <w:pPr>
              <w:jc w:val="center"/>
              <w:rPr>
                <w:color w:val="000000"/>
                <w:sz w:val="20"/>
                <w:szCs w:val="20"/>
              </w:rPr>
            </w:pPr>
            <w:r w:rsidRPr="004B73BC">
              <w:rPr>
                <w:color w:val="000000"/>
                <w:sz w:val="20"/>
                <w:szCs w:val="20"/>
              </w:rPr>
              <w:t>7 700 40</w:t>
            </w:r>
            <w:r w:rsidR="00DE655D" w:rsidRPr="004B73BC">
              <w:rPr>
                <w:color w:val="000000"/>
                <w:sz w:val="20"/>
                <w:szCs w:val="20"/>
              </w:rPr>
              <w:t>2</w:t>
            </w:r>
            <w:r w:rsidRPr="004B73BC">
              <w:rPr>
                <w:color w:val="000000"/>
                <w:sz w:val="20"/>
                <w:szCs w:val="20"/>
              </w:rPr>
              <w:t>,</w:t>
            </w:r>
            <w:r w:rsidR="00DE655D" w:rsidRPr="004B73BC">
              <w:rPr>
                <w:color w:val="000000"/>
                <w:sz w:val="20"/>
                <w:szCs w:val="20"/>
              </w:rPr>
              <w:t>27</w:t>
            </w:r>
          </w:p>
        </w:tc>
        <w:tc>
          <w:tcPr>
            <w:tcW w:w="1559" w:type="dxa"/>
          </w:tcPr>
          <w:p w:rsidR="00B85E29" w:rsidRPr="004B73B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543314" w:rsidRDefault="00B85E29" w:rsidP="00DE655D">
            <w:pPr>
              <w:jc w:val="right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2 503 1</w:t>
            </w:r>
            <w:r w:rsidR="00DE655D" w:rsidRPr="00543314">
              <w:rPr>
                <w:color w:val="000000"/>
                <w:sz w:val="20"/>
                <w:szCs w:val="20"/>
              </w:rPr>
              <w:t>0</w:t>
            </w:r>
            <w:r w:rsidRPr="00543314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74" w:type="dxa"/>
          </w:tcPr>
          <w:p w:rsidR="00B85E29" w:rsidRPr="00543314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543314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543314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-</w:t>
            </w:r>
          </w:p>
        </w:tc>
      </w:tr>
      <w:tr w:rsidR="00B85E29" w:rsidRPr="00DA6356" w:rsidTr="00BA076D">
        <w:trPr>
          <w:trHeight w:val="645"/>
        </w:trPr>
        <w:tc>
          <w:tcPr>
            <w:tcW w:w="634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rPr>
                <w:color w:val="000000"/>
                <w:sz w:val="18"/>
                <w:szCs w:val="18"/>
              </w:rPr>
            </w:pPr>
            <w:r w:rsidRPr="00DA6356">
              <w:rPr>
                <w:color w:val="000000"/>
                <w:sz w:val="18"/>
                <w:szCs w:val="18"/>
              </w:rPr>
              <w:t>3.6</w:t>
            </w:r>
          </w:p>
        </w:tc>
        <w:tc>
          <w:tcPr>
            <w:tcW w:w="3634" w:type="dxa"/>
            <w:shd w:val="clear" w:color="auto" w:fill="auto"/>
            <w:vAlign w:val="bottom"/>
          </w:tcPr>
          <w:p w:rsidR="00B85E29" w:rsidRPr="00DA6356" w:rsidRDefault="00B85E29" w:rsidP="00FE55D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A6356">
              <w:rPr>
                <w:rFonts w:ascii="Times New Roman" w:hAnsi="Times New Roman"/>
                <w:color w:val="000000"/>
                <w:sz w:val="24"/>
                <w:szCs w:val="24"/>
              </w:rPr>
              <w:t>Субсидии на государственную поддержку отрасли культуры</w:t>
            </w: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44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4B73BC" w:rsidRDefault="007C0314" w:rsidP="007C0314">
            <w:pPr>
              <w:jc w:val="center"/>
              <w:rPr>
                <w:color w:val="000000"/>
                <w:sz w:val="20"/>
                <w:szCs w:val="20"/>
              </w:rPr>
            </w:pPr>
            <w:r w:rsidRPr="004B73BC">
              <w:rPr>
                <w:color w:val="000000"/>
                <w:sz w:val="20"/>
                <w:szCs w:val="20"/>
              </w:rPr>
              <w:t>237 075,00</w:t>
            </w:r>
          </w:p>
        </w:tc>
        <w:tc>
          <w:tcPr>
            <w:tcW w:w="1559" w:type="dxa"/>
          </w:tcPr>
          <w:p w:rsidR="00B85E29" w:rsidRPr="004B73B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543314" w:rsidRDefault="00691EA3" w:rsidP="00691EA3">
            <w:pPr>
              <w:jc w:val="right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6 166 75</w:t>
            </w:r>
            <w:r w:rsidR="00B85E29" w:rsidRPr="00543314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74" w:type="dxa"/>
          </w:tcPr>
          <w:p w:rsidR="00B85E29" w:rsidRPr="00543314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543314" w:rsidRDefault="00691EA3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8 308 990,00</w:t>
            </w:r>
          </w:p>
        </w:tc>
      </w:tr>
      <w:tr w:rsidR="007F2875" w:rsidRPr="00DA6356" w:rsidTr="00B8354C">
        <w:trPr>
          <w:trHeight w:val="1996"/>
        </w:trPr>
        <w:tc>
          <w:tcPr>
            <w:tcW w:w="634" w:type="dxa"/>
            <w:shd w:val="clear" w:color="auto" w:fill="auto"/>
            <w:noWrap/>
            <w:vAlign w:val="bottom"/>
          </w:tcPr>
          <w:p w:rsidR="007F2875" w:rsidRPr="00DA6356" w:rsidRDefault="007F2875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3.7</w:t>
            </w:r>
          </w:p>
        </w:tc>
        <w:tc>
          <w:tcPr>
            <w:tcW w:w="3634" w:type="dxa"/>
            <w:shd w:val="clear" w:color="auto" w:fill="auto"/>
            <w:vAlign w:val="bottom"/>
          </w:tcPr>
          <w:p w:rsidR="007F2875" w:rsidRPr="00DA6356" w:rsidRDefault="00B8354C" w:rsidP="00B8354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F2875">
              <w:rPr>
                <w:rFonts w:ascii="Times New Roman" w:hAnsi="Times New Roman"/>
                <w:color w:val="000000"/>
                <w:sz w:val="24"/>
                <w:szCs w:val="24"/>
              </w:rPr>
              <w:t>Субсидии бюджетам муниц</w:t>
            </w:r>
            <w:r w:rsidRPr="007F2875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7F2875">
              <w:rPr>
                <w:rFonts w:ascii="Times New Roman" w:hAnsi="Times New Roman"/>
                <w:color w:val="000000"/>
                <w:sz w:val="24"/>
                <w:szCs w:val="24"/>
              </w:rPr>
              <w:t>пальных районов на обеспечение развития и укрепления матер</w:t>
            </w:r>
            <w:r w:rsidRPr="007F2875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7F2875">
              <w:rPr>
                <w:rFonts w:ascii="Times New Roman" w:hAnsi="Times New Roman"/>
                <w:color w:val="000000"/>
                <w:sz w:val="24"/>
                <w:szCs w:val="24"/>
              </w:rPr>
              <w:t>ально-технической базы домов культуры</w:t>
            </w: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7F2875" w:rsidRPr="00DA6356" w:rsidRDefault="007F2875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644" w:type="dxa"/>
            <w:shd w:val="clear" w:color="auto" w:fill="auto"/>
            <w:noWrap/>
            <w:vAlign w:val="bottom"/>
          </w:tcPr>
          <w:p w:rsidR="007F2875" w:rsidRPr="00DA6356" w:rsidRDefault="007F2875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7F2875" w:rsidRPr="00DA6356" w:rsidRDefault="007F2875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7F2875" w:rsidRPr="004B73BC" w:rsidRDefault="00B8354C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4B73BC">
              <w:rPr>
                <w:color w:val="000000"/>
                <w:sz w:val="20"/>
                <w:szCs w:val="20"/>
              </w:rPr>
              <w:t>4 155 000,00</w:t>
            </w:r>
          </w:p>
        </w:tc>
        <w:tc>
          <w:tcPr>
            <w:tcW w:w="1559" w:type="dxa"/>
          </w:tcPr>
          <w:p w:rsidR="007F2875" w:rsidRPr="004B73BC" w:rsidRDefault="007F2875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7F2875" w:rsidRPr="00543314" w:rsidRDefault="007C0314" w:rsidP="007C0314">
            <w:pPr>
              <w:jc w:val="center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474" w:type="dxa"/>
          </w:tcPr>
          <w:p w:rsidR="007C0314" w:rsidRPr="00543314" w:rsidRDefault="007C0314" w:rsidP="007C0314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7C0314" w:rsidRPr="00543314" w:rsidRDefault="007C0314" w:rsidP="007C0314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7C0314" w:rsidRPr="00543314" w:rsidRDefault="007C0314" w:rsidP="007C0314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7C0314" w:rsidRPr="00543314" w:rsidRDefault="007C0314" w:rsidP="007C0314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7F2875" w:rsidRPr="00543314" w:rsidRDefault="007C0314" w:rsidP="007C0314">
            <w:pPr>
              <w:jc w:val="center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-</w:t>
            </w:r>
          </w:p>
        </w:tc>
      </w:tr>
      <w:tr w:rsidR="000C2B65" w:rsidRPr="00DA6356" w:rsidTr="00BA076D">
        <w:trPr>
          <w:trHeight w:val="645"/>
        </w:trPr>
        <w:tc>
          <w:tcPr>
            <w:tcW w:w="634" w:type="dxa"/>
            <w:shd w:val="clear" w:color="auto" w:fill="auto"/>
            <w:noWrap/>
            <w:vAlign w:val="bottom"/>
          </w:tcPr>
          <w:p w:rsidR="000C2B65" w:rsidRDefault="000C2B65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3,8</w:t>
            </w:r>
          </w:p>
        </w:tc>
        <w:tc>
          <w:tcPr>
            <w:tcW w:w="3634" w:type="dxa"/>
            <w:shd w:val="clear" w:color="auto" w:fill="auto"/>
            <w:vAlign w:val="bottom"/>
          </w:tcPr>
          <w:p w:rsidR="000C2B65" w:rsidRPr="007F2875" w:rsidRDefault="000C2B65" w:rsidP="00FE55D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2B65">
              <w:rPr>
                <w:rFonts w:ascii="Times New Roman" w:hAnsi="Times New Roman"/>
                <w:color w:val="000000"/>
                <w:sz w:val="24"/>
                <w:szCs w:val="24"/>
              </w:rPr>
              <w:t>Расходы на обеспечение ко</w:t>
            </w:r>
            <w:r w:rsidRPr="000C2B65"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  <w:r w:rsidRPr="000C2B65">
              <w:rPr>
                <w:rFonts w:ascii="Times New Roman" w:hAnsi="Times New Roman"/>
                <w:color w:val="000000"/>
                <w:sz w:val="24"/>
                <w:szCs w:val="24"/>
              </w:rPr>
              <w:t>плексного развития сельских территорий (реализация прое</w:t>
            </w:r>
            <w:r w:rsidRPr="000C2B65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0C2B65">
              <w:rPr>
                <w:rFonts w:ascii="Times New Roman" w:hAnsi="Times New Roman"/>
                <w:color w:val="000000"/>
                <w:sz w:val="24"/>
                <w:szCs w:val="24"/>
              </w:rPr>
              <w:t>тов комплексного развития сел</w:t>
            </w:r>
            <w:r w:rsidRPr="000C2B65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0C2B65">
              <w:rPr>
                <w:rFonts w:ascii="Times New Roman" w:hAnsi="Times New Roman"/>
                <w:color w:val="000000"/>
                <w:sz w:val="24"/>
                <w:szCs w:val="24"/>
              </w:rPr>
              <w:t>ских территорий)</w:t>
            </w: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0C2B65" w:rsidRPr="00DA6356" w:rsidRDefault="000C2B65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644" w:type="dxa"/>
            <w:shd w:val="clear" w:color="auto" w:fill="auto"/>
            <w:noWrap/>
            <w:vAlign w:val="bottom"/>
          </w:tcPr>
          <w:p w:rsidR="000C2B65" w:rsidRPr="00DA6356" w:rsidRDefault="000C2B65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0C2B65" w:rsidRPr="00DA6356" w:rsidRDefault="000C2B65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0C2B65" w:rsidRPr="004B73BC" w:rsidRDefault="000C2B65" w:rsidP="007C0314">
            <w:pPr>
              <w:jc w:val="right"/>
              <w:rPr>
                <w:color w:val="000000"/>
                <w:sz w:val="20"/>
                <w:szCs w:val="20"/>
              </w:rPr>
            </w:pPr>
            <w:r w:rsidRPr="004B73BC">
              <w:rPr>
                <w:color w:val="000000"/>
                <w:sz w:val="20"/>
                <w:szCs w:val="20"/>
              </w:rPr>
              <w:t>3 479 840,</w:t>
            </w:r>
            <w:r w:rsidR="007C0314" w:rsidRPr="004B73BC">
              <w:rPr>
                <w:color w:val="000000"/>
                <w:sz w:val="20"/>
                <w:szCs w:val="20"/>
              </w:rPr>
              <w:t>1</w:t>
            </w:r>
            <w:r w:rsidRPr="004B73B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559" w:type="dxa"/>
          </w:tcPr>
          <w:p w:rsidR="000C2B65" w:rsidRPr="004B73BC" w:rsidRDefault="000C2B65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0C2B65" w:rsidRPr="00543314" w:rsidRDefault="000C2B65" w:rsidP="00691EA3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474" w:type="dxa"/>
          </w:tcPr>
          <w:p w:rsidR="000C2B65" w:rsidRPr="00543314" w:rsidRDefault="000C2B65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7C0314" w:rsidRPr="00DA6356" w:rsidTr="00BA076D">
        <w:trPr>
          <w:trHeight w:val="645"/>
        </w:trPr>
        <w:tc>
          <w:tcPr>
            <w:tcW w:w="634" w:type="dxa"/>
            <w:shd w:val="clear" w:color="auto" w:fill="auto"/>
            <w:noWrap/>
            <w:vAlign w:val="bottom"/>
          </w:tcPr>
          <w:p w:rsidR="007C0314" w:rsidRDefault="007C0314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3.9</w:t>
            </w:r>
          </w:p>
        </w:tc>
        <w:tc>
          <w:tcPr>
            <w:tcW w:w="3634" w:type="dxa"/>
            <w:shd w:val="clear" w:color="auto" w:fill="auto"/>
            <w:vAlign w:val="bottom"/>
          </w:tcPr>
          <w:p w:rsidR="007C0314" w:rsidRDefault="007C0314" w:rsidP="00FE55D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C0314">
              <w:rPr>
                <w:rFonts w:ascii="Times New Roman" w:hAnsi="Times New Roman"/>
                <w:color w:val="000000"/>
                <w:sz w:val="24"/>
                <w:szCs w:val="24"/>
              </w:rPr>
              <w:t>Субсидии на создание в общео</w:t>
            </w:r>
            <w:r w:rsidRPr="007C0314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  <w:r w:rsidRPr="007C0314">
              <w:rPr>
                <w:rFonts w:ascii="Times New Roman" w:hAnsi="Times New Roman"/>
                <w:color w:val="000000"/>
                <w:sz w:val="24"/>
                <w:szCs w:val="24"/>
              </w:rPr>
              <w:t>разовательных организациях, расположенных в сельской м</w:t>
            </w:r>
            <w:r w:rsidRPr="007C0314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7C0314">
              <w:rPr>
                <w:rFonts w:ascii="Times New Roman" w:hAnsi="Times New Roman"/>
                <w:color w:val="000000"/>
                <w:sz w:val="24"/>
                <w:szCs w:val="24"/>
              </w:rPr>
              <w:t>стности, условий для занятий физической</w:t>
            </w:r>
          </w:p>
          <w:p w:rsidR="007C0314" w:rsidRPr="000C2B65" w:rsidRDefault="007C0314" w:rsidP="00FE55D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7C0314" w:rsidRPr="00DA6356" w:rsidRDefault="007C0314" w:rsidP="007C031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44" w:type="dxa"/>
            <w:shd w:val="clear" w:color="auto" w:fill="auto"/>
            <w:noWrap/>
            <w:vAlign w:val="bottom"/>
          </w:tcPr>
          <w:p w:rsidR="007C0314" w:rsidRPr="00DA6356" w:rsidRDefault="007C0314" w:rsidP="007C031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7C0314" w:rsidRPr="00DA6356" w:rsidRDefault="007C0314" w:rsidP="007C031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7C0314" w:rsidRPr="004B73BC" w:rsidRDefault="007C0314" w:rsidP="007C0314">
            <w:pPr>
              <w:jc w:val="center"/>
              <w:rPr>
                <w:color w:val="000000"/>
                <w:sz w:val="20"/>
                <w:szCs w:val="20"/>
              </w:rPr>
            </w:pPr>
            <w:r w:rsidRPr="004B73B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:rsidR="007C0314" w:rsidRPr="004B73BC" w:rsidRDefault="007C0314" w:rsidP="007C0314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7C0314" w:rsidRPr="004B73BC" w:rsidRDefault="007C0314" w:rsidP="007C0314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7C0314" w:rsidRPr="004B73BC" w:rsidRDefault="007C0314" w:rsidP="007C0314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7C0314" w:rsidRPr="004B73BC" w:rsidRDefault="007C0314" w:rsidP="007C0314">
            <w:pPr>
              <w:jc w:val="center"/>
              <w:rPr>
                <w:color w:val="000000"/>
                <w:sz w:val="20"/>
                <w:szCs w:val="20"/>
              </w:rPr>
            </w:pPr>
            <w:r w:rsidRPr="004B73B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7C0314" w:rsidRPr="00543314" w:rsidRDefault="007C0314" w:rsidP="007C0314">
            <w:pPr>
              <w:jc w:val="center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474" w:type="dxa"/>
          </w:tcPr>
          <w:p w:rsidR="007C0314" w:rsidRPr="00543314" w:rsidRDefault="007C0314" w:rsidP="007C0314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7C0314" w:rsidRPr="00543314" w:rsidRDefault="007C0314" w:rsidP="007C0314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7C0314" w:rsidRPr="00543314" w:rsidRDefault="007C0314" w:rsidP="007C0314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7C0314" w:rsidRPr="00543314" w:rsidRDefault="007C0314" w:rsidP="007C0314">
            <w:pPr>
              <w:jc w:val="center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500 000,00</w:t>
            </w:r>
          </w:p>
        </w:tc>
      </w:tr>
      <w:tr w:rsidR="007C0314" w:rsidRPr="00DA6356" w:rsidTr="00BA076D">
        <w:trPr>
          <w:trHeight w:val="645"/>
        </w:trPr>
        <w:tc>
          <w:tcPr>
            <w:tcW w:w="634" w:type="dxa"/>
            <w:shd w:val="clear" w:color="auto" w:fill="auto"/>
            <w:noWrap/>
            <w:vAlign w:val="bottom"/>
          </w:tcPr>
          <w:p w:rsidR="007C0314" w:rsidRDefault="001A1548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3.10</w:t>
            </w:r>
          </w:p>
        </w:tc>
        <w:tc>
          <w:tcPr>
            <w:tcW w:w="3634" w:type="dxa"/>
            <w:shd w:val="clear" w:color="auto" w:fill="auto"/>
            <w:vAlign w:val="bottom"/>
          </w:tcPr>
          <w:p w:rsidR="007C0314" w:rsidRPr="007C0314" w:rsidRDefault="007C0314" w:rsidP="00FE55D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C0314">
              <w:rPr>
                <w:rFonts w:ascii="Times New Roman" w:hAnsi="Times New Roman"/>
                <w:color w:val="000000"/>
                <w:sz w:val="24"/>
                <w:szCs w:val="24"/>
              </w:rPr>
              <w:t>Субсидии на подготовку площ</w:t>
            </w:r>
            <w:r w:rsidRPr="007C0314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7C0314">
              <w:rPr>
                <w:rFonts w:ascii="Times New Roman" w:hAnsi="Times New Roman"/>
                <w:color w:val="000000"/>
                <w:sz w:val="24"/>
                <w:szCs w:val="24"/>
              </w:rPr>
              <w:t>док и установку оборудования центров тестирования ГТО</w:t>
            </w: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7C0314" w:rsidRDefault="007C0314" w:rsidP="007C031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44" w:type="dxa"/>
            <w:shd w:val="clear" w:color="auto" w:fill="auto"/>
            <w:noWrap/>
            <w:vAlign w:val="bottom"/>
          </w:tcPr>
          <w:p w:rsidR="007C0314" w:rsidRDefault="007C0314" w:rsidP="007C031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7C0314" w:rsidRDefault="007C0314" w:rsidP="007C031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7C0314" w:rsidRPr="004B73BC" w:rsidRDefault="007C0314" w:rsidP="007C0314">
            <w:pPr>
              <w:jc w:val="center"/>
              <w:rPr>
                <w:color w:val="000000"/>
                <w:sz w:val="20"/>
                <w:szCs w:val="20"/>
              </w:rPr>
            </w:pPr>
            <w:r w:rsidRPr="004B73B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:rsidR="007C0314" w:rsidRPr="004B73BC" w:rsidRDefault="007C0314" w:rsidP="007C0314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7C0314" w:rsidRPr="004B73BC" w:rsidRDefault="007C0314" w:rsidP="007C0314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7C0314" w:rsidRPr="004B73BC" w:rsidRDefault="007C0314" w:rsidP="007C0314">
            <w:pPr>
              <w:jc w:val="center"/>
              <w:rPr>
                <w:color w:val="000000"/>
                <w:sz w:val="20"/>
                <w:szCs w:val="20"/>
              </w:rPr>
            </w:pPr>
            <w:r w:rsidRPr="004B73B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7C0314" w:rsidRPr="00543314" w:rsidRDefault="007C0314" w:rsidP="007C0314">
            <w:pPr>
              <w:jc w:val="center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474" w:type="dxa"/>
          </w:tcPr>
          <w:p w:rsidR="007C0314" w:rsidRPr="00543314" w:rsidRDefault="007C0314" w:rsidP="007C0314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7C0314" w:rsidRPr="00543314" w:rsidRDefault="007C0314" w:rsidP="007C0314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7C0314" w:rsidRPr="00543314" w:rsidRDefault="007C0314" w:rsidP="007C0314">
            <w:pPr>
              <w:jc w:val="center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574 500,00</w:t>
            </w:r>
          </w:p>
        </w:tc>
      </w:tr>
      <w:tr w:rsidR="007C0314" w:rsidRPr="00DA6356" w:rsidTr="00BA076D">
        <w:trPr>
          <w:trHeight w:val="645"/>
        </w:trPr>
        <w:tc>
          <w:tcPr>
            <w:tcW w:w="634" w:type="dxa"/>
            <w:shd w:val="clear" w:color="auto" w:fill="auto"/>
            <w:noWrap/>
            <w:vAlign w:val="bottom"/>
          </w:tcPr>
          <w:p w:rsidR="007C0314" w:rsidRDefault="001A1548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3.11</w:t>
            </w:r>
          </w:p>
        </w:tc>
        <w:tc>
          <w:tcPr>
            <w:tcW w:w="3634" w:type="dxa"/>
            <w:shd w:val="clear" w:color="auto" w:fill="auto"/>
            <w:vAlign w:val="bottom"/>
          </w:tcPr>
          <w:p w:rsidR="007C0314" w:rsidRPr="007C0314" w:rsidRDefault="007C0314" w:rsidP="00FE55D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C0314">
              <w:rPr>
                <w:rFonts w:ascii="Times New Roman" w:hAnsi="Times New Roman"/>
                <w:color w:val="000000"/>
                <w:sz w:val="24"/>
                <w:szCs w:val="24"/>
              </w:rPr>
              <w:t>Субсидии на обеспечение усл</w:t>
            </w:r>
            <w:r w:rsidRPr="007C0314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7C0314">
              <w:rPr>
                <w:rFonts w:ascii="Times New Roman" w:hAnsi="Times New Roman"/>
                <w:color w:val="000000"/>
                <w:sz w:val="24"/>
                <w:szCs w:val="24"/>
              </w:rPr>
              <w:t>вий для функционирования це</w:t>
            </w:r>
            <w:r w:rsidRPr="007C0314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7C0314">
              <w:rPr>
                <w:rFonts w:ascii="Times New Roman" w:hAnsi="Times New Roman"/>
                <w:color w:val="000000"/>
                <w:sz w:val="24"/>
                <w:szCs w:val="24"/>
              </w:rPr>
              <w:t>тров цифрового и гуманитарного профилей</w:t>
            </w: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7C0314" w:rsidRDefault="007C0314" w:rsidP="004C7C0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44" w:type="dxa"/>
            <w:shd w:val="clear" w:color="auto" w:fill="auto"/>
            <w:noWrap/>
            <w:vAlign w:val="bottom"/>
          </w:tcPr>
          <w:p w:rsidR="007C0314" w:rsidRDefault="007C0314" w:rsidP="004C7C0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7C0314" w:rsidRDefault="007C0314" w:rsidP="004C7C0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7C0314" w:rsidRPr="004B73BC" w:rsidRDefault="00DB5599" w:rsidP="004C7C07">
            <w:pPr>
              <w:jc w:val="center"/>
              <w:rPr>
                <w:color w:val="000000"/>
                <w:sz w:val="20"/>
                <w:szCs w:val="20"/>
              </w:rPr>
            </w:pPr>
            <w:r w:rsidRPr="004B73BC">
              <w:rPr>
                <w:color w:val="000000"/>
                <w:sz w:val="20"/>
                <w:szCs w:val="20"/>
              </w:rPr>
              <w:t xml:space="preserve">     </w:t>
            </w:r>
            <w:r w:rsidR="00761BB0" w:rsidRPr="004B73BC">
              <w:rPr>
                <w:color w:val="000000"/>
                <w:sz w:val="20"/>
                <w:szCs w:val="20"/>
              </w:rPr>
              <w:t>46 667,00</w:t>
            </w:r>
          </w:p>
        </w:tc>
        <w:tc>
          <w:tcPr>
            <w:tcW w:w="1559" w:type="dxa"/>
          </w:tcPr>
          <w:p w:rsidR="007C0314" w:rsidRPr="004B73BC" w:rsidRDefault="007C0314" w:rsidP="004C7C07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7C0314" w:rsidRPr="004B73BC" w:rsidRDefault="007C0314" w:rsidP="004C7C07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7C0314" w:rsidRPr="004B73BC" w:rsidRDefault="007C0314" w:rsidP="004C7C07">
            <w:pPr>
              <w:jc w:val="center"/>
              <w:rPr>
                <w:color w:val="000000"/>
                <w:sz w:val="20"/>
                <w:szCs w:val="20"/>
              </w:rPr>
            </w:pPr>
            <w:r w:rsidRPr="004B73B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7C0314" w:rsidRPr="00543314" w:rsidRDefault="00761BB0" w:rsidP="004C7C07">
            <w:pPr>
              <w:jc w:val="center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256 667,00</w:t>
            </w:r>
          </w:p>
        </w:tc>
        <w:tc>
          <w:tcPr>
            <w:tcW w:w="1474" w:type="dxa"/>
          </w:tcPr>
          <w:p w:rsidR="007C0314" w:rsidRPr="00543314" w:rsidRDefault="007C0314" w:rsidP="004C7C07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7C0314" w:rsidRPr="00543314" w:rsidRDefault="007C0314" w:rsidP="004C7C07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7C0314" w:rsidRPr="00543314" w:rsidRDefault="00761BB0" w:rsidP="004C7C07">
            <w:pPr>
              <w:jc w:val="center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490 000,00</w:t>
            </w:r>
          </w:p>
        </w:tc>
      </w:tr>
      <w:tr w:rsidR="00320453" w:rsidRPr="00DA6356" w:rsidTr="00BA076D">
        <w:trPr>
          <w:trHeight w:val="645"/>
        </w:trPr>
        <w:tc>
          <w:tcPr>
            <w:tcW w:w="634" w:type="dxa"/>
            <w:shd w:val="clear" w:color="auto" w:fill="auto"/>
            <w:noWrap/>
            <w:vAlign w:val="bottom"/>
          </w:tcPr>
          <w:p w:rsidR="00320453" w:rsidRDefault="00320453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3.12</w:t>
            </w:r>
          </w:p>
        </w:tc>
        <w:tc>
          <w:tcPr>
            <w:tcW w:w="3634" w:type="dxa"/>
            <w:shd w:val="clear" w:color="auto" w:fill="auto"/>
            <w:vAlign w:val="bottom"/>
          </w:tcPr>
          <w:p w:rsidR="00320453" w:rsidRPr="007C0314" w:rsidRDefault="00320453" w:rsidP="00FE55D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A15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Субсидии на развитие жили</w:t>
            </w:r>
            <w:r w:rsidRPr="001A1548">
              <w:rPr>
                <w:rFonts w:ascii="Times New Roman" w:hAnsi="Times New Roman"/>
                <w:color w:val="000000"/>
                <w:sz w:val="24"/>
                <w:szCs w:val="24"/>
              </w:rPr>
              <w:t>щ</w:t>
            </w:r>
            <w:r w:rsidRPr="001A1548">
              <w:rPr>
                <w:rFonts w:ascii="Times New Roman" w:hAnsi="Times New Roman"/>
                <w:color w:val="000000"/>
                <w:sz w:val="24"/>
                <w:szCs w:val="24"/>
              </w:rPr>
              <w:t>ного строительства</w:t>
            </w: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320453" w:rsidRDefault="00320453" w:rsidP="00EF75C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44" w:type="dxa"/>
            <w:shd w:val="clear" w:color="auto" w:fill="auto"/>
            <w:noWrap/>
            <w:vAlign w:val="bottom"/>
          </w:tcPr>
          <w:p w:rsidR="00320453" w:rsidRDefault="00320453" w:rsidP="00EF75C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320453" w:rsidRDefault="00320453" w:rsidP="00EF75C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320453" w:rsidRPr="004B73BC" w:rsidRDefault="00320453" w:rsidP="00320453">
            <w:pPr>
              <w:jc w:val="center"/>
              <w:rPr>
                <w:color w:val="000000"/>
                <w:sz w:val="20"/>
                <w:szCs w:val="20"/>
              </w:rPr>
            </w:pPr>
            <w:r w:rsidRPr="004B73BC">
              <w:rPr>
                <w:color w:val="000000"/>
                <w:sz w:val="20"/>
                <w:szCs w:val="20"/>
              </w:rPr>
              <w:t xml:space="preserve">     </w:t>
            </w:r>
            <w:r w:rsidRPr="004B73BC">
              <w:rPr>
                <w:color w:val="000000"/>
                <w:sz w:val="20"/>
                <w:szCs w:val="20"/>
                <w:lang w:val="en-US"/>
              </w:rPr>
              <w:t>8 900 000</w:t>
            </w:r>
            <w:r w:rsidRPr="004B73BC">
              <w:rPr>
                <w:color w:val="000000"/>
                <w:sz w:val="20"/>
                <w:szCs w:val="20"/>
              </w:rPr>
              <w:t>,00</w:t>
            </w:r>
          </w:p>
        </w:tc>
        <w:tc>
          <w:tcPr>
            <w:tcW w:w="1559" w:type="dxa"/>
          </w:tcPr>
          <w:p w:rsidR="00320453" w:rsidRPr="004B73BC" w:rsidRDefault="00320453" w:rsidP="004C7C0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320453" w:rsidRPr="00543314" w:rsidRDefault="00320453" w:rsidP="004C7C0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74" w:type="dxa"/>
          </w:tcPr>
          <w:p w:rsidR="00320453" w:rsidRPr="00543314" w:rsidRDefault="00320453" w:rsidP="004C7C0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320453" w:rsidRPr="00DA6356" w:rsidTr="00BA076D">
        <w:trPr>
          <w:trHeight w:val="645"/>
        </w:trPr>
        <w:tc>
          <w:tcPr>
            <w:tcW w:w="634" w:type="dxa"/>
            <w:shd w:val="clear" w:color="auto" w:fill="auto"/>
            <w:noWrap/>
            <w:vAlign w:val="bottom"/>
          </w:tcPr>
          <w:p w:rsidR="00320453" w:rsidRDefault="00320453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3.13</w:t>
            </w:r>
          </w:p>
        </w:tc>
        <w:tc>
          <w:tcPr>
            <w:tcW w:w="3634" w:type="dxa"/>
            <w:shd w:val="clear" w:color="auto" w:fill="auto"/>
            <w:vAlign w:val="bottom"/>
          </w:tcPr>
          <w:p w:rsidR="00320453" w:rsidRPr="007C0314" w:rsidRDefault="00320453" w:rsidP="00FE55D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0453">
              <w:rPr>
                <w:rFonts w:ascii="Times New Roman" w:hAnsi="Times New Roman"/>
                <w:color w:val="000000"/>
                <w:sz w:val="24"/>
                <w:szCs w:val="24"/>
              </w:rPr>
              <w:t>Субсидии на капитальный р</w:t>
            </w:r>
            <w:r w:rsidRPr="00320453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320453">
              <w:rPr>
                <w:rFonts w:ascii="Times New Roman" w:hAnsi="Times New Roman"/>
                <w:color w:val="000000"/>
                <w:sz w:val="24"/>
                <w:szCs w:val="24"/>
              </w:rPr>
              <w:t>монт зданий муниципальных общеобразовательных организ</w:t>
            </w:r>
            <w:r w:rsidRPr="00320453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320453">
              <w:rPr>
                <w:rFonts w:ascii="Times New Roman" w:hAnsi="Times New Roman"/>
                <w:color w:val="000000"/>
                <w:sz w:val="24"/>
                <w:szCs w:val="24"/>
              </w:rPr>
              <w:t>ций</w:t>
            </w: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320453" w:rsidRDefault="00320453" w:rsidP="00EF75C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44" w:type="dxa"/>
            <w:shd w:val="clear" w:color="auto" w:fill="auto"/>
            <w:noWrap/>
            <w:vAlign w:val="bottom"/>
          </w:tcPr>
          <w:p w:rsidR="00320453" w:rsidRDefault="00320453" w:rsidP="00EF75C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320453" w:rsidRDefault="00320453" w:rsidP="00EF75C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320453" w:rsidRPr="004B73BC" w:rsidRDefault="00320453" w:rsidP="00320453">
            <w:pPr>
              <w:jc w:val="center"/>
              <w:rPr>
                <w:color w:val="000000"/>
                <w:sz w:val="20"/>
                <w:szCs w:val="20"/>
              </w:rPr>
            </w:pPr>
            <w:r w:rsidRPr="004B73BC">
              <w:rPr>
                <w:color w:val="000000"/>
                <w:sz w:val="20"/>
                <w:szCs w:val="20"/>
              </w:rPr>
              <w:t xml:space="preserve">    </w:t>
            </w:r>
            <w:r w:rsidRPr="004B73BC">
              <w:rPr>
                <w:color w:val="000000"/>
                <w:sz w:val="20"/>
                <w:szCs w:val="20"/>
                <w:lang w:val="en-US"/>
              </w:rPr>
              <w:t>19 443 000</w:t>
            </w:r>
            <w:r w:rsidRPr="004B73BC">
              <w:rPr>
                <w:color w:val="000000"/>
                <w:sz w:val="20"/>
                <w:szCs w:val="20"/>
              </w:rPr>
              <w:t>,00</w:t>
            </w:r>
          </w:p>
        </w:tc>
        <w:tc>
          <w:tcPr>
            <w:tcW w:w="1559" w:type="dxa"/>
          </w:tcPr>
          <w:p w:rsidR="00320453" w:rsidRPr="004B73BC" w:rsidRDefault="00320453" w:rsidP="004C7C0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320453" w:rsidRPr="00543314" w:rsidRDefault="00320453" w:rsidP="004C7C0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74" w:type="dxa"/>
          </w:tcPr>
          <w:p w:rsidR="00320453" w:rsidRPr="00543314" w:rsidRDefault="00320453" w:rsidP="004C7C0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320453" w:rsidRPr="00DA6356" w:rsidTr="00BA076D">
        <w:trPr>
          <w:trHeight w:val="645"/>
        </w:trPr>
        <w:tc>
          <w:tcPr>
            <w:tcW w:w="634" w:type="dxa"/>
            <w:shd w:val="clear" w:color="auto" w:fill="auto"/>
            <w:noWrap/>
            <w:vAlign w:val="bottom"/>
          </w:tcPr>
          <w:p w:rsidR="00320453" w:rsidRDefault="00320453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3.14</w:t>
            </w:r>
          </w:p>
        </w:tc>
        <w:tc>
          <w:tcPr>
            <w:tcW w:w="3634" w:type="dxa"/>
            <w:shd w:val="clear" w:color="auto" w:fill="auto"/>
            <w:vAlign w:val="bottom"/>
          </w:tcPr>
          <w:p w:rsidR="00320453" w:rsidRPr="007C0314" w:rsidRDefault="00320453" w:rsidP="00FE55D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0453">
              <w:rPr>
                <w:rFonts w:ascii="Times New Roman" w:hAnsi="Times New Roman"/>
                <w:color w:val="000000"/>
                <w:sz w:val="24"/>
                <w:szCs w:val="24"/>
              </w:rPr>
              <w:t>Субсидии на организацию бе</w:t>
            </w:r>
            <w:r w:rsidRPr="00320453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320453">
              <w:rPr>
                <w:rFonts w:ascii="Times New Roman" w:hAnsi="Times New Roman"/>
                <w:color w:val="000000"/>
                <w:sz w:val="24"/>
                <w:szCs w:val="24"/>
              </w:rPr>
              <w:t>платного горяч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320453">
              <w:rPr>
                <w:rFonts w:ascii="Times New Roman" w:hAnsi="Times New Roman"/>
                <w:color w:val="000000"/>
                <w:sz w:val="24"/>
                <w:szCs w:val="24"/>
              </w:rPr>
              <w:t>го питания об</w:t>
            </w:r>
            <w:r w:rsidRPr="00320453"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 w:rsidRPr="00320453">
              <w:rPr>
                <w:rFonts w:ascii="Times New Roman" w:hAnsi="Times New Roman"/>
                <w:color w:val="000000"/>
                <w:sz w:val="24"/>
                <w:szCs w:val="24"/>
              </w:rPr>
              <w:t>чающихся, получающих начал</w:t>
            </w:r>
            <w:r w:rsidRPr="00320453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320453">
              <w:rPr>
                <w:rFonts w:ascii="Times New Roman" w:hAnsi="Times New Roman"/>
                <w:color w:val="000000"/>
                <w:sz w:val="24"/>
                <w:szCs w:val="24"/>
              </w:rPr>
              <w:t>ное общее образование в мун</w:t>
            </w:r>
            <w:r w:rsidRPr="00320453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320453">
              <w:rPr>
                <w:rFonts w:ascii="Times New Roman" w:hAnsi="Times New Roman"/>
                <w:color w:val="000000"/>
                <w:sz w:val="24"/>
                <w:szCs w:val="24"/>
              </w:rPr>
              <w:t>ципальных образовательных о</w:t>
            </w:r>
            <w:r w:rsidRPr="00320453"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Pr="00320453">
              <w:rPr>
                <w:rFonts w:ascii="Times New Roman" w:hAnsi="Times New Roman"/>
                <w:color w:val="000000"/>
                <w:sz w:val="24"/>
                <w:szCs w:val="24"/>
              </w:rPr>
              <w:t>ганизациях</w:t>
            </w: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320453" w:rsidRDefault="00320453" w:rsidP="00EF75C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44" w:type="dxa"/>
            <w:shd w:val="clear" w:color="auto" w:fill="auto"/>
            <w:noWrap/>
            <w:vAlign w:val="bottom"/>
          </w:tcPr>
          <w:p w:rsidR="00320453" w:rsidRDefault="00320453" w:rsidP="00EF75C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320453" w:rsidRDefault="00320453" w:rsidP="00EF75C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320453" w:rsidRPr="004B73BC" w:rsidRDefault="00320453" w:rsidP="00320453">
            <w:pPr>
              <w:jc w:val="center"/>
              <w:rPr>
                <w:color w:val="000000"/>
                <w:sz w:val="20"/>
                <w:szCs w:val="20"/>
              </w:rPr>
            </w:pPr>
            <w:r w:rsidRPr="004B73BC">
              <w:rPr>
                <w:color w:val="000000"/>
                <w:sz w:val="20"/>
                <w:szCs w:val="20"/>
              </w:rPr>
              <w:t xml:space="preserve">    4</w:t>
            </w:r>
            <w:r w:rsidRPr="004B73BC">
              <w:rPr>
                <w:color w:val="000000"/>
                <w:sz w:val="20"/>
                <w:szCs w:val="20"/>
                <w:lang w:val="en-US"/>
              </w:rPr>
              <w:t> </w:t>
            </w:r>
            <w:r w:rsidRPr="004B73BC">
              <w:rPr>
                <w:color w:val="000000"/>
                <w:sz w:val="20"/>
                <w:szCs w:val="20"/>
              </w:rPr>
              <w:t>752 600,00</w:t>
            </w:r>
          </w:p>
        </w:tc>
        <w:tc>
          <w:tcPr>
            <w:tcW w:w="1559" w:type="dxa"/>
          </w:tcPr>
          <w:p w:rsidR="00320453" w:rsidRPr="004B73BC" w:rsidRDefault="00320453" w:rsidP="004C7C0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320453" w:rsidRPr="00543314" w:rsidRDefault="00320453" w:rsidP="004C7C0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74" w:type="dxa"/>
          </w:tcPr>
          <w:p w:rsidR="00320453" w:rsidRPr="00543314" w:rsidRDefault="00320453" w:rsidP="004C7C0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320453" w:rsidRPr="00DA6356" w:rsidTr="00BA076D">
        <w:trPr>
          <w:trHeight w:val="645"/>
        </w:trPr>
        <w:tc>
          <w:tcPr>
            <w:tcW w:w="634" w:type="dxa"/>
            <w:shd w:val="clear" w:color="auto" w:fill="auto"/>
            <w:noWrap/>
            <w:vAlign w:val="bottom"/>
          </w:tcPr>
          <w:p w:rsidR="00320453" w:rsidRDefault="00320453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3.15</w:t>
            </w:r>
          </w:p>
        </w:tc>
        <w:tc>
          <w:tcPr>
            <w:tcW w:w="3634" w:type="dxa"/>
            <w:shd w:val="clear" w:color="auto" w:fill="auto"/>
            <w:vAlign w:val="bottom"/>
          </w:tcPr>
          <w:p w:rsidR="00320453" w:rsidRPr="00320453" w:rsidRDefault="00727646" w:rsidP="00FE55D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2764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Субсидии из резервного фонда Администрации Смоленской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727646">
              <w:rPr>
                <w:rFonts w:ascii="Times New Roman" w:hAnsi="Times New Roman"/>
                <w:color w:val="000000"/>
                <w:sz w:val="24"/>
                <w:szCs w:val="24"/>
              </w:rPr>
              <w:t>области</w:t>
            </w: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320453" w:rsidRDefault="00320453" w:rsidP="00EF75C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44" w:type="dxa"/>
            <w:shd w:val="clear" w:color="auto" w:fill="auto"/>
            <w:noWrap/>
            <w:vAlign w:val="bottom"/>
          </w:tcPr>
          <w:p w:rsidR="00320453" w:rsidRDefault="00320453" w:rsidP="00EF75C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320453" w:rsidRDefault="00320453" w:rsidP="00EF75C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320453" w:rsidRPr="004B73BC" w:rsidRDefault="00320453" w:rsidP="00EF75C6">
            <w:pPr>
              <w:jc w:val="center"/>
              <w:rPr>
                <w:color w:val="000000"/>
                <w:sz w:val="20"/>
                <w:szCs w:val="20"/>
              </w:rPr>
            </w:pPr>
            <w:r w:rsidRPr="004B73BC">
              <w:rPr>
                <w:color w:val="000000"/>
                <w:sz w:val="20"/>
                <w:szCs w:val="20"/>
              </w:rPr>
              <w:t>80 000,00</w:t>
            </w:r>
          </w:p>
        </w:tc>
        <w:tc>
          <w:tcPr>
            <w:tcW w:w="1559" w:type="dxa"/>
          </w:tcPr>
          <w:p w:rsidR="00320453" w:rsidRPr="004B73BC" w:rsidRDefault="00320453" w:rsidP="004C7C0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320453" w:rsidRPr="00543314" w:rsidRDefault="00320453" w:rsidP="004C7C0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74" w:type="dxa"/>
          </w:tcPr>
          <w:p w:rsidR="00320453" w:rsidRPr="00543314" w:rsidRDefault="00320453" w:rsidP="004C7C0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85E29" w:rsidRPr="00DA6356" w:rsidTr="00BA076D">
        <w:trPr>
          <w:trHeight w:val="345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DA6356">
              <w:rPr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363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b/>
                <w:bCs/>
                <w:color w:val="000000"/>
                <w:sz w:val="26"/>
                <w:szCs w:val="26"/>
              </w:rPr>
            </w:pPr>
            <w:r w:rsidRPr="00DA6356">
              <w:rPr>
                <w:b/>
                <w:bCs/>
                <w:color w:val="000000"/>
                <w:sz w:val="26"/>
                <w:szCs w:val="26"/>
              </w:rPr>
              <w:t>Иные межбюджетные тран</w:t>
            </w:r>
            <w:r w:rsidRPr="00DA6356">
              <w:rPr>
                <w:b/>
                <w:bCs/>
                <w:color w:val="000000"/>
                <w:sz w:val="26"/>
                <w:szCs w:val="26"/>
              </w:rPr>
              <w:t>с</w:t>
            </w:r>
            <w:r w:rsidRPr="00DA6356">
              <w:rPr>
                <w:b/>
                <w:bCs/>
                <w:color w:val="000000"/>
                <w:sz w:val="26"/>
                <w:szCs w:val="26"/>
              </w:rPr>
              <w:t>ферты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304 200,00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326 200,00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330 000,00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4B73BC" w:rsidRDefault="00B85E29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4B73BC">
              <w:rPr>
                <w:b/>
                <w:bCs/>
                <w:color w:val="000000"/>
                <w:sz w:val="20"/>
                <w:szCs w:val="20"/>
              </w:rPr>
              <w:t>132 400,00</w:t>
            </w:r>
          </w:p>
        </w:tc>
        <w:tc>
          <w:tcPr>
            <w:tcW w:w="1559" w:type="dxa"/>
          </w:tcPr>
          <w:p w:rsidR="00B85E29" w:rsidRPr="004B73BC" w:rsidRDefault="00B85E29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543314" w:rsidRDefault="00B85E29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43314"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474" w:type="dxa"/>
          </w:tcPr>
          <w:p w:rsidR="00B85E29" w:rsidRPr="00543314" w:rsidRDefault="00B85E29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43314"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B85E29" w:rsidRPr="00DA6356" w:rsidTr="00BA076D">
        <w:trPr>
          <w:trHeight w:val="225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DA6356"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</w:rPr>
            </w:pPr>
            <w:r w:rsidRPr="00DA6356">
              <w:rPr>
                <w:color w:val="000000"/>
              </w:rPr>
              <w:t>в том числе: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4B73BC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B85E29" w:rsidRPr="004B73BC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543314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74" w:type="dxa"/>
          </w:tcPr>
          <w:p w:rsidR="00B85E29" w:rsidRPr="00543314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B85E29" w:rsidRPr="00DA6356" w:rsidTr="00BA076D">
        <w:trPr>
          <w:trHeight w:val="1417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  <w:sz w:val="18"/>
                <w:szCs w:val="18"/>
              </w:rPr>
            </w:pPr>
            <w:r w:rsidRPr="00DA6356">
              <w:rPr>
                <w:color w:val="000000"/>
                <w:sz w:val="18"/>
                <w:szCs w:val="18"/>
              </w:rPr>
              <w:lastRenderedPageBreak/>
              <w:t>4.1</w:t>
            </w:r>
          </w:p>
        </w:tc>
        <w:tc>
          <w:tcPr>
            <w:tcW w:w="3634" w:type="dxa"/>
            <w:shd w:val="clear" w:color="auto" w:fill="auto"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  <w:sz w:val="24"/>
                <w:szCs w:val="24"/>
              </w:rPr>
            </w:pPr>
            <w:r w:rsidRPr="00DA6356">
              <w:rPr>
                <w:color w:val="000000"/>
                <w:sz w:val="24"/>
                <w:szCs w:val="24"/>
              </w:rPr>
              <w:t xml:space="preserve">межбюджетные трансферты на </w:t>
            </w:r>
            <w:r w:rsidRPr="00DA6356">
              <w:rPr>
                <w:color w:val="000000"/>
                <w:sz w:val="24"/>
                <w:szCs w:val="24"/>
              </w:rPr>
              <w:br/>
              <w:t>осуществление части полном</w:t>
            </w:r>
            <w:r w:rsidRPr="00DA6356">
              <w:rPr>
                <w:color w:val="000000"/>
                <w:sz w:val="24"/>
                <w:szCs w:val="24"/>
              </w:rPr>
              <w:t>о</w:t>
            </w:r>
            <w:r w:rsidRPr="00DA6356">
              <w:rPr>
                <w:color w:val="000000"/>
                <w:sz w:val="24"/>
                <w:szCs w:val="24"/>
              </w:rPr>
              <w:t>чий по</w:t>
            </w:r>
            <w:r w:rsidRPr="00DA6356">
              <w:rPr>
                <w:color w:val="000000"/>
                <w:sz w:val="24"/>
                <w:szCs w:val="24"/>
              </w:rPr>
              <w:br/>
              <w:t xml:space="preserve"> решениювопросов местного значения</w:t>
            </w:r>
            <w:r w:rsidRPr="00DA6356">
              <w:rPr>
                <w:color w:val="000000"/>
                <w:sz w:val="24"/>
                <w:szCs w:val="24"/>
              </w:rPr>
              <w:br/>
              <w:t xml:space="preserve"> в соответствии с заключенными </w:t>
            </w:r>
            <w:r w:rsidRPr="00DA6356">
              <w:rPr>
                <w:color w:val="000000"/>
                <w:sz w:val="24"/>
                <w:szCs w:val="24"/>
              </w:rPr>
              <w:br/>
              <w:t>соглашениями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304 200,00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326 200,00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330 000,00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4B73B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4B73BC">
              <w:rPr>
                <w:color w:val="000000"/>
                <w:sz w:val="20"/>
                <w:szCs w:val="20"/>
              </w:rPr>
              <w:t>132 400,00</w:t>
            </w:r>
          </w:p>
        </w:tc>
        <w:tc>
          <w:tcPr>
            <w:tcW w:w="1559" w:type="dxa"/>
          </w:tcPr>
          <w:p w:rsidR="00B85E29" w:rsidRPr="004B73B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543314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474" w:type="dxa"/>
          </w:tcPr>
          <w:p w:rsidR="00B85E29" w:rsidRPr="00543314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543314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543314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543314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543314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-</w:t>
            </w:r>
          </w:p>
        </w:tc>
      </w:tr>
      <w:tr w:rsidR="00B85E29" w:rsidRPr="005A1A6C" w:rsidTr="00BA076D">
        <w:trPr>
          <w:trHeight w:val="780"/>
        </w:trPr>
        <w:tc>
          <w:tcPr>
            <w:tcW w:w="634" w:type="dxa"/>
            <w:shd w:val="clear" w:color="auto" w:fill="auto"/>
            <w:noWrap/>
            <w:hideMark/>
          </w:tcPr>
          <w:p w:rsidR="00B85E29" w:rsidRPr="00DA6356" w:rsidRDefault="00B85E29" w:rsidP="00D25F22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DA6356"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4" w:type="dxa"/>
            <w:shd w:val="clear" w:color="auto" w:fill="auto"/>
            <w:hideMark/>
          </w:tcPr>
          <w:p w:rsidR="00B85E29" w:rsidRPr="00DA6356" w:rsidRDefault="00B85E29" w:rsidP="00D25F22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DA6356">
              <w:rPr>
                <w:b/>
                <w:bCs/>
                <w:color w:val="000000"/>
                <w:sz w:val="28"/>
                <w:szCs w:val="28"/>
              </w:rPr>
              <w:t xml:space="preserve">Итого межбюджетных </w:t>
            </w:r>
            <w:r w:rsidRPr="00DA6356">
              <w:rPr>
                <w:b/>
                <w:bCs/>
                <w:color w:val="000000"/>
                <w:sz w:val="28"/>
                <w:szCs w:val="28"/>
              </w:rPr>
              <w:br/>
              <w:t>трансфертов</w:t>
            </w:r>
          </w:p>
        </w:tc>
        <w:tc>
          <w:tcPr>
            <w:tcW w:w="1474" w:type="dxa"/>
            <w:shd w:val="clear" w:color="auto" w:fill="auto"/>
            <w:noWrap/>
          </w:tcPr>
          <w:p w:rsidR="00B85E29" w:rsidRPr="00DA6356" w:rsidRDefault="00B85E29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333 138 120,00</w:t>
            </w:r>
          </w:p>
        </w:tc>
        <w:tc>
          <w:tcPr>
            <w:tcW w:w="1644" w:type="dxa"/>
            <w:shd w:val="clear" w:color="auto" w:fill="auto"/>
            <w:noWrap/>
          </w:tcPr>
          <w:p w:rsidR="00B85E29" w:rsidRPr="00DA6356" w:rsidRDefault="00B85E29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377 890 180,00</w:t>
            </w:r>
          </w:p>
        </w:tc>
        <w:tc>
          <w:tcPr>
            <w:tcW w:w="1560" w:type="dxa"/>
            <w:shd w:val="clear" w:color="auto" w:fill="auto"/>
            <w:noWrap/>
          </w:tcPr>
          <w:p w:rsidR="00B85E29" w:rsidRPr="00DA6356" w:rsidRDefault="00B85E29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395 491 720,00</w:t>
            </w:r>
          </w:p>
        </w:tc>
        <w:tc>
          <w:tcPr>
            <w:tcW w:w="1559" w:type="dxa"/>
            <w:shd w:val="clear" w:color="auto" w:fill="auto"/>
            <w:noWrap/>
          </w:tcPr>
          <w:p w:rsidR="00B85E29" w:rsidRPr="004B73BC" w:rsidRDefault="00545791" w:rsidP="005E449C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4B73BC">
              <w:rPr>
                <w:b/>
                <w:bCs/>
                <w:color w:val="000000"/>
                <w:sz w:val="20"/>
                <w:szCs w:val="20"/>
              </w:rPr>
              <w:t>522 803 704,37</w:t>
            </w:r>
          </w:p>
        </w:tc>
        <w:tc>
          <w:tcPr>
            <w:tcW w:w="1559" w:type="dxa"/>
          </w:tcPr>
          <w:p w:rsidR="00B85E29" w:rsidRPr="004B73BC" w:rsidRDefault="0033474A" w:rsidP="0033474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B73BC">
              <w:rPr>
                <w:b/>
                <w:bCs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1559" w:type="dxa"/>
            <w:shd w:val="clear" w:color="auto" w:fill="auto"/>
            <w:noWrap/>
          </w:tcPr>
          <w:p w:rsidR="00B85E29" w:rsidRPr="00543314" w:rsidRDefault="00B85E29" w:rsidP="005E449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43314">
              <w:rPr>
                <w:b/>
                <w:bCs/>
                <w:color w:val="000000"/>
                <w:sz w:val="20"/>
                <w:szCs w:val="20"/>
              </w:rPr>
              <w:t>46</w:t>
            </w:r>
            <w:r w:rsidR="00295B10" w:rsidRPr="00543314">
              <w:rPr>
                <w:b/>
                <w:bCs/>
                <w:color w:val="000000"/>
                <w:sz w:val="20"/>
                <w:szCs w:val="20"/>
              </w:rPr>
              <w:t>5</w:t>
            </w:r>
            <w:r w:rsidR="005E449C" w:rsidRPr="00543314">
              <w:rPr>
                <w:b/>
                <w:bCs/>
                <w:color w:val="000000"/>
                <w:sz w:val="20"/>
                <w:szCs w:val="20"/>
              </w:rPr>
              <w:t> 768 911,90</w:t>
            </w:r>
          </w:p>
        </w:tc>
        <w:tc>
          <w:tcPr>
            <w:tcW w:w="1474" w:type="dxa"/>
          </w:tcPr>
          <w:p w:rsidR="00B85E29" w:rsidRPr="00543314" w:rsidRDefault="005E449C" w:rsidP="00295B10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43314">
              <w:rPr>
                <w:b/>
                <w:bCs/>
                <w:color w:val="000000"/>
                <w:sz w:val="20"/>
                <w:szCs w:val="20"/>
              </w:rPr>
              <w:t>487 865 124,88</w:t>
            </w:r>
          </w:p>
        </w:tc>
      </w:tr>
    </w:tbl>
    <w:p w:rsidR="00857F4C" w:rsidRDefault="00857F4C" w:rsidP="008068E8">
      <w:pPr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7C0314" w:rsidRDefault="007C0314" w:rsidP="008068E8">
      <w:pPr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A22B56" w:rsidRDefault="00A22B56" w:rsidP="008068E8">
      <w:pPr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A22B56" w:rsidRDefault="00A22B56" w:rsidP="008068E8">
      <w:pPr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A22B56" w:rsidRDefault="00A22B56" w:rsidP="008068E8">
      <w:pPr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A22B56" w:rsidRDefault="00A22B56" w:rsidP="008068E8">
      <w:pPr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A22B56" w:rsidRDefault="00A22B56" w:rsidP="008068E8">
      <w:pPr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A22B56" w:rsidRDefault="00A22B56" w:rsidP="008068E8">
      <w:pPr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A22B56" w:rsidRDefault="00A22B56" w:rsidP="008068E8">
      <w:pPr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7C0314" w:rsidRDefault="007C0314" w:rsidP="008068E8">
      <w:pPr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9E04A5" w:rsidRDefault="00AD0276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lastRenderedPageBreak/>
        <w:pict>
          <v:shape id="_x0000_s1094" type="#_x0000_t176" style="position:absolute;left:0;text-align:left;margin-left:52.65pt;margin-top:-4.65pt;width:674.4pt;height:76pt;z-index:251704832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094">
              <w:txbxContent>
                <w:p w:rsidR="00382C82" w:rsidRPr="00834F67" w:rsidRDefault="00382C82" w:rsidP="009F6352">
                  <w:pPr>
                    <w:spacing w:after="0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</w:pPr>
                  <w:r w:rsidRPr="00834F67"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  <w:t xml:space="preserve">Доходы бюджета муниципального образования «Починковский район» </w:t>
                  </w:r>
                </w:p>
                <w:p w:rsidR="00382C82" w:rsidRPr="00834F67" w:rsidRDefault="00382C82" w:rsidP="009F6352">
                  <w:pPr>
                    <w:spacing w:after="0"/>
                    <w:jc w:val="center"/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</w:pPr>
                  <w:r w:rsidRPr="00834F67"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  <w:t xml:space="preserve">Смоленской области в расчете на 1 жителя </w:t>
                  </w:r>
                  <w:r w:rsidRPr="00834F67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20</w:t>
                  </w:r>
                  <w:r w:rsidRPr="00834F67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 год </w:t>
                  </w:r>
                </w:p>
                <w:p w:rsidR="00382C82" w:rsidRPr="00B40283" w:rsidRDefault="00382C82" w:rsidP="009F6352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112F51"/>
                      <w:spacing w:val="2"/>
                      <w:sz w:val="40"/>
                      <w:szCs w:val="40"/>
                    </w:rPr>
                  </w:pPr>
                  <w:r w:rsidRPr="00834F67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и на плановый период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21 </w:t>
                  </w:r>
                  <w:r w:rsidRPr="00834F67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и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22</w:t>
                  </w:r>
                  <w:r w:rsidRPr="00834F67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 годов</w:t>
                  </w:r>
                </w:p>
                <w:p w:rsidR="00382C82" w:rsidRPr="00BF774C" w:rsidRDefault="00382C82" w:rsidP="00BF774C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BF774C" w:rsidRDefault="00BF774C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8B33D5" w:rsidRPr="00154922" w:rsidRDefault="008B33D5" w:rsidP="000F419A">
      <w:pPr>
        <w:jc w:val="center"/>
        <w:rPr>
          <w:rFonts w:ascii="Times New Roman" w:hAnsi="Times New Roman"/>
          <w:b/>
          <w:color w:val="112F51"/>
          <w:spacing w:val="2"/>
          <w:sz w:val="20"/>
          <w:szCs w:val="20"/>
        </w:rPr>
      </w:pPr>
    </w:p>
    <w:tbl>
      <w:tblPr>
        <w:tblpPr w:leftFromText="180" w:rightFromText="180" w:vertAnchor="text" w:horzAnchor="page" w:tblpX="1770" w:tblpY="46"/>
        <w:tblOverlap w:val="never"/>
        <w:tblW w:w="4597" w:type="pct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ayout w:type="fixed"/>
        <w:tblLook w:val="04A0"/>
      </w:tblPr>
      <w:tblGrid>
        <w:gridCol w:w="1958"/>
        <w:gridCol w:w="987"/>
        <w:gridCol w:w="1137"/>
        <w:gridCol w:w="993"/>
        <w:gridCol w:w="1134"/>
        <w:gridCol w:w="707"/>
        <w:gridCol w:w="710"/>
        <w:gridCol w:w="993"/>
        <w:gridCol w:w="1134"/>
        <w:gridCol w:w="993"/>
        <w:gridCol w:w="1134"/>
        <w:gridCol w:w="1129"/>
        <w:gridCol w:w="1134"/>
      </w:tblGrid>
      <w:tr w:rsidR="00F93C59" w:rsidRPr="001C2AF7" w:rsidTr="00F93C59">
        <w:trPr>
          <w:trHeight w:val="511"/>
        </w:trPr>
        <w:tc>
          <w:tcPr>
            <w:tcW w:w="692" w:type="pct"/>
            <w:shd w:val="clear" w:color="auto" w:fill="auto"/>
            <w:vAlign w:val="bottom"/>
          </w:tcPr>
          <w:p w:rsidR="00F93C59" w:rsidRPr="000E4974" w:rsidRDefault="00F93C59" w:rsidP="001549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751" w:type="pct"/>
            <w:gridSpan w:val="2"/>
            <w:shd w:val="clear" w:color="auto" w:fill="auto"/>
          </w:tcPr>
          <w:p w:rsidR="00F93C59" w:rsidRPr="00FE2694" w:rsidRDefault="00F93C59" w:rsidP="002815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752" w:type="pct"/>
            <w:gridSpan w:val="2"/>
          </w:tcPr>
          <w:p w:rsidR="00F93C59" w:rsidRPr="00FE2694" w:rsidRDefault="00F93C59" w:rsidP="002815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250" w:type="pct"/>
          </w:tcPr>
          <w:p w:rsidR="00F93C59" w:rsidRPr="00FE2694" w:rsidRDefault="00F93C59" w:rsidP="00F93C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пы роста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2019 г к 2018 г</w:t>
            </w:r>
          </w:p>
        </w:tc>
        <w:tc>
          <w:tcPr>
            <w:tcW w:w="251" w:type="pct"/>
          </w:tcPr>
          <w:p w:rsidR="00F93C59" w:rsidRPr="00FE2694" w:rsidRDefault="00F93C59" w:rsidP="002815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пы роста 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г. к 201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752" w:type="pct"/>
            <w:gridSpan w:val="2"/>
          </w:tcPr>
          <w:p w:rsidR="00F93C59" w:rsidRPr="00FE2694" w:rsidRDefault="00F93C59" w:rsidP="002815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752" w:type="pct"/>
            <w:gridSpan w:val="2"/>
          </w:tcPr>
          <w:p w:rsidR="00F93C59" w:rsidRPr="00FE2694" w:rsidRDefault="00F93C59" w:rsidP="002815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800" w:type="pct"/>
            <w:gridSpan w:val="2"/>
          </w:tcPr>
          <w:p w:rsidR="00F93C59" w:rsidRPr="00FE2694" w:rsidRDefault="00F93C59" w:rsidP="002815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</w:tr>
      <w:tr w:rsidR="00FE2694" w:rsidRPr="001C2AF7" w:rsidTr="00FE2694">
        <w:trPr>
          <w:trHeight w:val="511"/>
        </w:trPr>
        <w:tc>
          <w:tcPr>
            <w:tcW w:w="692" w:type="pct"/>
            <w:shd w:val="clear" w:color="auto" w:fill="auto"/>
            <w:vAlign w:val="bottom"/>
          </w:tcPr>
          <w:p w:rsidR="00FE2694" w:rsidRPr="000E4974" w:rsidRDefault="00FE2694" w:rsidP="00FE26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9" w:type="pct"/>
            <w:shd w:val="clear" w:color="auto" w:fill="auto"/>
          </w:tcPr>
          <w:p w:rsidR="00FE2694" w:rsidRPr="00FE2694" w:rsidRDefault="00FE2694" w:rsidP="00FE2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месяц</w:t>
            </w:r>
          </w:p>
        </w:tc>
        <w:tc>
          <w:tcPr>
            <w:tcW w:w="402" w:type="pct"/>
            <w:shd w:val="clear" w:color="auto" w:fill="auto"/>
          </w:tcPr>
          <w:p w:rsidR="00FE2694" w:rsidRPr="00FE2694" w:rsidRDefault="00FE2694" w:rsidP="00FE2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год</w:t>
            </w:r>
          </w:p>
        </w:tc>
        <w:tc>
          <w:tcPr>
            <w:tcW w:w="351" w:type="pct"/>
            <w:shd w:val="clear" w:color="auto" w:fill="auto"/>
          </w:tcPr>
          <w:p w:rsidR="00FE2694" w:rsidRPr="00FE2694" w:rsidRDefault="00FE2694" w:rsidP="00FE2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месяц</w:t>
            </w:r>
          </w:p>
        </w:tc>
        <w:tc>
          <w:tcPr>
            <w:tcW w:w="401" w:type="pct"/>
            <w:shd w:val="clear" w:color="auto" w:fill="auto"/>
          </w:tcPr>
          <w:p w:rsidR="00FE2694" w:rsidRPr="00FE2694" w:rsidRDefault="00FE2694" w:rsidP="00FE2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год</w:t>
            </w:r>
          </w:p>
        </w:tc>
        <w:tc>
          <w:tcPr>
            <w:tcW w:w="250" w:type="pct"/>
            <w:shd w:val="clear" w:color="auto" w:fill="auto"/>
          </w:tcPr>
          <w:p w:rsidR="00FE2694" w:rsidRPr="00FE2694" w:rsidRDefault="00FE2694" w:rsidP="00F93C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лей в </w:t>
            </w:r>
            <w:r w:rsidR="00F93C5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251" w:type="pct"/>
            <w:shd w:val="clear" w:color="auto" w:fill="auto"/>
          </w:tcPr>
          <w:p w:rsidR="00FE2694" w:rsidRPr="00FE2694" w:rsidRDefault="00FE2694" w:rsidP="00FE2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лей в год</w:t>
            </w:r>
          </w:p>
        </w:tc>
        <w:tc>
          <w:tcPr>
            <w:tcW w:w="351" w:type="pct"/>
            <w:shd w:val="clear" w:color="auto" w:fill="auto"/>
          </w:tcPr>
          <w:p w:rsidR="00FE2694" w:rsidRPr="00FE2694" w:rsidRDefault="00FE2694" w:rsidP="00FE2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месяц</w:t>
            </w:r>
          </w:p>
        </w:tc>
        <w:tc>
          <w:tcPr>
            <w:tcW w:w="401" w:type="pct"/>
            <w:shd w:val="clear" w:color="auto" w:fill="auto"/>
          </w:tcPr>
          <w:p w:rsidR="00FE2694" w:rsidRPr="00FE2694" w:rsidRDefault="00FE2694" w:rsidP="00FE2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год</w:t>
            </w:r>
          </w:p>
        </w:tc>
        <w:tc>
          <w:tcPr>
            <w:tcW w:w="351" w:type="pct"/>
            <w:shd w:val="clear" w:color="auto" w:fill="auto"/>
          </w:tcPr>
          <w:p w:rsidR="00FE2694" w:rsidRPr="00FE2694" w:rsidRDefault="00FE2694" w:rsidP="00FE2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месяц</w:t>
            </w:r>
          </w:p>
        </w:tc>
        <w:tc>
          <w:tcPr>
            <w:tcW w:w="401" w:type="pct"/>
          </w:tcPr>
          <w:p w:rsidR="00FE2694" w:rsidRPr="00FE2694" w:rsidRDefault="00FE2694" w:rsidP="00FE2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год</w:t>
            </w:r>
          </w:p>
        </w:tc>
        <w:tc>
          <w:tcPr>
            <w:tcW w:w="399" w:type="pct"/>
          </w:tcPr>
          <w:p w:rsidR="00FE2694" w:rsidRPr="00FE2694" w:rsidRDefault="00FE2694" w:rsidP="00FE2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месяц</w:t>
            </w:r>
          </w:p>
        </w:tc>
        <w:tc>
          <w:tcPr>
            <w:tcW w:w="401" w:type="pct"/>
          </w:tcPr>
          <w:p w:rsidR="00FE2694" w:rsidRPr="00FE2694" w:rsidRDefault="00FE2694" w:rsidP="00FE2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год</w:t>
            </w:r>
          </w:p>
        </w:tc>
      </w:tr>
      <w:tr w:rsidR="00FE2694" w:rsidRPr="001C2AF7" w:rsidTr="00E74474">
        <w:trPr>
          <w:trHeight w:val="511"/>
        </w:trPr>
        <w:tc>
          <w:tcPr>
            <w:tcW w:w="692" w:type="pct"/>
            <w:shd w:val="clear" w:color="auto" w:fill="auto"/>
            <w:vAlign w:val="bottom"/>
          </w:tcPr>
          <w:p w:rsidR="00FE2694" w:rsidRPr="000E4974" w:rsidRDefault="00FE2694" w:rsidP="0015492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 в том числе: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FE2694" w:rsidRPr="00FE2694" w:rsidRDefault="000C1CC3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1 477,05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FE2694" w:rsidRPr="00FE2694" w:rsidRDefault="000C1CC3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17 724,64</w:t>
            </w:r>
          </w:p>
        </w:tc>
        <w:tc>
          <w:tcPr>
            <w:tcW w:w="351" w:type="pct"/>
            <w:vAlign w:val="bottom"/>
          </w:tcPr>
          <w:p w:rsidR="00FE2694" w:rsidRPr="00FE2694" w:rsidRDefault="000C1CC3" w:rsidP="000B66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1 518,73</w:t>
            </w:r>
          </w:p>
        </w:tc>
        <w:tc>
          <w:tcPr>
            <w:tcW w:w="401" w:type="pct"/>
            <w:vAlign w:val="bottom"/>
          </w:tcPr>
          <w:p w:rsidR="00FE2694" w:rsidRPr="00FE2694" w:rsidRDefault="000C1CC3" w:rsidP="00541A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18 224,73</w:t>
            </w:r>
          </w:p>
        </w:tc>
        <w:tc>
          <w:tcPr>
            <w:tcW w:w="250" w:type="pct"/>
            <w:vAlign w:val="bottom"/>
          </w:tcPr>
          <w:p w:rsidR="00FE2694" w:rsidRPr="00F93C59" w:rsidRDefault="00F93C59" w:rsidP="00D030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102,8</w:t>
            </w:r>
          </w:p>
        </w:tc>
        <w:tc>
          <w:tcPr>
            <w:tcW w:w="251" w:type="pct"/>
            <w:vAlign w:val="bottom"/>
          </w:tcPr>
          <w:p w:rsidR="00FE2694" w:rsidRPr="00F93C59" w:rsidRDefault="005F6AC1" w:rsidP="00D030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114,0</w:t>
            </w:r>
          </w:p>
        </w:tc>
        <w:tc>
          <w:tcPr>
            <w:tcW w:w="351" w:type="pct"/>
            <w:vAlign w:val="bottom"/>
          </w:tcPr>
          <w:p w:rsidR="00FE2694" w:rsidRPr="00E708E7" w:rsidRDefault="00A22B56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1 895,35</w:t>
            </w:r>
          </w:p>
        </w:tc>
        <w:tc>
          <w:tcPr>
            <w:tcW w:w="401" w:type="pct"/>
            <w:vAlign w:val="bottom"/>
          </w:tcPr>
          <w:p w:rsidR="00FE2694" w:rsidRPr="00E708E7" w:rsidRDefault="00A22B56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22 744,22</w:t>
            </w:r>
          </w:p>
        </w:tc>
        <w:tc>
          <w:tcPr>
            <w:tcW w:w="351" w:type="pct"/>
            <w:vAlign w:val="bottom"/>
          </w:tcPr>
          <w:p w:rsidR="00FE2694" w:rsidRPr="00E21495" w:rsidRDefault="00341F0F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1 682,33</w:t>
            </w:r>
          </w:p>
        </w:tc>
        <w:tc>
          <w:tcPr>
            <w:tcW w:w="401" w:type="pct"/>
            <w:vAlign w:val="bottom"/>
          </w:tcPr>
          <w:p w:rsidR="00FE2694" w:rsidRPr="00E21495" w:rsidRDefault="00341F0F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20 187,96</w:t>
            </w:r>
          </w:p>
        </w:tc>
        <w:tc>
          <w:tcPr>
            <w:tcW w:w="399" w:type="pct"/>
            <w:vAlign w:val="bottom"/>
          </w:tcPr>
          <w:p w:rsidR="00FE2694" w:rsidRPr="00E21495" w:rsidRDefault="00341F0F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1 743,49</w:t>
            </w:r>
          </w:p>
        </w:tc>
        <w:tc>
          <w:tcPr>
            <w:tcW w:w="401" w:type="pct"/>
            <w:vAlign w:val="bottom"/>
          </w:tcPr>
          <w:p w:rsidR="00FE2694" w:rsidRPr="00E21495" w:rsidRDefault="00341F0F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20 921,92</w:t>
            </w:r>
          </w:p>
        </w:tc>
      </w:tr>
      <w:tr w:rsidR="00FE2694" w:rsidRPr="001C2AF7" w:rsidTr="00E74474">
        <w:trPr>
          <w:trHeight w:val="511"/>
        </w:trPr>
        <w:tc>
          <w:tcPr>
            <w:tcW w:w="692" w:type="pct"/>
            <w:shd w:val="clear" w:color="auto" w:fill="auto"/>
            <w:vAlign w:val="bottom"/>
          </w:tcPr>
          <w:p w:rsidR="00FE2694" w:rsidRDefault="00FE2694" w:rsidP="0015492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Налоговые и </w:t>
            </w:r>
          </w:p>
          <w:p w:rsidR="00FE2694" w:rsidRDefault="00FE2694" w:rsidP="0015492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неналоговые доходы </w:t>
            </w:r>
          </w:p>
          <w:p w:rsidR="00FE2694" w:rsidRPr="000E4974" w:rsidRDefault="00FE2694" w:rsidP="0015492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FE2694" w:rsidRPr="00FE2694" w:rsidRDefault="000C1CC3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329,88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FE2694" w:rsidRPr="00FE2694" w:rsidRDefault="000C1CC3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3 958,53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FE2694" w:rsidRDefault="000C1CC3" w:rsidP="000B66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349,80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FE2694" w:rsidRPr="00FE2694" w:rsidRDefault="000C1CC3" w:rsidP="000B66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4 197,57</w:t>
            </w:r>
          </w:p>
        </w:tc>
        <w:tc>
          <w:tcPr>
            <w:tcW w:w="250" w:type="pct"/>
            <w:shd w:val="clear" w:color="auto" w:fill="auto"/>
            <w:vAlign w:val="bottom"/>
          </w:tcPr>
          <w:p w:rsidR="00FE2694" w:rsidRPr="00F93C59" w:rsidRDefault="00F93C59" w:rsidP="000B66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106,0</w:t>
            </w:r>
          </w:p>
        </w:tc>
        <w:tc>
          <w:tcPr>
            <w:tcW w:w="251" w:type="pct"/>
            <w:shd w:val="clear" w:color="auto" w:fill="auto"/>
            <w:vAlign w:val="bottom"/>
          </w:tcPr>
          <w:p w:rsidR="00FE2694" w:rsidRPr="00F93C59" w:rsidRDefault="005F6AC1" w:rsidP="000B66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101,1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E708E7" w:rsidRDefault="00A22B56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407,61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FE2694" w:rsidRPr="00E708E7" w:rsidRDefault="00A22B56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4 891,34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E21495" w:rsidRDefault="00570648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357,62</w:t>
            </w:r>
          </w:p>
        </w:tc>
        <w:tc>
          <w:tcPr>
            <w:tcW w:w="401" w:type="pct"/>
            <w:vAlign w:val="bottom"/>
          </w:tcPr>
          <w:p w:rsidR="00FE2694" w:rsidRPr="00E21495" w:rsidRDefault="00570648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4 291,49</w:t>
            </w:r>
          </w:p>
        </w:tc>
        <w:tc>
          <w:tcPr>
            <w:tcW w:w="399" w:type="pct"/>
            <w:vAlign w:val="bottom"/>
          </w:tcPr>
          <w:p w:rsidR="00FE2694" w:rsidRPr="00E21495" w:rsidRDefault="00570648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356,57</w:t>
            </w:r>
          </w:p>
        </w:tc>
        <w:tc>
          <w:tcPr>
            <w:tcW w:w="401" w:type="pct"/>
            <w:vAlign w:val="bottom"/>
          </w:tcPr>
          <w:p w:rsidR="00FE2694" w:rsidRPr="00E21495" w:rsidRDefault="00570648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4 278,87</w:t>
            </w:r>
          </w:p>
        </w:tc>
      </w:tr>
      <w:tr w:rsidR="00FE2694" w:rsidRPr="001C2AF7" w:rsidTr="00E74474">
        <w:trPr>
          <w:trHeight w:val="487"/>
        </w:trPr>
        <w:tc>
          <w:tcPr>
            <w:tcW w:w="692" w:type="pct"/>
            <w:shd w:val="clear" w:color="auto" w:fill="auto"/>
          </w:tcPr>
          <w:p w:rsidR="00FE2694" w:rsidRPr="000E4974" w:rsidRDefault="00FE2694" w:rsidP="001549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налоговые дох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ды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FE2694" w:rsidRPr="00FE2694" w:rsidRDefault="000C1CC3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291,97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FE2694" w:rsidRPr="00FE2694" w:rsidRDefault="000C1CC3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3 503,69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FE2694" w:rsidRDefault="000C1CC3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308,95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FE2694" w:rsidRPr="00FE2694" w:rsidRDefault="000C1CC3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3 707,45</w:t>
            </w:r>
          </w:p>
        </w:tc>
        <w:tc>
          <w:tcPr>
            <w:tcW w:w="250" w:type="pct"/>
            <w:shd w:val="clear" w:color="auto" w:fill="auto"/>
            <w:vAlign w:val="bottom"/>
          </w:tcPr>
          <w:p w:rsidR="00FE2694" w:rsidRPr="00F93C59" w:rsidRDefault="00F93C59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105,8</w:t>
            </w:r>
          </w:p>
        </w:tc>
        <w:tc>
          <w:tcPr>
            <w:tcW w:w="251" w:type="pct"/>
            <w:shd w:val="clear" w:color="auto" w:fill="auto"/>
            <w:vAlign w:val="bottom"/>
          </w:tcPr>
          <w:p w:rsidR="00FE2694" w:rsidRPr="00F93C59" w:rsidRDefault="00F93C59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101,3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E708E7" w:rsidRDefault="00F93C59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312,98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FE2694" w:rsidRPr="00E708E7" w:rsidRDefault="00F93C59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3 755,81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E21495" w:rsidRDefault="00570648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324,77</w:t>
            </w:r>
          </w:p>
        </w:tc>
        <w:tc>
          <w:tcPr>
            <w:tcW w:w="401" w:type="pct"/>
            <w:vAlign w:val="bottom"/>
          </w:tcPr>
          <w:p w:rsidR="00FE2694" w:rsidRPr="00E21495" w:rsidRDefault="00570648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3 897,43</w:t>
            </w:r>
          </w:p>
        </w:tc>
        <w:tc>
          <w:tcPr>
            <w:tcW w:w="399" w:type="pct"/>
            <w:vAlign w:val="bottom"/>
          </w:tcPr>
          <w:p w:rsidR="00FE2694" w:rsidRPr="00E21495" w:rsidRDefault="00570648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332,86</w:t>
            </w:r>
          </w:p>
        </w:tc>
        <w:tc>
          <w:tcPr>
            <w:tcW w:w="401" w:type="pct"/>
            <w:vAlign w:val="bottom"/>
          </w:tcPr>
          <w:p w:rsidR="00FE2694" w:rsidRPr="00E21495" w:rsidRDefault="00570648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3 994,30</w:t>
            </w:r>
          </w:p>
        </w:tc>
      </w:tr>
      <w:tr w:rsidR="00FE2694" w:rsidRPr="001C2AF7" w:rsidTr="00E74474">
        <w:trPr>
          <w:trHeight w:val="511"/>
        </w:trPr>
        <w:tc>
          <w:tcPr>
            <w:tcW w:w="692" w:type="pct"/>
            <w:shd w:val="clear" w:color="auto" w:fill="auto"/>
          </w:tcPr>
          <w:p w:rsidR="00FE2694" w:rsidRPr="000E4974" w:rsidRDefault="00FE2694" w:rsidP="001549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неналоговые д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ходы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FE2694" w:rsidRPr="00FE2694" w:rsidRDefault="000C1CC3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37,90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FE2694" w:rsidRPr="00FE2694" w:rsidRDefault="000C1CC3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454,83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FE2694" w:rsidRDefault="000C1CC3" w:rsidP="000B66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40,84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FE2694" w:rsidRPr="00FE2694" w:rsidRDefault="000C1CC3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490,1</w:t>
            </w:r>
          </w:p>
        </w:tc>
        <w:tc>
          <w:tcPr>
            <w:tcW w:w="250" w:type="pct"/>
            <w:shd w:val="clear" w:color="auto" w:fill="auto"/>
            <w:vAlign w:val="bottom"/>
          </w:tcPr>
          <w:p w:rsidR="00FE2694" w:rsidRPr="00F93C59" w:rsidRDefault="00F93C59" w:rsidP="000B66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107,8</w:t>
            </w:r>
          </w:p>
        </w:tc>
        <w:tc>
          <w:tcPr>
            <w:tcW w:w="251" w:type="pct"/>
            <w:shd w:val="clear" w:color="auto" w:fill="auto"/>
            <w:vAlign w:val="bottom"/>
          </w:tcPr>
          <w:p w:rsidR="00FE2694" w:rsidRPr="00F93C59" w:rsidRDefault="005F6AC1" w:rsidP="000B66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E708E7" w:rsidRDefault="00A22B56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94,63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FE2694" w:rsidRPr="00E708E7" w:rsidRDefault="00A22B56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1 135,54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E21495" w:rsidRDefault="00570648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32,84</w:t>
            </w:r>
          </w:p>
        </w:tc>
        <w:tc>
          <w:tcPr>
            <w:tcW w:w="401" w:type="pct"/>
            <w:vAlign w:val="bottom"/>
          </w:tcPr>
          <w:p w:rsidR="00FE2694" w:rsidRPr="00E21495" w:rsidRDefault="00570648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394,06</w:t>
            </w:r>
          </w:p>
        </w:tc>
        <w:tc>
          <w:tcPr>
            <w:tcW w:w="399" w:type="pct"/>
            <w:vAlign w:val="bottom"/>
          </w:tcPr>
          <w:p w:rsidR="00FE2694" w:rsidRPr="00E21495" w:rsidRDefault="00570648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23,71</w:t>
            </w:r>
          </w:p>
        </w:tc>
        <w:tc>
          <w:tcPr>
            <w:tcW w:w="401" w:type="pct"/>
            <w:vAlign w:val="bottom"/>
          </w:tcPr>
          <w:p w:rsidR="00FE2694" w:rsidRPr="00E21495" w:rsidRDefault="00570648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284,57</w:t>
            </w:r>
          </w:p>
        </w:tc>
      </w:tr>
      <w:tr w:rsidR="00FE2694" w:rsidRPr="001C2AF7" w:rsidTr="00E74474">
        <w:trPr>
          <w:trHeight w:val="511"/>
        </w:trPr>
        <w:tc>
          <w:tcPr>
            <w:tcW w:w="692" w:type="pct"/>
            <w:shd w:val="clear" w:color="auto" w:fill="auto"/>
            <w:vAlign w:val="bottom"/>
          </w:tcPr>
          <w:p w:rsidR="00FE2694" w:rsidRDefault="00FE2694" w:rsidP="002D20D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Безвозмездные  </w:t>
            </w:r>
          </w:p>
          <w:p w:rsidR="00FE2694" w:rsidRPr="000E4974" w:rsidRDefault="00FE2694" w:rsidP="002D20D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поступления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FE2694" w:rsidRPr="00FE2694" w:rsidRDefault="000C1CC3" w:rsidP="002D20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1 147,18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FE2694" w:rsidRPr="00FE2694" w:rsidRDefault="000C1CC3" w:rsidP="002D20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13 766,12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FE2694" w:rsidRDefault="000C1CC3" w:rsidP="002D20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1 168,93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FE2694" w:rsidRPr="00FE2694" w:rsidRDefault="000C1CC3" w:rsidP="002D20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14 027,15</w:t>
            </w:r>
          </w:p>
        </w:tc>
        <w:tc>
          <w:tcPr>
            <w:tcW w:w="250" w:type="pct"/>
            <w:shd w:val="clear" w:color="auto" w:fill="auto"/>
            <w:vAlign w:val="bottom"/>
          </w:tcPr>
          <w:p w:rsidR="00FE2694" w:rsidRPr="00F93C59" w:rsidRDefault="00E21495" w:rsidP="002D20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101,9</w:t>
            </w:r>
          </w:p>
        </w:tc>
        <w:tc>
          <w:tcPr>
            <w:tcW w:w="251" w:type="pct"/>
            <w:shd w:val="clear" w:color="auto" w:fill="auto"/>
            <w:vAlign w:val="bottom"/>
          </w:tcPr>
          <w:p w:rsidR="00FE2694" w:rsidRPr="00F93C59" w:rsidRDefault="005F6AC1" w:rsidP="005F6A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117,9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E708E7" w:rsidRDefault="00A22B56" w:rsidP="002D20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1 487,74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FE2694" w:rsidRPr="00E708E7" w:rsidRDefault="00A22B56" w:rsidP="002D20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17 852,88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E21495" w:rsidRDefault="00341F0F" w:rsidP="002D20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1 324,71</w:t>
            </w:r>
          </w:p>
        </w:tc>
        <w:tc>
          <w:tcPr>
            <w:tcW w:w="401" w:type="pct"/>
            <w:vAlign w:val="bottom"/>
          </w:tcPr>
          <w:p w:rsidR="00FE2694" w:rsidRPr="00E21495" w:rsidRDefault="00341F0F" w:rsidP="002D20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15 896,47</w:t>
            </w:r>
          </w:p>
        </w:tc>
        <w:tc>
          <w:tcPr>
            <w:tcW w:w="399" w:type="pct"/>
            <w:vAlign w:val="bottom"/>
          </w:tcPr>
          <w:p w:rsidR="00FE2694" w:rsidRPr="00E21495" w:rsidRDefault="00341F0F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1 386,92</w:t>
            </w:r>
          </w:p>
        </w:tc>
        <w:tc>
          <w:tcPr>
            <w:tcW w:w="401" w:type="pct"/>
            <w:vAlign w:val="bottom"/>
          </w:tcPr>
          <w:p w:rsidR="00FE2694" w:rsidRPr="00E21495" w:rsidRDefault="00341F0F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16 643,05</w:t>
            </w:r>
          </w:p>
        </w:tc>
      </w:tr>
      <w:tr w:rsidR="00FE2694" w:rsidRPr="001C2AF7" w:rsidTr="00E74474">
        <w:trPr>
          <w:trHeight w:val="511"/>
        </w:trPr>
        <w:tc>
          <w:tcPr>
            <w:tcW w:w="692" w:type="pct"/>
            <w:shd w:val="clear" w:color="auto" w:fill="auto"/>
          </w:tcPr>
          <w:p w:rsidR="00FE2694" w:rsidRPr="000E4974" w:rsidRDefault="00FE2694" w:rsidP="001549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дотации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FE2694" w:rsidRPr="00FE2694" w:rsidRDefault="000C1CC3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268,87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FE2694" w:rsidRPr="00FE2694" w:rsidRDefault="000C1CC3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3 226,39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FE2694" w:rsidRDefault="000C1CC3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258,94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FE2694" w:rsidRPr="00FE2694" w:rsidRDefault="000C1CC3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3 107,30</w:t>
            </w:r>
          </w:p>
        </w:tc>
        <w:tc>
          <w:tcPr>
            <w:tcW w:w="250" w:type="pct"/>
            <w:shd w:val="clear" w:color="auto" w:fill="auto"/>
            <w:vAlign w:val="bottom"/>
          </w:tcPr>
          <w:p w:rsidR="00FE2694" w:rsidRPr="00F93C59" w:rsidRDefault="00E21495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96,3</w:t>
            </w:r>
          </w:p>
        </w:tc>
        <w:tc>
          <w:tcPr>
            <w:tcW w:w="251" w:type="pct"/>
            <w:shd w:val="clear" w:color="auto" w:fill="auto"/>
            <w:vAlign w:val="bottom"/>
          </w:tcPr>
          <w:p w:rsidR="00FE2694" w:rsidRPr="00F93C59" w:rsidRDefault="00F93C59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171,7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E708E7" w:rsidRDefault="00F93C59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444,61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FE2694" w:rsidRPr="00E708E7" w:rsidRDefault="00F93C59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5 335,37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E21495" w:rsidRDefault="00570648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290,88</w:t>
            </w:r>
          </w:p>
        </w:tc>
        <w:tc>
          <w:tcPr>
            <w:tcW w:w="401" w:type="pct"/>
            <w:vAlign w:val="bottom"/>
          </w:tcPr>
          <w:p w:rsidR="00FE2694" w:rsidRPr="00E21495" w:rsidRDefault="00570648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3 490,61</w:t>
            </w:r>
          </w:p>
        </w:tc>
        <w:tc>
          <w:tcPr>
            <w:tcW w:w="399" w:type="pct"/>
            <w:vAlign w:val="bottom"/>
          </w:tcPr>
          <w:p w:rsidR="00FE2694" w:rsidRPr="00E21495" w:rsidRDefault="00570648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291,04</w:t>
            </w:r>
          </w:p>
        </w:tc>
        <w:tc>
          <w:tcPr>
            <w:tcW w:w="401" w:type="pct"/>
            <w:vAlign w:val="bottom"/>
          </w:tcPr>
          <w:p w:rsidR="00FE2694" w:rsidRPr="00E21495" w:rsidRDefault="00570648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3 492,45</w:t>
            </w:r>
          </w:p>
        </w:tc>
      </w:tr>
      <w:tr w:rsidR="00FE2694" w:rsidRPr="001C2AF7" w:rsidTr="00E74474">
        <w:trPr>
          <w:trHeight w:val="487"/>
        </w:trPr>
        <w:tc>
          <w:tcPr>
            <w:tcW w:w="692" w:type="pct"/>
            <w:shd w:val="clear" w:color="auto" w:fill="auto"/>
          </w:tcPr>
          <w:p w:rsidR="00FE2694" w:rsidRPr="000E4974" w:rsidRDefault="00FE2694" w:rsidP="001549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субсидии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FE2694" w:rsidRPr="00FE2694" w:rsidRDefault="000C1CC3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167,26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FE2694" w:rsidRPr="00FE2694" w:rsidRDefault="000C1CC3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2 007,10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FE2694" w:rsidRDefault="000C1CC3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178,52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FE2694" w:rsidRPr="00FE2694" w:rsidRDefault="000C1CC3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2 142,25</w:t>
            </w:r>
          </w:p>
        </w:tc>
        <w:tc>
          <w:tcPr>
            <w:tcW w:w="250" w:type="pct"/>
            <w:shd w:val="clear" w:color="auto" w:fill="auto"/>
            <w:vAlign w:val="bottom"/>
          </w:tcPr>
          <w:p w:rsidR="00FE2694" w:rsidRPr="00F93C59" w:rsidRDefault="00E21495" w:rsidP="004956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106,7</w:t>
            </w:r>
          </w:p>
        </w:tc>
        <w:tc>
          <w:tcPr>
            <w:tcW w:w="251" w:type="pct"/>
            <w:shd w:val="clear" w:color="auto" w:fill="auto"/>
            <w:vAlign w:val="bottom"/>
          </w:tcPr>
          <w:p w:rsidR="00FE2694" w:rsidRPr="00F93C59" w:rsidRDefault="005F6AC1" w:rsidP="004956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52,2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E708E7" w:rsidRDefault="00A22B56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198,82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FE2694" w:rsidRPr="00E708E7" w:rsidRDefault="00A22B56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2 385,87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E21495" w:rsidRDefault="00341F0F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138,77</w:t>
            </w:r>
          </w:p>
        </w:tc>
        <w:tc>
          <w:tcPr>
            <w:tcW w:w="401" w:type="pct"/>
            <w:vAlign w:val="bottom"/>
          </w:tcPr>
          <w:p w:rsidR="00FE2694" w:rsidRPr="00E21495" w:rsidRDefault="00341F0F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1 665,33</w:t>
            </w:r>
          </w:p>
        </w:tc>
        <w:tc>
          <w:tcPr>
            <w:tcW w:w="399" w:type="pct"/>
            <w:vAlign w:val="bottom"/>
          </w:tcPr>
          <w:p w:rsidR="00FE2694" w:rsidRPr="00E21495" w:rsidRDefault="00341F0F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140,38</w:t>
            </w:r>
          </w:p>
        </w:tc>
        <w:tc>
          <w:tcPr>
            <w:tcW w:w="401" w:type="pct"/>
            <w:vAlign w:val="bottom"/>
          </w:tcPr>
          <w:p w:rsidR="00FE2694" w:rsidRPr="00E21495" w:rsidRDefault="00341F0F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1 684,52</w:t>
            </w:r>
          </w:p>
        </w:tc>
      </w:tr>
      <w:tr w:rsidR="00FE2694" w:rsidRPr="001C2AF7" w:rsidTr="00E74474">
        <w:trPr>
          <w:trHeight w:val="511"/>
        </w:trPr>
        <w:tc>
          <w:tcPr>
            <w:tcW w:w="692" w:type="pct"/>
            <w:shd w:val="clear" w:color="auto" w:fill="auto"/>
          </w:tcPr>
          <w:p w:rsidR="00FE2694" w:rsidRPr="000E4974" w:rsidRDefault="00FE2694" w:rsidP="001549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субвенции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FE2694" w:rsidRPr="00FE2694" w:rsidRDefault="000C1CC3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709,30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FE2694" w:rsidRPr="00FE2694" w:rsidRDefault="000C1CC3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8 511,60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FE2694" w:rsidRDefault="000C1CC3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730,13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FE2694" w:rsidRPr="00FE2694" w:rsidRDefault="000C1CC3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8 761,57</w:t>
            </w:r>
          </w:p>
        </w:tc>
        <w:tc>
          <w:tcPr>
            <w:tcW w:w="250" w:type="pct"/>
            <w:shd w:val="clear" w:color="auto" w:fill="auto"/>
            <w:vAlign w:val="bottom"/>
          </w:tcPr>
          <w:p w:rsidR="00FE2694" w:rsidRPr="00F93C59" w:rsidRDefault="00E21495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102,9</w:t>
            </w:r>
          </w:p>
        </w:tc>
        <w:tc>
          <w:tcPr>
            <w:tcW w:w="251" w:type="pct"/>
            <w:shd w:val="clear" w:color="auto" w:fill="auto"/>
            <w:vAlign w:val="bottom"/>
          </w:tcPr>
          <w:p w:rsidR="00FE2694" w:rsidRPr="00F93C59" w:rsidRDefault="00341F0F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115,0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E708E7" w:rsidRDefault="00A22B56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843,93</w:t>
            </w:r>
            <w:bookmarkStart w:id="0" w:name="_GoBack"/>
            <w:bookmarkEnd w:id="0"/>
          </w:p>
        </w:tc>
        <w:tc>
          <w:tcPr>
            <w:tcW w:w="401" w:type="pct"/>
            <w:shd w:val="clear" w:color="auto" w:fill="auto"/>
            <w:vAlign w:val="bottom"/>
          </w:tcPr>
          <w:p w:rsidR="00FE2694" w:rsidRPr="00E708E7" w:rsidRDefault="00A22B56" w:rsidP="00F93C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10 127,11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E21495" w:rsidRDefault="00341F0F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895,04</w:t>
            </w:r>
          </w:p>
        </w:tc>
        <w:tc>
          <w:tcPr>
            <w:tcW w:w="401" w:type="pct"/>
            <w:vAlign w:val="bottom"/>
          </w:tcPr>
          <w:p w:rsidR="00FE2694" w:rsidRPr="00E21495" w:rsidRDefault="00341F0F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10 740,53</w:t>
            </w:r>
          </w:p>
        </w:tc>
        <w:tc>
          <w:tcPr>
            <w:tcW w:w="399" w:type="pct"/>
            <w:vAlign w:val="bottom"/>
          </w:tcPr>
          <w:p w:rsidR="00FE2694" w:rsidRPr="00E21495" w:rsidRDefault="00341F0F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955,51</w:t>
            </w:r>
          </w:p>
        </w:tc>
        <w:tc>
          <w:tcPr>
            <w:tcW w:w="401" w:type="pct"/>
            <w:vAlign w:val="bottom"/>
          </w:tcPr>
          <w:p w:rsidR="00FE2694" w:rsidRPr="00E21495" w:rsidRDefault="00341F0F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11 466,08</w:t>
            </w:r>
          </w:p>
        </w:tc>
      </w:tr>
      <w:tr w:rsidR="00FE2694" w:rsidRPr="001C2AF7" w:rsidTr="00E74474">
        <w:trPr>
          <w:trHeight w:val="511"/>
        </w:trPr>
        <w:tc>
          <w:tcPr>
            <w:tcW w:w="692" w:type="pct"/>
            <w:shd w:val="clear" w:color="auto" w:fill="auto"/>
          </w:tcPr>
          <w:p w:rsidR="00FE2694" w:rsidRPr="000E4974" w:rsidRDefault="00FE2694" w:rsidP="001549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иные межбю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жетные тран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ферты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FE2694" w:rsidRPr="00FE2694" w:rsidRDefault="000C1CC3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1,96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FE2694" w:rsidRPr="00FE2694" w:rsidRDefault="000C1CC3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23,50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FE2694" w:rsidRDefault="000C1CC3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1,34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FE2694" w:rsidRPr="00FE2694" w:rsidRDefault="000C1CC3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16,04</w:t>
            </w:r>
          </w:p>
        </w:tc>
        <w:tc>
          <w:tcPr>
            <w:tcW w:w="250" w:type="pct"/>
            <w:shd w:val="clear" w:color="auto" w:fill="auto"/>
            <w:vAlign w:val="bottom"/>
          </w:tcPr>
          <w:p w:rsidR="00FE2694" w:rsidRPr="00F93C59" w:rsidRDefault="00E21495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68,4</w:t>
            </w:r>
          </w:p>
        </w:tc>
        <w:tc>
          <w:tcPr>
            <w:tcW w:w="251" w:type="pct"/>
            <w:shd w:val="clear" w:color="auto" w:fill="auto"/>
            <w:vAlign w:val="bottom"/>
          </w:tcPr>
          <w:p w:rsidR="00FE2694" w:rsidRPr="00F93C59" w:rsidRDefault="00F93C59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28,4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E708E7" w:rsidRDefault="00F93C59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0,38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FE2694" w:rsidRPr="00E708E7" w:rsidRDefault="00F93C59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4,52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E21495" w:rsidRDefault="00570648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01" w:type="pct"/>
            <w:vAlign w:val="bottom"/>
          </w:tcPr>
          <w:p w:rsidR="00FE2694" w:rsidRPr="00E21495" w:rsidRDefault="00570648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99" w:type="pct"/>
            <w:vAlign w:val="bottom"/>
          </w:tcPr>
          <w:p w:rsidR="00FE2694" w:rsidRPr="00E21495" w:rsidRDefault="00570648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01" w:type="pct"/>
            <w:vAlign w:val="bottom"/>
          </w:tcPr>
          <w:p w:rsidR="00FE2694" w:rsidRPr="00E21495" w:rsidRDefault="00570648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</w:tbl>
    <w:p w:rsidR="00BF774C" w:rsidRDefault="00BF774C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A1625E" w:rsidRPr="00A1625E" w:rsidRDefault="00A1625E" w:rsidP="007779DD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A1625E" w:rsidRDefault="00A1625E" w:rsidP="007779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11B11" w:rsidRDefault="00011B11" w:rsidP="00011B11">
      <w:pPr>
        <w:ind w:left="426"/>
      </w:pPr>
    </w:p>
    <w:p w:rsidR="00691E48" w:rsidRDefault="009E04A5" w:rsidP="009F6352">
      <w:pPr>
        <w:ind w:left="426"/>
        <w:rPr>
          <w:rFonts w:ascii="Times New Roman" w:hAnsi="Times New Roman"/>
          <w:spacing w:val="2"/>
          <w:sz w:val="28"/>
          <w:szCs w:val="28"/>
        </w:rPr>
      </w:pPr>
      <w:r w:rsidRPr="008B2C7B">
        <w:rPr>
          <w:rFonts w:ascii="Times New Roman" w:hAnsi="Times New Roman"/>
          <w:spacing w:val="2"/>
          <w:sz w:val="28"/>
          <w:szCs w:val="28"/>
        </w:rPr>
        <w:object w:dxaOrig="3598" w:dyaOrig="2706">
          <v:shape id="_x0000_i1032" type="#_x0000_t75" style="width:717.5pt;height:447.9pt" o:ole="">
            <v:imagedata r:id="rId47" o:title=""/>
          </v:shape>
          <o:OLEObject Type="Embed" ProgID="PowerPoint.Slide.12" ShapeID="_x0000_i1032" DrawAspect="Content" ObjectID="_1667895982" r:id="rId48"/>
        </w:object>
      </w:r>
    </w:p>
    <w:p w:rsidR="00324750" w:rsidRDefault="00AD0276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noProof/>
          <w:spacing w:val="2"/>
          <w:sz w:val="28"/>
          <w:szCs w:val="28"/>
          <w:lang w:eastAsia="ru-RU"/>
        </w:rPr>
        <w:pict>
          <v:rect id="_x0000_s3227" style="position:absolute;left:0;text-align:left;margin-left:40.7pt;margin-top:-391.05pt;width:675.75pt;height:282.75pt;z-index:252182016;mso-width-relative:margin;mso-height-relative:margin" fillcolor="#ffc" stroked="f">
            <v:textbox style="mso-next-textbox:#_x0000_s3227">
              <w:txbxContent>
                <w:p w:rsidR="00382C82" w:rsidRPr="001F4AC4" w:rsidRDefault="00382C82" w:rsidP="009E04A5">
                  <w:pPr>
                    <w:pStyle w:val="a3"/>
                    <w:numPr>
                      <w:ilvl w:val="0"/>
                      <w:numId w:val="14"/>
                    </w:numPr>
                    <w:rPr>
                      <w:rFonts w:ascii="Times New Roman" w:hAnsi="Times New Roman"/>
                      <w:sz w:val="36"/>
                      <w:szCs w:val="36"/>
                    </w:rPr>
                  </w:pP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В бюджеты муниципальных образований будут зачисляться доходы от акцизов на нефтепродукты, производимые на территории Российской Федерации. Разм</w:t>
                  </w: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е</w:t>
                  </w: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ры дифференцированных нормативов отчислений устанавливаются исходя из протяженности автомобильных дорог местного значения, находящихся в собс</w:t>
                  </w: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т</w:t>
                  </w: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венности соответствующих муниципальных образований.</w:t>
                  </w:r>
                </w:p>
                <w:p w:rsidR="00382C82" w:rsidRPr="001F4AC4" w:rsidRDefault="00382C82" w:rsidP="009E04A5">
                  <w:pPr>
                    <w:pStyle w:val="a3"/>
                    <w:numPr>
                      <w:ilvl w:val="0"/>
                      <w:numId w:val="14"/>
                    </w:numPr>
                    <w:rPr>
                      <w:rFonts w:ascii="Times New Roman" w:hAnsi="Times New Roman"/>
                      <w:sz w:val="36"/>
                      <w:szCs w:val="36"/>
                    </w:rPr>
                  </w:pP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Прогнозирование неналоговых доходов бюджета по доходам от сдачи в аренду имущества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>, находящегося в</w:t>
                  </w: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 xml:space="preserve"> муниципальной собственности, по плате за негати</w:t>
                  </w: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в</w:t>
                  </w: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ное воздействие на окружающую среду, арендной плате за земли, по прочим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 xml:space="preserve"> д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>о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>ходам от оказания платных услуг и компенсации затрат государства, штрафам, осуществляется на основании данных администраторов указанных видов дох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>о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>дов.</w:t>
                  </w:r>
                </w:p>
                <w:p w:rsidR="00382C82" w:rsidRPr="009E04A5" w:rsidRDefault="00382C82">
                  <w:pPr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</w:txbxContent>
            </v:textbox>
          </v:rect>
        </w:pict>
      </w:r>
    </w:p>
    <w:p w:rsidR="008B2C7B" w:rsidRDefault="008B2C7B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4B479A" w:rsidRDefault="002966FD" w:rsidP="00E46176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  <w:r w:rsidRPr="00F06074">
        <w:rPr>
          <w:rFonts w:ascii="Times New Roman" w:hAnsi="Times New Roman"/>
          <w:b/>
          <w:spacing w:val="2"/>
          <w:sz w:val="28"/>
          <w:szCs w:val="28"/>
        </w:rPr>
        <w:object w:dxaOrig="6084" w:dyaOrig="4546">
          <v:shape id="_x0000_i1033" type="#_x0000_t75" style="width:389.3pt;height:312.3pt" o:ole="">
            <v:imagedata r:id="rId49" o:title=""/>
          </v:shape>
          <o:OLEObject Type="Embed" ProgID="PowerPoint.Slide.12" ShapeID="_x0000_i1033" DrawAspect="Content" ObjectID="_1667895983" r:id="rId50"/>
        </w:object>
      </w:r>
      <w:r w:rsidR="00D15C98" w:rsidRPr="00B96975">
        <w:rPr>
          <w:rFonts w:ascii="Times New Roman" w:hAnsi="Times New Roman"/>
          <w:spacing w:val="2"/>
          <w:sz w:val="28"/>
          <w:szCs w:val="28"/>
        </w:rPr>
        <w:object w:dxaOrig="7131" w:dyaOrig="5327">
          <v:shape id="_x0000_i1034" type="#_x0000_t75" style="width:368.35pt;height:298.9pt" o:ole="">
            <v:imagedata r:id="rId51" o:title=""/>
          </v:shape>
          <o:OLEObject Type="Embed" ProgID="PowerPoint.Slide.12" ShapeID="_x0000_i1034" DrawAspect="Content" ObjectID="_1667895984" r:id="rId52"/>
        </w:object>
      </w:r>
    </w:p>
    <w:p w:rsidR="00B96975" w:rsidRDefault="00B96975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B96975" w:rsidRDefault="00B96975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4B479A" w:rsidRDefault="004B479A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072874" w:rsidRDefault="00072874" w:rsidP="00CD119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072874" w:rsidRDefault="004C02B4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 w:rsidRPr="00072874">
        <w:rPr>
          <w:rFonts w:ascii="Times New Roman" w:hAnsi="Times New Roman"/>
          <w:spacing w:val="2"/>
          <w:sz w:val="28"/>
          <w:szCs w:val="28"/>
        </w:rPr>
        <w:object w:dxaOrig="6729" w:dyaOrig="5047">
          <v:shape id="_x0000_i1035" type="#_x0000_t75" style="width:684.85pt;height:480.55pt" o:ole="">
            <v:imagedata r:id="rId53" o:title=""/>
          </v:shape>
          <o:OLEObject Type="Embed" ProgID="PowerPoint.Slide.12" ShapeID="_x0000_i1035" DrawAspect="Content" ObjectID="_1667895985" r:id="rId54"/>
        </w:object>
      </w:r>
    </w:p>
    <w:p w:rsidR="00B70E29" w:rsidRDefault="00B70E29" w:rsidP="004047A6">
      <w:pPr>
        <w:spacing w:after="0" w:line="240" w:lineRule="auto"/>
        <w:ind w:right="-81"/>
        <w:jc w:val="both"/>
        <w:rPr>
          <w:rFonts w:ascii="Times New Roman" w:hAnsi="Times New Roman"/>
          <w:sz w:val="28"/>
        </w:rPr>
      </w:pPr>
    </w:p>
    <w:p w:rsidR="007A0EDD" w:rsidRDefault="007A0ED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D0359B" w:rsidRDefault="00AD0276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lastRenderedPageBreak/>
        <w:pict>
          <v:shape id="_x0000_s1095" type="#_x0000_t176" style="position:absolute;left:0;text-align:left;margin-left:38.25pt;margin-top:-19.3pt;width:714pt;height:61.8pt;z-index:251705856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095">
              <w:txbxContent>
                <w:p w:rsidR="00382C82" w:rsidRDefault="00382C82" w:rsidP="00B86011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Объем и структура расходов</w:t>
                  </w: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 бюджета муниципального образования </w:t>
                  </w:r>
                </w:p>
                <w:p w:rsidR="00382C82" w:rsidRPr="00BF774C" w:rsidRDefault="00382C82" w:rsidP="00B86011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112F51"/>
                      <w:spacing w:val="2"/>
                      <w:sz w:val="40"/>
                      <w:szCs w:val="40"/>
                    </w:rPr>
                  </w:pP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«Починковский район» Смоленской области 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на 2020 год</w:t>
                  </w:r>
                </w:p>
                <w:p w:rsidR="00382C82" w:rsidRPr="00BF774C" w:rsidRDefault="00382C82" w:rsidP="00D0359B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D0359B" w:rsidRDefault="00D0359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6E5665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drawing>
          <wp:anchor distT="0" distB="0" distL="114300" distR="114300" simplePos="0" relativeHeight="252184064" behindDoc="1" locked="0" layoutInCell="1" allowOverlap="1">
            <wp:simplePos x="0" y="0"/>
            <wp:positionH relativeFrom="column">
              <wp:posOffset>1217930</wp:posOffset>
            </wp:positionH>
            <wp:positionV relativeFrom="paragraph">
              <wp:posOffset>-1905</wp:posOffset>
            </wp:positionV>
            <wp:extent cx="7099935" cy="5638800"/>
            <wp:effectExtent l="0" t="0" r="0" b="0"/>
            <wp:wrapNone/>
            <wp:docPr id="3" name="Рисунок 12" descr="D:\НА САЙТ\БЮДЖЕТ ДЛЯ ГРАЖДАН\2018 год\кошелек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НА САЙТ\БЮДЖЕТ ДЛЯ ГРАЖДАН\2018 год\кошелек 18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935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AD0276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28" type="#_x0000_t202" style="position:absolute;left:0;text-align:left;margin-left:285.4pt;margin-top:10.25pt;width:179.3pt;height:21.25pt;z-index:252254720;mso-position-horizontal-relative:margin;mso-width-relative:margin;mso-height-relative:margin" fillcolor="#bfbfbf [2412]" strokecolor="#bfbfbf [2412]">
            <v:textbox style="mso-next-textbox:#_x0000_s3328">
              <w:txbxContent>
                <w:p w:rsidR="00382C82" w:rsidRPr="003D235F" w:rsidRDefault="00382C82" w:rsidP="00B8427C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4B73BC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680 348,3 из</w:t>
                  </w: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них:</w:t>
                  </w:r>
                </w:p>
              </w:txbxContent>
            </v:textbox>
            <w10:wrap anchorx="margin"/>
          </v:shape>
        </w:pict>
      </w:r>
    </w:p>
    <w:p w:rsidR="00404BFD" w:rsidRDefault="00230AFF" w:rsidP="00DB494F">
      <w:pPr>
        <w:pStyle w:val="a3"/>
        <w:tabs>
          <w:tab w:val="left" w:pos="6510"/>
          <w:tab w:val="center" w:pos="7943"/>
        </w:tabs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spacing w:val="2"/>
          <w:sz w:val="32"/>
          <w:szCs w:val="32"/>
        </w:rPr>
        <w:tab/>
      </w:r>
    </w:p>
    <w:p w:rsidR="00404BFD" w:rsidRDefault="00AD0276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58" type="#_x0000_t202" style="position:absolute;left:0;text-align:left;margin-left:380.8pt;margin-top:12.15pt;width:73.85pt;height:50.35pt;z-index:252259840;mso-width-relative:margin;mso-height-relative:margin" fillcolor="#00b050" strokecolor="#00b050">
            <v:textbox>
              <w:txbxContent>
                <w:p w:rsidR="00382C82" w:rsidRPr="004B73BC" w:rsidRDefault="00382C82" w:rsidP="00E444D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4B73BC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69 044,2</w:t>
                  </w:r>
                </w:p>
                <w:p w:rsidR="00382C82" w:rsidRPr="004B73BC" w:rsidRDefault="00382C82" w:rsidP="00E444D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4B73BC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382C82" w:rsidRPr="00F74128" w:rsidRDefault="00382C82" w:rsidP="00E444D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 w:rsidRPr="004B73BC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10,2%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59" type="#_x0000_t202" style="position:absolute;left:0;text-align:left;margin-left:242.8pt;margin-top:12.15pt;width:73.85pt;height:56.25pt;z-index:252260864;mso-width-relative:margin;mso-height-relative:margin" fillcolor="#00b050" strokecolor="#00b050">
            <v:textbox>
              <w:txbxContent>
                <w:p w:rsidR="00382C82" w:rsidRPr="004B73BC" w:rsidRDefault="00382C82" w:rsidP="00F87BA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4B73BC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405 180,6</w:t>
                  </w:r>
                </w:p>
                <w:p w:rsidR="00382C82" w:rsidRPr="004B73BC" w:rsidRDefault="00382C82" w:rsidP="00F87BA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4B73BC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382C82" w:rsidRPr="00F74128" w:rsidRDefault="00382C82" w:rsidP="00F87BA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 w:rsidRPr="004B73BC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59,6%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43" type="#_x0000_t176" style="position:absolute;left:0;text-align:left;margin-left:517pt;margin-top:13.15pt;width:56.65pt;height:55.25pt;z-index:252257792;mso-width-relative:margin;mso-height-relative:margin" fillcolor="#00b050" strokecolor="#00b050">
            <v:textbox style="mso-next-textbox:#_x0000_s3343">
              <w:txbxContent>
                <w:p w:rsidR="00382C82" w:rsidRPr="004B73BC" w:rsidRDefault="00382C82" w:rsidP="001911F5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4B73BC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57 157,8</w:t>
                  </w:r>
                </w:p>
                <w:p w:rsidR="00382C82" w:rsidRPr="004B73BC" w:rsidRDefault="00382C82" w:rsidP="001911F5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4B73BC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382C82" w:rsidRPr="003B019A" w:rsidRDefault="00382C82" w:rsidP="001911F5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 w:rsidRPr="004B73BC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8,4%</w:t>
                  </w:r>
                </w:p>
              </w:txbxContent>
            </v:textbox>
          </v:shape>
        </w:pict>
      </w:r>
    </w:p>
    <w:p w:rsidR="00404BFD" w:rsidRDefault="00404BFD" w:rsidP="004F3833">
      <w:pPr>
        <w:pStyle w:val="a3"/>
        <w:spacing w:after="0" w:line="240" w:lineRule="auto"/>
        <w:jc w:val="center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AD0276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61" type="#_x0000_t202" style="position:absolute;left:0;text-align:left;margin-left:380.8pt;margin-top:12.4pt;width:73.85pt;height:54.5pt;z-index:252261888;mso-width-relative:margin;mso-height-relative:margin" fillcolor="#00b050" strokecolor="#00b050">
            <v:textbox>
              <w:txbxContent>
                <w:p w:rsidR="00382C82" w:rsidRPr="004B73BC" w:rsidRDefault="00382C82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4B73BC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47 671,2</w:t>
                  </w:r>
                </w:p>
                <w:p w:rsidR="00382C82" w:rsidRPr="004B73BC" w:rsidRDefault="00382C82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4B73BC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382C82" w:rsidRPr="00F74128" w:rsidRDefault="00382C82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 w:rsidRPr="004B73BC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7,0%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62" type="#_x0000_t202" style="position:absolute;left:0;text-align:left;margin-left:529.1pt;margin-top:12.4pt;width:73.85pt;height:54.5pt;z-index:252262912;mso-width-relative:margin;mso-height-relative:margin" fillcolor="#00b050" strokecolor="#00b050">
            <v:textbox>
              <w:txbxContent>
                <w:p w:rsidR="00382C82" w:rsidRPr="004B73BC" w:rsidRDefault="00382C82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4B73BC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48 502,0</w:t>
                  </w:r>
                </w:p>
                <w:p w:rsidR="00382C82" w:rsidRPr="004B73BC" w:rsidRDefault="00382C82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4B73BC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382C82" w:rsidRPr="00F74128" w:rsidRDefault="00382C82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 w:rsidRPr="004B73BC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7,1%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63" type="#_x0000_t202" style="position:absolute;left:0;text-align:left;margin-left:216.85pt;margin-top:17.4pt;width:73.85pt;height:49.5pt;z-index:252263936;mso-width-relative:margin;mso-height-relative:margin" fillcolor="#00b050" strokecolor="#00b050">
            <v:textbox>
              <w:txbxContent>
                <w:p w:rsidR="00382C82" w:rsidRPr="004B73BC" w:rsidRDefault="00382C82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4B73BC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40 377,7</w:t>
                  </w:r>
                </w:p>
                <w:p w:rsidR="00382C82" w:rsidRPr="004B73BC" w:rsidRDefault="00382C82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4B73BC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382C82" w:rsidRPr="00F74128" w:rsidRDefault="00382C82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 w:rsidRPr="004B73BC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5,9%</w:t>
                  </w:r>
                </w:p>
              </w:txbxContent>
            </v:textbox>
          </v:shape>
        </w:pict>
      </w: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AD0276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65" type="#_x0000_t202" style="position:absolute;left:0;text-align:left;margin-left:534.95pt;margin-top:2.5pt;width:73.85pt;height:55.25pt;z-index:252265984;mso-width-relative:margin;mso-height-relative:margin" fillcolor="#00b050" strokecolor="#00b050">
            <v:textbox>
              <w:txbxContent>
                <w:p w:rsidR="00382C82" w:rsidRPr="004B73BC" w:rsidRDefault="00382C82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4B73BC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305,6</w:t>
                  </w:r>
                </w:p>
                <w:p w:rsidR="00382C82" w:rsidRPr="004B73BC" w:rsidRDefault="00382C82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4B73BC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382C82" w:rsidRPr="00F74128" w:rsidRDefault="00382C82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 w:rsidRPr="004B73BC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- 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64" type="#_x0000_t202" style="position:absolute;left:0;text-align:left;margin-left:361.65pt;margin-top:2.5pt;width:73.85pt;height:55.25pt;z-index:252264960;mso-width-relative:margin;mso-height-relative:margin" fillcolor="#00b050" strokecolor="#00b050">
            <v:textbox>
              <w:txbxContent>
                <w:p w:rsidR="00382C82" w:rsidRPr="004B73BC" w:rsidRDefault="00382C82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4B73BC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9 526,3</w:t>
                  </w:r>
                </w:p>
                <w:p w:rsidR="00382C82" w:rsidRPr="004B73BC" w:rsidRDefault="00382C82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4B73BC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382C82" w:rsidRPr="00F74128" w:rsidRDefault="00382C82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 w:rsidRPr="004B73BC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1,4%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66" type="#_x0000_t202" style="position:absolute;left:0;text-align:left;margin-left:205.8pt;margin-top:2.5pt;width:73.85pt;height:55.25pt;z-index:252267008;mso-width-relative:margin;mso-height-relative:margin" fillcolor="#00b050" strokecolor="#00b050">
            <v:textbox>
              <w:txbxContent>
                <w:p w:rsidR="00382C82" w:rsidRPr="004B73BC" w:rsidRDefault="00382C82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4B73BC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2 582,9</w:t>
                  </w:r>
                </w:p>
                <w:p w:rsidR="00382C82" w:rsidRPr="004B73BC" w:rsidRDefault="00382C82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4B73BC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382C82" w:rsidRPr="00F74128" w:rsidRDefault="00382C82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 w:rsidRPr="004B73BC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0,4%</w:t>
                  </w:r>
                </w:p>
              </w:txbxContent>
            </v:textbox>
          </v:shape>
        </w:pict>
      </w: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1B2576" w:rsidP="001B2576">
      <w:pPr>
        <w:pStyle w:val="a3"/>
        <w:tabs>
          <w:tab w:val="left" w:pos="10947"/>
        </w:tabs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spacing w:val="2"/>
          <w:sz w:val="32"/>
          <w:szCs w:val="32"/>
        </w:rPr>
        <w:tab/>
      </w:r>
    </w:p>
    <w:p w:rsidR="00DB494F" w:rsidRDefault="00DB494F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D6087D" w:rsidRDefault="00D6087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D6087D" w:rsidRDefault="00D6087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AD0276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 w:rsidRPr="00AD0276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lastRenderedPageBreak/>
        <w:pict>
          <v:shape id="_x0000_s1391" type="#_x0000_t176" style="position:absolute;left:0;text-align:left;margin-left:48.45pt;margin-top:-20.7pt;width:689.4pt;height:61.8pt;z-index:251862528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391">
              <w:txbxContent>
                <w:p w:rsidR="00382C82" w:rsidRDefault="00382C82" w:rsidP="00E50DEA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Объем и структура расходов</w:t>
                  </w: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 бюджета муниципального образования </w:t>
                  </w:r>
                </w:p>
                <w:p w:rsidR="00382C82" w:rsidRPr="00BF774C" w:rsidRDefault="00382C82" w:rsidP="00E50DEA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112F51"/>
                      <w:spacing w:val="2"/>
                      <w:sz w:val="40"/>
                      <w:szCs w:val="40"/>
                    </w:rPr>
                  </w:pP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«Починковский район» Смоленской области 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на 2021 год</w:t>
                  </w:r>
                </w:p>
                <w:p w:rsidR="00382C82" w:rsidRPr="00BF774C" w:rsidRDefault="00382C82" w:rsidP="00E50DEA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EC7E90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drawing>
          <wp:anchor distT="0" distB="0" distL="114300" distR="114300" simplePos="0" relativeHeight="252185088" behindDoc="1" locked="0" layoutInCell="1" allowOverlap="1">
            <wp:simplePos x="0" y="0"/>
            <wp:positionH relativeFrom="column">
              <wp:posOffset>1448435</wp:posOffset>
            </wp:positionH>
            <wp:positionV relativeFrom="paragraph">
              <wp:posOffset>173355</wp:posOffset>
            </wp:positionV>
            <wp:extent cx="6926580" cy="5502460"/>
            <wp:effectExtent l="19050" t="0" r="7620" b="0"/>
            <wp:wrapNone/>
            <wp:docPr id="13" name="Рисунок 13" descr="D:\НА САЙТ\БЮДЖЕТ ДЛЯ ГРАЖДАН\2018 год\кошелек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НА САЙТ\БЮДЖЕТ ДЛЯ ГРАЖДАН\2018 год\кошелек 19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6580" cy="550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AD0276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29" type="#_x0000_t202" style="position:absolute;left:0;text-align:left;margin-left:304.3pt;margin-top:4.55pt;width:189.9pt;height:20.85pt;z-index:252255744;mso-position-horizontal-relative:margin;mso-width-relative:margin;mso-height-relative:margin" fillcolor="#bfbfbf [2412]" strokecolor="#bfbfbf [2412]">
            <v:textbox style="mso-next-textbox:#_x0000_s3329">
              <w:txbxContent>
                <w:p w:rsidR="00382C82" w:rsidRPr="003D235F" w:rsidRDefault="00382C82" w:rsidP="0040196A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591 441,0 из них:</w:t>
                  </w:r>
                </w:p>
              </w:txbxContent>
            </v:textbox>
            <w10:wrap anchorx="margin"/>
          </v:shape>
        </w:pict>
      </w: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AD0276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67" type="#_x0000_t202" style="position:absolute;left:0;text-align:left;margin-left:254.8pt;margin-top:.6pt;width:68.5pt;height:56.25pt;z-index:252268032;mso-width-relative:margin;mso-height-relative:margin" fillcolor="#00b050" strokecolor="#00b050">
            <v:textbox>
              <w:txbxContent>
                <w:p w:rsidR="00382C82" w:rsidRPr="00F74128" w:rsidRDefault="00382C82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355 050,0</w:t>
                  </w:r>
                </w:p>
                <w:p w:rsidR="00382C82" w:rsidRPr="00F74128" w:rsidRDefault="00382C82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382C82" w:rsidRPr="00F74128" w:rsidRDefault="00382C82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60,6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69" type="#_x0000_t176" style="position:absolute;left:0;text-align:left;margin-left:523.15pt;margin-top:.6pt;width:56.65pt;height:55.25pt;z-index:252270080;mso-width-relative:margin;mso-height-relative:margin" fillcolor="#00b050" strokecolor="#00b050">
            <v:textbox style="mso-next-textbox:#_x0000_s3369">
              <w:txbxContent>
                <w:p w:rsidR="00382C82" w:rsidRPr="0060355B" w:rsidRDefault="00382C82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34 876,7</w:t>
                  </w:r>
                </w:p>
                <w:p w:rsidR="00382C82" w:rsidRPr="00F74128" w:rsidRDefault="00382C82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382C82" w:rsidRPr="003B019A" w:rsidRDefault="00382C82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5,9</w:t>
                  </w:r>
                  <w:r w:rsidRPr="003B019A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68" type="#_x0000_t202" style="position:absolute;left:0;text-align:left;margin-left:392.8pt;margin-top:.6pt;width:73.85pt;height:50.35pt;z-index:252269056;mso-width-relative:margin;mso-height-relative:margin" fillcolor="#00b050" strokecolor="#00b050">
            <v:textbox>
              <w:txbxContent>
                <w:p w:rsidR="00382C82" w:rsidRPr="00F74128" w:rsidRDefault="00382C82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57 392,5</w:t>
                  </w:r>
                </w:p>
                <w:p w:rsidR="00382C82" w:rsidRPr="00F74128" w:rsidRDefault="00382C82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382C82" w:rsidRPr="00F74128" w:rsidRDefault="00382C82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9,8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AD0276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72" type="#_x0000_t202" style="position:absolute;left:0;text-align:left;margin-left:536.1pt;margin-top:7.55pt;width:73.85pt;height:48.5pt;z-index:252273152;mso-width-relative:margin;mso-height-relative:margin" fillcolor="#00b050" strokecolor="#00b050">
            <v:textbox>
              <w:txbxContent>
                <w:p w:rsidR="00382C82" w:rsidRPr="00F74128" w:rsidRDefault="00382C82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50 005,6</w:t>
                  </w:r>
                </w:p>
                <w:p w:rsidR="00382C82" w:rsidRPr="00F74128" w:rsidRDefault="00382C82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382C82" w:rsidRPr="00F74128" w:rsidRDefault="00382C82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8,5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71" type="#_x0000_t202" style="position:absolute;left:0;text-align:left;margin-left:392.8pt;margin-top:7.55pt;width:73.85pt;height:48.5pt;z-index:252272128;mso-width-relative:margin;mso-height-relative:margin" fillcolor="#00b050" strokecolor="#00b050">
            <v:textbox>
              <w:txbxContent>
                <w:p w:rsidR="00382C82" w:rsidRPr="00F74128" w:rsidRDefault="00382C82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30 183,7</w:t>
                  </w:r>
                </w:p>
                <w:p w:rsidR="00382C82" w:rsidRPr="00F74128" w:rsidRDefault="00382C82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382C82" w:rsidRPr="00F74128" w:rsidRDefault="00382C82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5,3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70" type="#_x0000_t202" style="position:absolute;left:0;text-align:left;margin-left:234.75pt;margin-top:6.55pt;width:73.85pt;height:49.5pt;z-index:252271104;mso-width-relative:margin;mso-height-relative:margin" fillcolor="#00b050" strokecolor="#00b050">
            <v:textbox>
              <w:txbxContent>
                <w:p w:rsidR="00382C82" w:rsidRPr="00F74128" w:rsidRDefault="00382C82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48 179,2</w:t>
                  </w:r>
                </w:p>
                <w:p w:rsidR="00382C82" w:rsidRPr="00F74128" w:rsidRDefault="00382C82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382C82" w:rsidRPr="00F74128" w:rsidRDefault="00382C82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8,2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AD0276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75" type="#_x0000_t202" style="position:absolute;left:0;text-align:left;margin-left:222pt;margin-top:11.65pt;width:73.85pt;height:45.2pt;z-index:252276224;mso-width-relative:margin;mso-height-relative:margin" fillcolor="#00b050" strokecolor="#00b050">
            <v:textbox>
              <w:txbxContent>
                <w:p w:rsidR="00382C82" w:rsidRPr="00F74128" w:rsidRDefault="00382C82" w:rsidP="000055A9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2 643,0</w:t>
                  </w:r>
                </w:p>
                <w:p w:rsidR="00382C82" w:rsidRPr="00F74128" w:rsidRDefault="00382C82" w:rsidP="000055A9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382C82" w:rsidRPr="00F74128" w:rsidRDefault="00382C82" w:rsidP="000055A9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0,5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74" type="#_x0000_t202" style="position:absolute;left:0;text-align:left;margin-left:373.65pt;margin-top:11.65pt;width:73.85pt;height:45.2pt;z-index:252275200;mso-width-relative:margin;mso-height-relative:margin" fillcolor="#00b050" strokecolor="#00b050">
            <v:textbox>
              <w:txbxContent>
                <w:p w:rsidR="00382C82" w:rsidRPr="00F74128" w:rsidRDefault="00382C82" w:rsidP="00BA284F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7 228,5</w:t>
                  </w:r>
                </w:p>
                <w:p w:rsidR="00382C82" w:rsidRPr="00F74128" w:rsidRDefault="00382C82" w:rsidP="00BA284F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382C82" w:rsidRPr="00F74128" w:rsidRDefault="00382C82" w:rsidP="00BA284F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1,2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73" type="#_x0000_t202" style="position:absolute;left:0;text-align:left;margin-left:536.1pt;margin-top:11.65pt;width:73.85pt;height:45.2pt;z-index:252274176;mso-width-relative:margin;mso-height-relative:margin" fillcolor="#00b050" strokecolor="#00b050">
            <v:textbox>
              <w:txbxContent>
                <w:p w:rsidR="00382C82" w:rsidRPr="00F74128" w:rsidRDefault="00382C82" w:rsidP="00BA284F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184,5</w:t>
                  </w:r>
                </w:p>
                <w:p w:rsidR="00382C82" w:rsidRPr="00F74128" w:rsidRDefault="00382C82" w:rsidP="00BA284F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382C82" w:rsidRPr="00F74128" w:rsidRDefault="00382C82" w:rsidP="00BA284F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- 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857F4C" w:rsidRDefault="00857F4C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857F4C" w:rsidRDefault="00857F4C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857F4C" w:rsidRDefault="00857F4C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AD0276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 w:rsidRPr="00AD0276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lastRenderedPageBreak/>
        <w:pict>
          <v:shape id="_x0000_s1392" type="#_x0000_t176" style="position:absolute;left:0;text-align:left;margin-left:47.4pt;margin-top:-8.9pt;width:706.8pt;height:61.8pt;z-index:251863552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392">
              <w:txbxContent>
                <w:p w:rsidR="00382C82" w:rsidRDefault="00382C82" w:rsidP="00E50DEA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Объем и структура расходов</w:t>
                  </w: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 бюджета муниципального образования </w:t>
                  </w:r>
                </w:p>
                <w:p w:rsidR="00382C82" w:rsidRPr="00BF774C" w:rsidRDefault="00382C82" w:rsidP="00E50DEA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112F51"/>
                      <w:spacing w:val="2"/>
                      <w:sz w:val="40"/>
                      <w:szCs w:val="40"/>
                    </w:rPr>
                  </w:pP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«Починковский район» Смоленской области 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на 2022 год</w:t>
                  </w:r>
                </w:p>
                <w:p w:rsidR="00382C82" w:rsidRPr="00BF774C" w:rsidRDefault="00382C82" w:rsidP="00E50DEA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857F4C" w:rsidRDefault="00AD0276" w:rsidP="00857F4C">
      <w:pPr>
        <w:pStyle w:val="a3"/>
        <w:spacing w:after="0" w:line="240" w:lineRule="auto"/>
        <w:jc w:val="center"/>
        <w:rPr>
          <w:rFonts w:ascii="Times New Roman" w:hAnsi="Times New Roman"/>
          <w:b/>
          <w:spacing w:val="2"/>
          <w:sz w:val="32"/>
          <w:szCs w:val="32"/>
        </w:rPr>
      </w:pPr>
      <w:r w:rsidRPr="00AD0276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_x0000_s3384" type="#_x0000_t202" style="position:absolute;left:0;text-align:left;margin-left:548.05pt;margin-top:312.75pt;width:73.85pt;height:45.2pt;z-index:252285440;mso-width-relative:margin;mso-height-relative:margin" fillcolor="#00b050" strokecolor="#00b050">
            <v:textbox style="mso-next-textbox:#_x0000_s3384">
              <w:txbxContent>
                <w:p w:rsidR="00382C82" w:rsidRPr="00F74128" w:rsidRDefault="00382C82" w:rsidP="00A7380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184,5</w:t>
                  </w:r>
                </w:p>
                <w:p w:rsidR="00382C82" w:rsidRPr="00F74128" w:rsidRDefault="00382C82" w:rsidP="00A7380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382C82" w:rsidRPr="00F74128" w:rsidRDefault="00382C82" w:rsidP="00A7380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- 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 w:rsidRPr="00AD0276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_x0000_s3383" type="#_x0000_t202" style="position:absolute;left:0;text-align:left;margin-left:386.55pt;margin-top:312.75pt;width:73.85pt;height:45.2pt;z-index:252284416;mso-width-relative:margin;mso-height-relative:margin" fillcolor="#00b050" strokecolor="#00b050">
            <v:textbox style="mso-next-textbox:#_x0000_s3383">
              <w:txbxContent>
                <w:p w:rsidR="00382C82" w:rsidRPr="00F74128" w:rsidRDefault="00382C82" w:rsidP="00A7380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7 833,2</w:t>
                  </w:r>
                </w:p>
                <w:p w:rsidR="00382C82" w:rsidRPr="00F74128" w:rsidRDefault="00382C82" w:rsidP="00A7380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382C82" w:rsidRPr="00F74128" w:rsidRDefault="00382C82" w:rsidP="00A7380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1,3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 w:rsidRPr="00AD0276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_x0000_s3382" type="#_x0000_t202" style="position:absolute;left:0;text-align:left;margin-left:237.45pt;margin-top:312.75pt;width:73.85pt;height:45.2pt;z-index:252283392;mso-width-relative:margin;mso-height-relative:margin" fillcolor="#00b050" strokecolor="#00b050">
            <v:textbox style="mso-next-textbox:#_x0000_s3382">
              <w:txbxContent>
                <w:p w:rsidR="00382C82" w:rsidRPr="00F74128" w:rsidRDefault="00382C82" w:rsidP="00A7380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2 557,7</w:t>
                  </w:r>
                </w:p>
                <w:p w:rsidR="00382C82" w:rsidRPr="00F74128" w:rsidRDefault="00382C82" w:rsidP="00A7380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382C82" w:rsidRPr="00F74128" w:rsidRDefault="00382C82" w:rsidP="00A7380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0,4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 w:rsidRPr="00AD0276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_x0000_s3381" type="#_x0000_t202" style="position:absolute;left:0;text-align:left;margin-left:548.05pt;margin-top:208.1pt;width:73.85pt;height:48.5pt;z-index:252282368;mso-width-relative:margin;mso-height-relative:margin" fillcolor="#00b050" strokecolor="#00b050">
            <v:textbox style="mso-next-textbox:#_x0000_s3381">
              <w:txbxContent>
                <w:p w:rsidR="00382C82" w:rsidRPr="00F74128" w:rsidRDefault="00382C82" w:rsidP="00335981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47 331,9</w:t>
                  </w:r>
                </w:p>
                <w:p w:rsidR="00382C82" w:rsidRPr="00F74128" w:rsidRDefault="00382C82" w:rsidP="00335981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382C82" w:rsidRPr="00F74128" w:rsidRDefault="00382C82" w:rsidP="00335981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7,9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 w:rsidRPr="00AD0276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_x0000_s3380" type="#_x0000_t202" style="position:absolute;left:0;text-align:left;margin-left:403.8pt;margin-top:208.1pt;width:73.85pt;height:48.5pt;z-index:252281344;mso-width-relative:margin;mso-height-relative:margin" fillcolor="#00b050" strokecolor="#00b050">
            <v:textbox style="mso-next-textbox:#_x0000_s3380">
              <w:txbxContent>
                <w:p w:rsidR="00382C82" w:rsidRPr="00F74128" w:rsidRDefault="00382C82" w:rsidP="001F710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50 232,4</w:t>
                  </w:r>
                </w:p>
                <w:p w:rsidR="00382C82" w:rsidRPr="00F74128" w:rsidRDefault="00382C82" w:rsidP="001F710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382C82" w:rsidRPr="00F74128" w:rsidRDefault="00382C82" w:rsidP="001F710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8,3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 w:rsidRPr="00AD0276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_x0000_s3379" type="#_x0000_t202" style="position:absolute;left:0;text-align:left;margin-left:262.85pt;margin-top:207.1pt;width:73.85pt;height:49.5pt;z-index:252280320;mso-width-relative:margin;mso-height-relative:margin" fillcolor="#00b050" strokecolor="#00b050">
            <v:textbox style="mso-next-textbox:#_x0000_s3379">
              <w:txbxContent>
                <w:p w:rsidR="00382C82" w:rsidRPr="00F74128" w:rsidRDefault="00382C82" w:rsidP="001F710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34 991,7</w:t>
                  </w:r>
                </w:p>
                <w:p w:rsidR="00382C82" w:rsidRPr="00F74128" w:rsidRDefault="00382C82" w:rsidP="001F710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382C82" w:rsidRPr="00F74128" w:rsidRDefault="00382C82" w:rsidP="001F710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5,8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 w:rsidRPr="00AD0276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_x0000_s3376" type="#_x0000_t176" style="position:absolute;left:0;text-align:left;margin-left:537.05pt;margin-top:118.25pt;width:54.65pt;height:50.25pt;z-index:252277248;mso-width-relative:margin;mso-height-relative:margin" fillcolor="#00b050" strokecolor="#00b050">
            <v:textbox style="mso-next-textbox:#_x0000_s3376">
              <w:txbxContent>
                <w:p w:rsidR="00382C82" w:rsidRPr="00034847" w:rsidRDefault="00382C82" w:rsidP="00D27C77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31 906,0</w:t>
                  </w:r>
                </w:p>
                <w:p w:rsidR="00382C82" w:rsidRPr="00F74128" w:rsidRDefault="00382C82" w:rsidP="00D27C77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382C82" w:rsidRPr="003B019A" w:rsidRDefault="00382C82" w:rsidP="00D27C77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5,4</w:t>
                  </w:r>
                  <w:r w:rsidRPr="003B019A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 w:rsidRPr="00AD0276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_x0000_s3377" type="#_x0000_t202" style="position:absolute;left:0;text-align:left;margin-left:403.8pt;margin-top:118.25pt;width:73.85pt;height:50.35pt;z-index:252278272;mso-width-relative:margin;mso-height-relative:margin" fillcolor="#00b050" strokecolor="#00b050">
            <v:textbox style="mso-next-textbox:#_x0000_s3377">
              <w:txbxContent>
                <w:p w:rsidR="00382C82" w:rsidRPr="00F74128" w:rsidRDefault="00382C82" w:rsidP="00D27C77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57 442,5</w:t>
                  </w:r>
                </w:p>
                <w:p w:rsidR="00382C82" w:rsidRPr="00F74128" w:rsidRDefault="00382C82" w:rsidP="00D27C77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382C82" w:rsidRPr="00F74128" w:rsidRDefault="00382C82" w:rsidP="00D27C77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9,5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 w:rsidRPr="00AD0276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_x0000_s3378" type="#_x0000_t202" style="position:absolute;left:0;text-align:left;margin-left:270.4pt;margin-top:118.25pt;width:73.85pt;height:46.15pt;z-index:252279296;mso-width-relative:margin;mso-height-relative:margin" fillcolor="#00b050" strokecolor="#00b050">
            <v:textbox style="mso-next-textbox:#_x0000_s3378">
              <w:txbxContent>
                <w:p w:rsidR="00382C82" w:rsidRPr="00F74128" w:rsidRDefault="00382C82" w:rsidP="00D27C77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369 308,9</w:t>
                  </w:r>
                </w:p>
                <w:p w:rsidR="00382C82" w:rsidRPr="00F74128" w:rsidRDefault="00382C82" w:rsidP="00D27C77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382C82" w:rsidRPr="00F74128" w:rsidRDefault="00382C82" w:rsidP="00D27C77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61,4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 w:rsidRPr="00AD0276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_x0000_s3330" type="#_x0000_t202" style="position:absolute;left:0;text-align:left;margin-left:311.3pt;margin-top:79.9pt;width:179.3pt;height:21.25pt;z-index:252256768;mso-position-horizontal-relative:margin;mso-width-relative:margin;mso-height-relative:margin" fillcolor="#bfbfbf [2412]" strokecolor="#bfbfbf [2412]">
            <v:textbox style="mso-next-textbox:#_x0000_s3330">
              <w:txbxContent>
                <w:p w:rsidR="00382C82" w:rsidRPr="003D235F" w:rsidRDefault="00382C82" w:rsidP="00322388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613 167,6 из них:</w:t>
                  </w:r>
                </w:p>
              </w:txbxContent>
            </v:textbox>
            <w10:wrap anchorx="margin"/>
          </v:shape>
        </w:pict>
      </w:r>
      <w:r w:rsidR="00857F4C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drawing>
          <wp:inline distT="0" distB="0" distL="0" distR="0">
            <wp:extent cx="6892290" cy="5474259"/>
            <wp:effectExtent l="19050" t="0" r="3810" b="0"/>
            <wp:docPr id="32" name="Рисунок 15" descr="D:\НА САЙТ\БЮДЖЕТ ДЛЯ ГРАЖДАН\2018 год\кошелек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НА САЙТ\БЮДЖЕТ ДЛЯ ГРАЖДАН\2018 год\кошелек 20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290" cy="5474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F4C" w:rsidRPr="00857F4C" w:rsidRDefault="00857F4C" w:rsidP="00857F4C"/>
    <w:p w:rsidR="00FF6F3D" w:rsidRDefault="00FF6F3D" w:rsidP="00857F4C">
      <w:pPr>
        <w:rPr>
          <w:rFonts w:ascii="Times New Roman" w:hAnsi="Times New Roman"/>
          <w:b/>
          <w:color w:val="112F51"/>
          <w:spacing w:val="2"/>
          <w:sz w:val="36"/>
          <w:szCs w:val="36"/>
        </w:rPr>
        <w:sectPr w:rsidR="00FF6F3D" w:rsidSect="007463AD">
          <w:headerReference w:type="default" r:id="rId58"/>
          <w:pgSz w:w="16838" w:h="11906" w:orient="landscape"/>
          <w:pgMar w:top="426" w:right="820" w:bottom="567" w:left="851" w:header="426" w:footer="709" w:gutter="0"/>
          <w:cols w:space="708"/>
          <w:titlePg/>
          <w:docGrid w:linePitch="360"/>
        </w:sectPr>
      </w:pPr>
    </w:p>
    <w:p w:rsidR="00BF5D38" w:rsidRDefault="00AD0276" w:rsidP="002C147F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lastRenderedPageBreak/>
        <w:pict>
          <v:shape id="_x0000_s1096" type="#_x0000_t176" style="position:absolute;left:0;text-align:left;margin-left:23.85pt;margin-top:-30.5pt;width:727.8pt;height:81.6pt;z-index:251706880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096">
              <w:txbxContent>
                <w:p w:rsidR="00382C82" w:rsidRPr="00263D47" w:rsidRDefault="00382C82" w:rsidP="004303A6">
                  <w:pPr>
                    <w:spacing w:after="0" w:line="240" w:lineRule="auto"/>
                    <w:ind w:firstLine="709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</w:pPr>
                  <w:r w:rsidRPr="00263D47"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Структура расходов бюджета по разделам </w:t>
                  </w:r>
                </w:p>
                <w:p w:rsidR="00382C82" w:rsidRPr="00263D47" w:rsidRDefault="00382C82" w:rsidP="00263D47">
                  <w:pPr>
                    <w:spacing w:after="0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 w:rsidRPr="00263D47"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и подразделам функциональной классификации </w:t>
                  </w:r>
                  <w:r w:rsidRPr="00263D47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20</w:t>
                  </w:r>
                  <w:r w:rsidRPr="00263D47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год </w:t>
                  </w:r>
                </w:p>
                <w:p w:rsidR="00382C82" w:rsidRPr="00B40283" w:rsidRDefault="00382C82" w:rsidP="00263D47">
                  <w:pPr>
                    <w:spacing w:after="0" w:line="240" w:lineRule="auto"/>
                    <w:ind w:firstLine="709"/>
                    <w:jc w:val="center"/>
                    <w:rPr>
                      <w:color w:val="FFFFFF" w:themeColor="background1"/>
                      <w:sz w:val="40"/>
                      <w:szCs w:val="40"/>
                    </w:rPr>
                  </w:pP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и на плановый период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21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и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22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годов</w:t>
                  </w:r>
                </w:p>
              </w:txbxContent>
            </v:textbox>
          </v:shape>
        </w:pict>
      </w:r>
    </w:p>
    <w:p w:rsidR="004303A6" w:rsidRDefault="004303A6" w:rsidP="002C147F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5466E5" w:rsidRDefault="005466E5" w:rsidP="00392274">
      <w:pPr>
        <w:jc w:val="right"/>
        <w:rPr>
          <w:rFonts w:ascii="Times New Roman" w:hAnsi="Times New Roman"/>
          <w:color w:val="0F243E" w:themeColor="text2" w:themeShade="80"/>
          <w:spacing w:val="2"/>
          <w:sz w:val="28"/>
          <w:szCs w:val="28"/>
        </w:rPr>
      </w:pPr>
    </w:p>
    <w:p w:rsidR="004201A2" w:rsidRPr="004303A6" w:rsidRDefault="00922792" w:rsidP="00922792">
      <w:pPr>
        <w:tabs>
          <w:tab w:val="left" w:pos="11788"/>
          <w:tab w:val="right" w:pos="15987"/>
        </w:tabs>
        <w:rPr>
          <w:rFonts w:ascii="Times New Roman" w:hAnsi="Times New Roman"/>
          <w:color w:val="0F243E" w:themeColor="text2" w:themeShade="80"/>
          <w:spacing w:val="2"/>
          <w:sz w:val="28"/>
          <w:szCs w:val="28"/>
        </w:rPr>
      </w:pPr>
      <w:r>
        <w:rPr>
          <w:rFonts w:ascii="Times New Roman" w:hAnsi="Times New Roman"/>
          <w:color w:val="0F243E" w:themeColor="text2" w:themeShade="80"/>
          <w:spacing w:val="2"/>
          <w:sz w:val="28"/>
          <w:szCs w:val="28"/>
        </w:rPr>
        <w:tab/>
      </w:r>
      <w:r w:rsidR="004201A2" w:rsidRPr="004303A6">
        <w:rPr>
          <w:rFonts w:ascii="Times New Roman" w:hAnsi="Times New Roman"/>
          <w:color w:val="0F243E" w:themeColor="text2" w:themeShade="80"/>
          <w:spacing w:val="2"/>
          <w:sz w:val="28"/>
          <w:szCs w:val="28"/>
        </w:rPr>
        <w:t>(тыс. рублей)</w:t>
      </w:r>
    </w:p>
    <w:tbl>
      <w:tblPr>
        <w:tblW w:w="4408" w:type="pct"/>
        <w:tblInd w:w="718" w:type="dxa"/>
        <w:tblBorders>
          <w:top w:val="single" w:sz="4" w:space="0" w:color="244061" w:themeColor="accent1" w:themeShade="80"/>
          <w:left w:val="single" w:sz="4" w:space="0" w:color="244061" w:themeColor="accent1" w:themeShade="80"/>
          <w:bottom w:val="single" w:sz="4" w:space="0" w:color="244061" w:themeColor="accent1" w:themeShade="80"/>
          <w:right w:val="single" w:sz="4" w:space="0" w:color="244061" w:themeColor="accent1" w:themeShade="80"/>
          <w:insideH w:val="single" w:sz="4" w:space="0" w:color="244061" w:themeColor="accent1" w:themeShade="80"/>
          <w:insideV w:val="single" w:sz="4" w:space="0" w:color="244061" w:themeColor="accent1" w:themeShade="80"/>
        </w:tblBorders>
        <w:tblLayout w:type="fixed"/>
        <w:tblLook w:val="04A0"/>
      </w:tblPr>
      <w:tblGrid>
        <w:gridCol w:w="952"/>
        <w:gridCol w:w="1414"/>
        <w:gridCol w:w="6240"/>
        <w:gridCol w:w="151"/>
        <w:gridCol w:w="1974"/>
        <w:gridCol w:w="1717"/>
        <w:gridCol w:w="1837"/>
      </w:tblGrid>
      <w:tr w:rsidR="007B7B11" w:rsidRPr="009327EE" w:rsidTr="00810E18">
        <w:tc>
          <w:tcPr>
            <w:tcW w:w="333" w:type="pct"/>
            <w:tcBorders>
              <w:bottom w:val="single" w:sz="4" w:space="0" w:color="17365D" w:themeColor="text2" w:themeShade="BF"/>
            </w:tcBorders>
            <w:shd w:val="clear" w:color="auto" w:fill="auto"/>
            <w:noWrap/>
          </w:tcPr>
          <w:p w:rsidR="003253E0" w:rsidRPr="00263D47" w:rsidRDefault="003253E0" w:rsidP="00ED3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17365D" w:themeColor="text2" w:themeShade="BF"/>
                <w:sz w:val="24"/>
                <w:szCs w:val="24"/>
              </w:rPr>
            </w:pPr>
            <w:r w:rsidRPr="00263D47">
              <w:rPr>
                <w:rFonts w:ascii="Times New Roman" w:eastAsia="Times New Roman" w:hAnsi="Times New Roman"/>
                <w:b/>
                <w:bCs/>
                <w:color w:val="17365D" w:themeColor="text2" w:themeShade="BF"/>
                <w:sz w:val="24"/>
                <w:szCs w:val="24"/>
              </w:rPr>
              <w:t>Раздел</w:t>
            </w:r>
          </w:p>
        </w:tc>
        <w:tc>
          <w:tcPr>
            <w:tcW w:w="495" w:type="pct"/>
            <w:tcBorders>
              <w:bottom w:val="single" w:sz="4" w:space="0" w:color="17365D" w:themeColor="text2" w:themeShade="BF"/>
            </w:tcBorders>
            <w:shd w:val="clear" w:color="auto" w:fill="auto"/>
          </w:tcPr>
          <w:p w:rsidR="003253E0" w:rsidRPr="00FC7072" w:rsidRDefault="003253E0" w:rsidP="00ED3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7365D" w:themeColor="text2" w:themeShade="BF"/>
                <w:sz w:val="24"/>
                <w:szCs w:val="24"/>
              </w:rPr>
            </w:pPr>
            <w:r w:rsidRPr="00FC7072">
              <w:rPr>
                <w:rFonts w:ascii="Times New Roman" w:eastAsia="Times New Roman" w:hAnsi="Times New Roman"/>
                <w:b/>
                <w:bCs/>
                <w:color w:val="17365D" w:themeColor="text2" w:themeShade="BF"/>
                <w:sz w:val="24"/>
                <w:szCs w:val="24"/>
              </w:rPr>
              <w:t>Подраздел</w:t>
            </w:r>
          </w:p>
        </w:tc>
        <w:tc>
          <w:tcPr>
            <w:tcW w:w="2237" w:type="pct"/>
            <w:gridSpan w:val="2"/>
            <w:tcBorders>
              <w:bottom w:val="single" w:sz="4" w:space="0" w:color="17365D" w:themeColor="text2" w:themeShade="BF"/>
            </w:tcBorders>
            <w:shd w:val="clear" w:color="auto" w:fill="auto"/>
          </w:tcPr>
          <w:p w:rsidR="003253E0" w:rsidRPr="00FC7072" w:rsidRDefault="003253E0" w:rsidP="00ED3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eastAsia="Times New Roman" w:hAnsi="Times New Roman"/>
                <w:b/>
                <w:bCs/>
                <w:color w:val="17365D" w:themeColor="text2" w:themeShade="BF"/>
                <w:sz w:val="28"/>
                <w:szCs w:val="28"/>
              </w:rPr>
              <w:t>Наименование</w:t>
            </w:r>
          </w:p>
        </w:tc>
        <w:tc>
          <w:tcPr>
            <w:tcW w:w="691" w:type="pct"/>
            <w:tcBorders>
              <w:bottom w:val="single" w:sz="4" w:space="0" w:color="17365D" w:themeColor="text2" w:themeShade="BF"/>
            </w:tcBorders>
            <w:shd w:val="clear" w:color="auto" w:fill="auto"/>
          </w:tcPr>
          <w:p w:rsidR="003253E0" w:rsidRPr="00FC7072" w:rsidRDefault="001E1DD4" w:rsidP="0051527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р</w:t>
            </w:r>
            <w:r w:rsidR="003253E0"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еше</w:t>
            </w:r>
            <w:r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ни</w:t>
            </w:r>
            <w:r w:rsidR="008468DA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е</w:t>
            </w:r>
          </w:p>
          <w:p w:rsidR="003253E0" w:rsidRPr="00FC7072" w:rsidRDefault="003253E0" w:rsidP="009D548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о бюджете 20</w:t>
            </w:r>
            <w:r w:rsidR="009D548E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  <w:tc>
          <w:tcPr>
            <w:tcW w:w="601" w:type="pct"/>
            <w:tcBorders>
              <w:bottom w:val="single" w:sz="4" w:space="0" w:color="17365D" w:themeColor="text2" w:themeShade="BF"/>
            </w:tcBorders>
          </w:tcPr>
          <w:p w:rsidR="003253E0" w:rsidRPr="00FC7072" w:rsidRDefault="003253E0" w:rsidP="00703B6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Плановый период </w:t>
            </w:r>
          </w:p>
          <w:p w:rsidR="003253E0" w:rsidRPr="00FC7072" w:rsidRDefault="003253E0" w:rsidP="009D548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="006F71DF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="009D548E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1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  <w:tc>
          <w:tcPr>
            <w:tcW w:w="643" w:type="pct"/>
            <w:tcBorders>
              <w:bottom w:val="single" w:sz="4" w:space="0" w:color="17365D" w:themeColor="text2" w:themeShade="BF"/>
            </w:tcBorders>
          </w:tcPr>
          <w:p w:rsidR="003253E0" w:rsidRPr="00FC7072" w:rsidRDefault="003253E0" w:rsidP="00703B6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Плановый период </w:t>
            </w:r>
          </w:p>
          <w:p w:rsidR="003253E0" w:rsidRPr="00FC7072" w:rsidRDefault="003253E0" w:rsidP="009D548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="0073502A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="009D548E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</w:tr>
      <w:tr w:rsidR="007B7B11" w:rsidRPr="009327EE" w:rsidTr="00810E18">
        <w:tc>
          <w:tcPr>
            <w:tcW w:w="333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  <w:noWrap/>
          </w:tcPr>
          <w:p w:rsidR="003253E0" w:rsidRPr="006E4F04" w:rsidRDefault="003253E0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3253E0" w:rsidRPr="004303A6" w:rsidRDefault="003253E0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37" w:type="pct"/>
            <w:gridSpan w:val="2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3253E0" w:rsidRPr="00E9484B" w:rsidRDefault="003253E0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9484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691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3253E0" w:rsidRPr="00E9484B" w:rsidRDefault="00000D1C" w:rsidP="00CA4B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680 348,3</w:t>
            </w:r>
          </w:p>
        </w:tc>
        <w:tc>
          <w:tcPr>
            <w:tcW w:w="601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3253E0" w:rsidRPr="00C6158B" w:rsidRDefault="00DA6356" w:rsidP="00B775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591</w:t>
            </w:r>
            <w:r w:rsidR="00B775EB">
              <w:rPr>
                <w:rFonts w:ascii="Times New Roman" w:hAnsi="Times New Roman"/>
                <w:b/>
                <w:sz w:val="28"/>
                <w:szCs w:val="28"/>
              </w:rPr>
              <w:t> 441,0</w:t>
            </w:r>
          </w:p>
        </w:tc>
        <w:tc>
          <w:tcPr>
            <w:tcW w:w="643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3253E0" w:rsidRPr="00C6158B" w:rsidRDefault="00B775EB" w:rsidP="00DA635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613 167,6</w:t>
            </w:r>
          </w:p>
        </w:tc>
      </w:tr>
      <w:tr w:rsidR="003253E0" w:rsidRPr="009327EE" w:rsidTr="00B042A2">
        <w:tc>
          <w:tcPr>
            <w:tcW w:w="3756" w:type="pct"/>
            <w:gridSpan w:val="5"/>
            <w:tcBorders>
              <w:top w:val="single" w:sz="4" w:space="0" w:color="17365D" w:themeColor="text2" w:themeShade="BF"/>
            </w:tcBorders>
            <w:shd w:val="clear" w:color="auto" w:fill="auto"/>
            <w:noWrap/>
          </w:tcPr>
          <w:p w:rsidR="003253E0" w:rsidRPr="00E9484B" w:rsidRDefault="003253E0" w:rsidP="00B2087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E9484B">
              <w:rPr>
                <w:rFonts w:ascii="Times New Roman" w:hAnsi="Times New Roman"/>
                <w:b/>
                <w:sz w:val="24"/>
                <w:szCs w:val="24"/>
              </w:rPr>
              <w:t>в том числе:</w:t>
            </w:r>
          </w:p>
        </w:tc>
        <w:tc>
          <w:tcPr>
            <w:tcW w:w="601" w:type="pct"/>
            <w:tcBorders>
              <w:top w:val="single" w:sz="4" w:space="0" w:color="17365D" w:themeColor="text2" w:themeShade="BF"/>
            </w:tcBorders>
          </w:tcPr>
          <w:p w:rsidR="003253E0" w:rsidRPr="00B20870" w:rsidRDefault="003253E0" w:rsidP="00B208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3" w:type="pct"/>
            <w:tcBorders>
              <w:top w:val="single" w:sz="4" w:space="0" w:color="17365D" w:themeColor="text2" w:themeShade="BF"/>
            </w:tcBorders>
          </w:tcPr>
          <w:p w:rsidR="003253E0" w:rsidRPr="00B20870" w:rsidRDefault="003253E0" w:rsidP="00B208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B33D3" w:rsidRPr="009327EE" w:rsidTr="00810E18">
        <w:tc>
          <w:tcPr>
            <w:tcW w:w="333" w:type="pct"/>
            <w:shd w:val="clear" w:color="auto" w:fill="112F51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01</w:t>
            </w:r>
          </w:p>
        </w:tc>
        <w:tc>
          <w:tcPr>
            <w:tcW w:w="495" w:type="pct"/>
            <w:shd w:val="clear" w:color="auto" w:fill="112F51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B33D3" w:rsidRPr="003C37D8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Общегосударственные</w:t>
            </w:r>
          </w:p>
          <w:p w:rsidR="003B33D3" w:rsidRPr="003C37D8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вопросы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B33D3" w:rsidRPr="009F4536" w:rsidRDefault="00000D1C" w:rsidP="00B775EB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  <w:highlight w:val="green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69 044,2</w:t>
            </w:r>
          </w:p>
        </w:tc>
        <w:tc>
          <w:tcPr>
            <w:tcW w:w="601" w:type="pct"/>
            <w:shd w:val="clear" w:color="auto" w:fill="112F51"/>
          </w:tcPr>
          <w:p w:rsidR="003B33D3" w:rsidRPr="00863F79" w:rsidRDefault="00855C22" w:rsidP="00B775EB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57</w:t>
            </w:r>
            <w:r w:rsidR="00B775EB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 392,</w:t>
            </w:r>
            <w:r w:rsidR="00020B7E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5</w:t>
            </w:r>
          </w:p>
        </w:tc>
        <w:tc>
          <w:tcPr>
            <w:tcW w:w="643" w:type="pct"/>
            <w:shd w:val="clear" w:color="auto" w:fill="112F51"/>
          </w:tcPr>
          <w:p w:rsidR="003B33D3" w:rsidRPr="00863F79" w:rsidRDefault="00B775EB" w:rsidP="00B775EB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57 442</w:t>
            </w:r>
            <w:r w:rsidR="00855C22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,5</w:t>
            </w:r>
          </w:p>
        </w:tc>
      </w:tr>
      <w:tr w:rsidR="009F4536" w:rsidRPr="009327EE" w:rsidTr="00810E18">
        <w:tc>
          <w:tcPr>
            <w:tcW w:w="333" w:type="pct"/>
            <w:shd w:val="clear" w:color="auto" w:fill="auto"/>
            <w:noWrap/>
          </w:tcPr>
          <w:p w:rsidR="009F4536" w:rsidRPr="006E4F04" w:rsidRDefault="009F4536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9F4536" w:rsidRPr="004303A6" w:rsidRDefault="009F4536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2184" w:type="pct"/>
            <w:shd w:val="clear" w:color="auto" w:fill="auto"/>
          </w:tcPr>
          <w:p w:rsidR="009F4536" w:rsidRPr="004303A6" w:rsidRDefault="009F4536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9F4536" w:rsidRPr="009F4536" w:rsidRDefault="00A1663E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2 045,2</w:t>
            </w:r>
          </w:p>
        </w:tc>
        <w:tc>
          <w:tcPr>
            <w:tcW w:w="601" w:type="pct"/>
          </w:tcPr>
          <w:p w:rsidR="009F4536" w:rsidRPr="00D771A2" w:rsidRDefault="009F4536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2 045,2</w:t>
            </w:r>
          </w:p>
        </w:tc>
        <w:tc>
          <w:tcPr>
            <w:tcW w:w="643" w:type="pct"/>
          </w:tcPr>
          <w:p w:rsidR="009F4536" w:rsidRPr="00D771A2" w:rsidRDefault="009F4536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2 045,2</w:t>
            </w:r>
          </w:p>
        </w:tc>
      </w:tr>
      <w:tr w:rsidR="009F4536" w:rsidRPr="009327EE" w:rsidTr="00810E18">
        <w:tc>
          <w:tcPr>
            <w:tcW w:w="333" w:type="pct"/>
            <w:shd w:val="clear" w:color="auto" w:fill="auto"/>
            <w:noWrap/>
          </w:tcPr>
          <w:p w:rsidR="009F4536" w:rsidRPr="006E4F04" w:rsidRDefault="009F4536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9F4536" w:rsidRPr="004303A6" w:rsidRDefault="009F4536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2184" w:type="pct"/>
            <w:shd w:val="clear" w:color="auto" w:fill="auto"/>
          </w:tcPr>
          <w:p w:rsidR="009F4536" w:rsidRPr="004303A6" w:rsidRDefault="009F4536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Функционирование законодательных (представительных) органов государственной власти и представительных о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р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ганов муниципальных образований</w:t>
            </w:r>
          </w:p>
          <w:p w:rsidR="009F4536" w:rsidRPr="004303A6" w:rsidRDefault="009F4536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" w:type="pct"/>
            <w:gridSpan w:val="2"/>
            <w:shd w:val="clear" w:color="auto" w:fill="auto"/>
          </w:tcPr>
          <w:p w:rsidR="009F4536" w:rsidRPr="008F4B4A" w:rsidRDefault="007A6774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1 962,5</w:t>
            </w:r>
          </w:p>
        </w:tc>
        <w:tc>
          <w:tcPr>
            <w:tcW w:w="601" w:type="pct"/>
          </w:tcPr>
          <w:p w:rsidR="009F4536" w:rsidRPr="008F4B4A" w:rsidRDefault="009F4536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2 112,5</w:t>
            </w:r>
          </w:p>
        </w:tc>
        <w:tc>
          <w:tcPr>
            <w:tcW w:w="643" w:type="pct"/>
          </w:tcPr>
          <w:p w:rsidR="009F4536" w:rsidRPr="008F4B4A" w:rsidRDefault="009F4536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2 112,5</w:t>
            </w:r>
          </w:p>
        </w:tc>
      </w:tr>
      <w:tr w:rsidR="009F4536" w:rsidRPr="009327EE" w:rsidTr="00810E18">
        <w:tc>
          <w:tcPr>
            <w:tcW w:w="333" w:type="pct"/>
            <w:shd w:val="clear" w:color="auto" w:fill="auto"/>
            <w:noWrap/>
          </w:tcPr>
          <w:p w:rsidR="009F4536" w:rsidRPr="006E4F04" w:rsidRDefault="009F4536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9F4536" w:rsidRPr="004303A6" w:rsidRDefault="009F4536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2184" w:type="pct"/>
            <w:shd w:val="clear" w:color="auto" w:fill="auto"/>
          </w:tcPr>
          <w:p w:rsidR="009F4536" w:rsidRPr="004303A6" w:rsidRDefault="009F4536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Функционирование  Правительства РФ, высших исполн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и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тельных органов государственной власти субъектов РФ, местных  администраций</w:t>
            </w:r>
          </w:p>
          <w:p w:rsidR="009F4536" w:rsidRPr="004303A6" w:rsidRDefault="009F4536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" w:type="pct"/>
            <w:gridSpan w:val="2"/>
            <w:shd w:val="clear" w:color="auto" w:fill="auto"/>
          </w:tcPr>
          <w:p w:rsidR="009F4536" w:rsidRPr="008F4B4A" w:rsidRDefault="00A1663E" w:rsidP="00616F3E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  <w:r w:rsidR="00616F3E"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</w:t>
            </w: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580</w:t>
            </w:r>
            <w:r w:rsidR="009F4536"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,</w:t>
            </w: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601" w:type="pct"/>
          </w:tcPr>
          <w:p w:rsidR="009F4536" w:rsidRPr="008F4B4A" w:rsidRDefault="009F4536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22 458,0</w:t>
            </w:r>
          </w:p>
        </w:tc>
        <w:tc>
          <w:tcPr>
            <w:tcW w:w="643" w:type="pct"/>
          </w:tcPr>
          <w:p w:rsidR="009F4536" w:rsidRPr="008F4B4A" w:rsidRDefault="009F4536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22 490,6</w:t>
            </w:r>
          </w:p>
        </w:tc>
      </w:tr>
      <w:tr w:rsidR="009F4536" w:rsidRPr="009327EE" w:rsidTr="00810E18">
        <w:tc>
          <w:tcPr>
            <w:tcW w:w="333" w:type="pct"/>
            <w:shd w:val="clear" w:color="auto" w:fill="auto"/>
            <w:noWrap/>
          </w:tcPr>
          <w:p w:rsidR="009F4536" w:rsidRPr="006E4F04" w:rsidRDefault="009F4536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9F4536" w:rsidRPr="004303A6" w:rsidRDefault="009F4536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2184" w:type="pct"/>
            <w:shd w:val="clear" w:color="auto" w:fill="auto"/>
          </w:tcPr>
          <w:p w:rsidR="009F4536" w:rsidRPr="004303A6" w:rsidRDefault="009F4536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Судебная система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9F4536" w:rsidRPr="008F4B4A" w:rsidRDefault="00A1663E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3,6</w:t>
            </w:r>
          </w:p>
        </w:tc>
        <w:tc>
          <w:tcPr>
            <w:tcW w:w="601" w:type="pct"/>
          </w:tcPr>
          <w:p w:rsidR="009F4536" w:rsidRPr="008F4B4A" w:rsidRDefault="009F4536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3,8</w:t>
            </w:r>
          </w:p>
        </w:tc>
        <w:tc>
          <w:tcPr>
            <w:tcW w:w="643" w:type="pct"/>
          </w:tcPr>
          <w:p w:rsidR="009F4536" w:rsidRPr="008F4B4A" w:rsidRDefault="009F4536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22,1</w:t>
            </w:r>
          </w:p>
        </w:tc>
      </w:tr>
      <w:tr w:rsidR="009F4536" w:rsidRPr="009327EE" w:rsidTr="00810E18">
        <w:tc>
          <w:tcPr>
            <w:tcW w:w="333" w:type="pct"/>
            <w:shd w:val="clear" w:color="auto" w:fill="auto"/>
            <w:noWrap/>
          </w:tcPr>
          <w:p w:rsidR="009F4536" w:rsidRPr="006E4F04" w:rsidRDefault="009F4536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9F4536" w:rsidRPr="004303A6" w:rsidRDefault="009F4536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2184" w:type="pct"/>
            <w:shd w:val="clear" w:color="auto" w:fill="auto"/>
          </w:tcPr>
          <w:p w:rsidR="009F4536" w:rsidRPr="004303A6" w:rsidRDefault="009F4536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Обеспечение деятельности финансовых, налоговых и т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а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моженных органов и органов финансового (финансово - бюджетного) надзора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9F4536" w:rsidRPr="008F4B4A" w:rsidRDefault="00A1663E" w:rsidP="00FB20AD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</w:t>
            </w:r>
            <w:r w:rsidR="00FB20AD"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</w:t>
            </w: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98</w:t>
            </w:r>
            <w:r w:rsidR="00FB20AD"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8,0</w:t>
            </w:r>
          </w:p>
        </w:tc>
        <w:tc>
          <w:tcPr>
            <w:tcW w:w="601" w:type="pct"/>
          </w:tcPr>
          <w:p w:rsidR="009F4536" w:rsidRPr="008F4B4A" w:rsidRDefault="009F4536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10 859,5</w:t>
            </w:r>
          </w:p>
        </w:tc>
        <w:tc>
          <w:tcPr>
            <w:tcW w:w="643" w:type="pct"/>
          </w:tcPr>
          <w:p w:rsidR="009F4536" w:rsidRPr="008F4B4A" w:rsidRDefault="009F4536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10 859,5</w:t>
            </w:r>
          </w:p>
        </w:tc>
      </w:tr>
      <w:tr w:rsidR="009F4536" w:rsidRPr="009327EE" w:rsidTr="00810E18">
        <w:tc>
          <w:tcPr>
            <w:tcW w:w="333" w:type="pct"/>
            <w:shd w:val="clear" w:color="auto" w:fill="auto"/>
            <w:noWrap/>
          </w:tcPr>
          <w:p w:rsidR="009F4536" w:rsidRPr="006E4F04" w:rsidRDefault="009F4536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9F4536" w:rsidRPr="004303A6" w:rsidRDefault="009F4536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184" w:type="pct"/>
            <w:shd w:val="clear" w:color="auto" w:fill="auto"/>
          </w:tcPr>
          <w:p w:rsidR="009F4536" w:rsidRPr="004303A6" w:rsidRDefault="009F4536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Резервные фонды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9F4536" w:rsidRPr="008F4B4A" w:rsidRDefault="007A6774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1 720,3</w:t>
            </w:r>
          </w:p>
        </w:tc>
        <w:tc>
          <w:tcPr>
            <w:tcW w:w="601" w:type="pct"/>
          </w:tcPr>
          <w:p w:rsidR="009F4536" w:rsidRPr="008F4B4A" w:rsidRDefault="009F4536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643" w:type="pct"/>
          </w:tcPr>
          <w:p w:rsidR="009F4536" w:rsidRPr="008F4B4A" w:rsidRDefault="009F4536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9F4536" w:rsidRPr="009327EE" w:rsidTr="00810E18">
        <w:tc>
          <w:tcPr>
            <w:tcW w:w="333" w:type="pct"/>
            <w:shd w:val="clear" w:color="auto" w:fill="auto"/>
            <w:noWrap/>
          </w:tcPr>
          <w:p w:rsidR="009F4536" w:rsidRPr="006E4F04" w:rsidRDefault="009F4536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9F4536" w:rsidRPr="004303A6" w:rsidRDefault="009F4536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184" w:type="pct"/>
            <w:shd w:val="clear" w:color="auto" w:fill="auto"/>
          </w:tcPr>
          <w:p w:rsidR="009F4536" w:rsidRPr="004303A6" w:rsidRDefault="009F4536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9F4536" w:rsidRPr="008F4B4A" w:rsidRDefault="007A6774" w:rsidP="00A1663E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26 743,9</w:t>
            </w:r>
          </w:p>
        </w:tc>
        <w:tc>
          <w:tcPr>
            <w:tcW w:w="601" w:type="pct"/>
          </w:tcPr>
          <w:p w:rsidR="009F4536" w:rsidRPr="008F4B4A" w:rsidRDefault="00A1663E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19 913,</w:t>
            </w:r>
            <w:r w:rsidR="00020B7E"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643" w:type="pct"/>
          </w:tcPr>
          <w:p w:rsidR="009F4536" w:rsidRPr="008F4B4A" w:rsidRDefault="00A1663E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19 912,6</w:t>
            </w:r>
          </w:p>
        </w:tc>
      </w:tr>
      <w:tr w:rsidR="00C25164" w:rsidRPr="009327EE" w:rsidTr="00810E18">
        <w:tc>
          <w:tcPr>
            <w:tcW w:w="333" w:type="pct"/>
            <w:shd w:val="clear" w:color="auto" w:fill="auto"/>
            <w:noWrap/>
          </w:tcPr>
          <w:p w:rsidR="00C25164" w:rsidRPr="006E4F04" w:rsidRDefault="00C25164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03</w:t>
            </w:r>
          </w:p>
        </w:tc>
        <w:tc>
          <w:tcPr>
            <w:tcW w:w="495" w:type="pct"/>
            <w:shd w:val="clear" w:color="auto" w:fill="auto"/>
          </w:tcPr>
          <w:p w:rsidR="00C25164" w:rsidRPr="004303A6" w:rsidRDefault="00C25164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auto"/>
          </w:tcPr>
          <w:p w:rsidR="00C25164" w:rsidRPr="004303A6" w:rsidRDefault="00C25164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Национальная безопасность и правоохранительная де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/>
                <w:sz w:val="24"/>
                <w:szCs w:val="24"/>
              </w:rPr>
              <w:t>тельность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C25164" w:rsidRPr="008F4B4A" w:rsidRDefault="00855C22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601" w:type="pct"/>
          </w:tcPr>
          <w:p w:rsidR="00C25164" w:rsidRPr="008F4B4A" w:rsidRDefault="00855C22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643" w:type="pct"/>
          </w:tcPr>
          <w:p w:rsidR="00C25164" w:rsidRPr="008F4B4A" w:rsidRDefault="00855C22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C25164" w:rsidRPr="009327EE" w:rsidTr="00810E18">
        <w:tc>
          <w:tcPr>
            <w:tcW w:w="333" w:type="pct"/>
            <w:shd w:val="clear" w:color="auto" w:fill="auto"/>
            <w:noWrap/>
          </w:tcPr>
          <w:p w:rsidR="00C25164" w:rsidRPr="006E4F04" w:rsidRDefault="00C25164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C25164" w:rsidRPr="004303A6" w:rsidRDefault="00C25164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2184" w:type="pct"/>
            <w:shd w:val="clear" w:color="auto" w:fill="auto"/>
          </w:tcPr>
          <w:p w:rsidR="00601BFF" w:rsidRDefault="00C25164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5164">
              <w:rPr>
                <w:rFonts w:ascii="Times New Roman" w:hAnsi="Times New Roman"/>
                <w:sz w:val="24"/>
                <w:szCs w:val="24"/>
              </w:rPr>
              <w:t xml:space="preserve">Национальная безопасность и правоохранительная </w:t>
            </w:r>
          </w:p>
          <w:p w:rsidR="00C25164" w:rsidRPr="004303A6" w:rsidRDefault="00601BFF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дея</w:t>
            </w:r>
            <w:r w:rsidR="00C25164" w:rsidRPr="00C25164">
              <w:rPr>
                <w:rFonts w:ascii="Times New Roman" w:hAnsi="Times New Roman"/>
                <w:sz w:val="24"/>
                <w:szCs w:val="24"/>
              </w:rPr>
              <w:t>тельность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C25164" w:rsidRPr="008F4B4A" w:rsidRDefault="00855C22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601" w:type="pct"/>
          </w:tcPr>
          <w:p w:rsidR="00C25164" w:rsidRPr="008F4B4A" w:rsidRDefault="00855C22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643" w:type="pct"/>
          </w:tcPr>
          <w:p w:rsidR="00C25164" w:rsidRPr="008F4B4A" w:rsidRDefault="00855C22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3B33D3" w:rsidRPr="009327EE" w:rsidTr="00810E18">
        <w:tc>
          <w:tcPr>
            <w:tcW w:w="333" w:type="pct"/>
            <w:shd w:val="clear" w:color="auto" w:fill="112F51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04</w:t>
            </w:r>
          </w:p>
        </w:tc>
        <w:tc>
          <w:tcPr>
            <w:tcW w:w="495" w:type="pct"/>
            <w:shd w:val="clear" w:color="auto" w:fill="112F51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B33D3" w:rsidRPr="003C37D8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sz w:val="28"/>
                <w:szCs w:val="28"/>
              </w:rPr>
              <w:t>Национальная экономика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B33D3" w:rsidRPr="008F4B4A" w:rsidRDefault="00FB20AD" w:rsidP="00A1663E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 w:rsidRPr="008F4B4A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48 502,0</w:t>
            </w:r>
          </w:p>
        </w:tc>
        <w:tc>
          <w:tcPr>
            <w:tcW w:w="601" w:type="pct"/>
            <w:shd w:val="clear" w:color="auto" w:fill="112F51"/>
          </w:tcPr>
          <w:p w:rsidR="003B33D3" w:rsidRPr="008F4B4A" w:rsidRDefault="00855C22" w:rsidP="009F4536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 w:rsidRPr="008F4B4A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50 005,6</w:t>
            </w:r>
          </w:p>
        </w:tc>
        <w:tc>
          <w:tcPr>
            <w:tcW w:w="643" w:type="pct"/>
            <w:shd w:val="clear" w:color="auto" w:fill="112F51"/>
          </w:tcPr>
          <w:p w:rsidR="003B33D3" w:rsidRPr="008F4B4A" w:rsidRDefault="00855C22" w:rsidP="009F4536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 w:rsidRPr="008F4B4A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47 331,9</w:t>
            </w:r>
          </w:p>
        </w:tc>
      </w:tr>
      <w:tr w:rsidR="009F4536" w:rsidRPr="009327EE" w:rsidTr="00810E18">
        <w:tc>
          <w:tcPr>
            <w:tcW w:w="333" w:type="pct"/>
            <w:shd w:val="clear" w:color="auto" w:fill="auto"/>
            <w:noWrap/>
          </w:tcPr>
          <w:p w:rsidR="009F4536" w:rsidRPr="006E4F04" w:rsidRDefault="009F4536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9F4536" w:rsidRPr="004303A6" w:rsidRDefault="009F4536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2184" w:type="pct"/>
            <w:shd w:val="clear" w:color="auto" w:fill="auto"/>
          </w:tcPr>
          <w:p w:rsidR="009F4536" w:rsidRPr="004303A6" w:rsidRDefault="009F4536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3B68">
              <w:rPr>
                <w:rFonts w:ascii="Times New Roman" w:hAnsi="Times New Roman"/>
                <w:sz w:val="24"/>
                <w:szCs w:val="24"/>
              </w:rPr>
              <w:t>Водное хозяйство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9F4536" w:rsidRPr="008F4B4A" w:rsidRDefault="00A1663E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8 324,4</w:t>
            </w:r>
          </w:p>
        </w:tc>
        <w:tc>
          <w:tcPr>
            <w:tcW w:w="601" w:type="pct"/>
          </w:tcPr>
          <w:p w:rsidR="009F4536" w:rsidRPr="008F4B4A" w:rsidRDefault="009F4536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2 673,7</w:t>
            </w:r>
          </w:p>
        </w:tc>
        <w:tc>
          <w:tcPr>
            <w:tcW w:w="643" w:type="pct"/>
          </w:tcPr>
          <w:p w:rsidR="009F4536" w:rsidRPr="008F4B4A" w:rsidRDefault="009F4536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9F4536" w:rsidRPr="009327EE" w:rsidTr="00810E18">
        <w:tc>
          <w:tcPr>
            <w:tcW w:w="333" w:type="pct"/>
            <w:shd w:val="clear" w:color="auto" w:fill="auto"/>
            <w:noWrap/>
          </w:tcPr>
          <w:p w:rsidR="009F4536" w:rsidRPr="006E4F04" w:rsidRDefault="009F4536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9F4536" w:rsidRPr="004303A6" w:rsidRDefault="009F4536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08</w:t>
            </w:r>
          </w:p>
        </w:tc>
        <w:tc>
          <w:tcPr>
            <w:tcW w:w="2184" w:type="pct"/>
            <w:shd w:val="clear" w:color="auto" w:fill="auto"/>
          </w:tcPr>
          <w:p w:rsidR="009F4536" w:rsidRPr="004303A6" w:rsidRDefault="009F4536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Транспорт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9F4536" w:rsidRPr="008F4B4A" w:rsidRDefault="00A1663E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5 204,5</w:t>
            </w:r>
          </w:p>
        </w:tc>
        <w:tc>
          <w:tcPr>
            <w:tcW w:w="601" w:type="pct"/>
          </w:tcPr>
          <w:p w:rsidR="009F4536" w:rsidRPr="008F4B4A" w:rsidRDefault="009F4536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5 204,5</w:t>
            </w:r>
          </w:p>
        </w:tc>
        <w:tc>
          <w:tcPr>
            <w:tcW w:w="643" w:type="pct"/>
          </w:tcPr>
          <w:p w:rsidR="009F4536" w:rsidRPr="008F4B4A" w:rsidRDefault="009F4536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</w:t>
            </w:r>
            <w:r w:rsidR="00616F3E"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204,5</w:t>
            </w:r>
          </w:p>
        </w:tc>
      </w:tr>
      <w:tr w:rsidR="009F4536" w:rsidRPr="009327EE" w:rsidTr="00810E18">
        <w:tc>
          <w:tcPr>
            <w:tcW w:w="333" w:type="pct"/>
            <w:shd w:val="clear" w:color="auto" w:fill="auto"/>
            <w:noWrap/>
          </w:tcPr>
          <w:p w:rsidR="009F4536" w:rsidRPr="006E4F04" w:rsidRDefault="009F4536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9F4536" w:rsidRPr="004303A6" w:rsidRDefault="009F4536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2184" w:type="pct"/>
            <w:shd w:val="clear" w:color="auto" w:fill="auto"/>
          </w:tcPr>
          <w:p w:rsidR="009F4536" w:rsidRPr="004303A6" w:rsidRDefault="009F4536" w:rsidP="00810E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Дорожное хозяйство(дорожные фонды)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9F4536" w:rsidRPr="008F4B4A" w:rsidRDefault="009F4536" w:rsidP="00A1663E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24 68</w:t>
            </w:r>
            <w:r w:rsidR="00A1663E"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3,6</w:t>
            </w:r>
          </w:p>
        </w:tc>
        <w:tc>
          <w:tcPr>
            <w:tcW w:w="601" w:type="pct"/>
          </w:tcPr>
          <w:p w:rsidR="009F4536" w:rsidRPr="008F4B4A" w:rsidRDefault="009F4536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42 027,4</w:t>
            </w:r>
          </w:p>
        </w:tc>
        <w:tc>
          <w:tcPr>
            <w:tcW w:w="643" w:type="pct"/>
          </w:tcPr>
          <w:p w:rsidR="009F4536" w:rsidRPr="008F4B4A" w:rsidRDefault="009F4536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42 027,4</w:t>
            </w:r>
          </w:p>
        </w:tc>
      </w:tr>
      <w:tr w:rsidR="009F4536" w:rsidRPr="009327EE" w:rsidTr="00855C22">
        <w:trPr>
          <w:trHeight w:val="554"/>
        </w:trPr>
        <w:tc>
          <w:tcPr>
            <w:tcW w:w="333" w:type="pct"/>
            <w:shd w:val="clear" w:color="auto" w:fill="auto"/>
            <w:noWrap/>
          </w:tcPr>
          <w:p w:rsidR="009F4536" w:rsidRPr="006E4F04" w:rsidRDefault="009F4536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9F4536" w:rsidRPr="004303A6" w:rsidRDefault="009F4536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84" w:type="pct"/>
            <w:shd w:val="clear" w:color="auto" w:fill="auto"/>
          </w:tcPr>
          <w:p w:rsidR="009F4536" w:rsidRPr="004303A6" w:rsidRDefault="009F4536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Другие вопросы в области национальной экономики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9F4536" w:rsidRPr="008F4B4A" w:rsidRDefault="00FB20AD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10 289,5</w:t>
            </w:r>
          </w:p>
        </w:tc>
        <w:tc>
          <w:tcPr>
            <w:tcW w:w="601" w:type="pct"/>
          </w:tcPr>
          <w:p w:rsidR="009F4536" w:rsidRPr="008F4B4A" w:rsidRDefault="009F4536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643" w:type="pct"/>
          </w:tcPr>
          <w:p w:rsidR="009F4536" w:rsidRPr="008F4B4A" w:rsidRDefault="009F4536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100,0</w:t>
            </w:r>
          </w:p>
        </w:tc>
      </w:tr>
      <w:tr w:rsidR="003B33D3" w:rsidRPr="009327EE" w:rsidTr="00810E18">
        <w:tc>
          <w:tcPr>
            <w:tcW w:w="333" w:type="pct"/>
            <w:shd w:val="clear" w:color="auto" w:fill="112F51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05</w:t>
            </w:r>
          </w:p>
        </w:tc>
        <w:tc>
          <w:tcPr>
            <w:tcW w:w="495" w:type="pct"/>
            <w:shd w:val="clear" w:color="auto" w:fill="112F51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B33D3" w:rsidRPr="003C37D8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B33D3" w:rsidRPr="008F4B4A" w:rsidRDefault="00FB20AD" w:rsidP="009F4536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 w:rsidRPr="008F4B4A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305,6</w:t>
            </w:r>
          </w:p>
        </w:tc>
        <w:tc>
          <w:tcPr>
            <w:tcW w:w="601" w:type="pct"/>
            <w:shd w:val="clear" w:color="auto" w:fill="112F51"/>
          </w:tcPr>
          <w:p w:rsidR="003B33D3" w:rsidRPr="008F4B4A" w:rsidRDefault="00A1663E" w:rsidP="009F4536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 w:rsidRPr="008F4B4A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184,5</w:t>
            </w:r>
          </w:p>
        </w:tc>
        <w:tc>
          <w:tcPr>
            <w:tcW w:w="643" w:type="pct"/>
            <w:shd w:val="clear" w:color="auto" w:fill="112F51"/>
          </w:tcPr>
          <w:p w:rsidR="003B33D3" w:rsidRPr="008F4B4A" w:rsidRDefault="00A1663E" w:rsidP="009F4536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 w:rsidRPr="008F4B4A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184,5</w:t>
            </w:r>
          </w:p>
        </w:tc>
      </w:tr>
      <w:tr w:rsidR="009F4536" w:rsidRPr="009327EE" w:rsidTr="00810E18">
        <w:tc>
          <w:tcPr>
            <w:tcW w:w="333" w:type="pct"/>
            <w:shd w:val="clear" w:color="auto" w:fill="auto"/>
            <w:noWrap/>
          </w:tcPr>
          <w:p w:rsidR="009F4536" w:rsidRPr="006E4F04" w:rsidRDefault="009F4536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9F4536" w:rsidRPr="006E4F04" w:rsidRDefault="009F4536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9F4536" w:rsidRPr="006E4F04" w:rsidRDefault="009F4536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4F04">
              <w:rPr>
                <w:rFonts w:ascii="Times New Roman" w:hAnsi="Times New Roman"/>
                <w:sz w:val="24"/>
                <w:szCs w:val="24"/>
              </w:rPr>
              <w:t>Жилищное хозяйство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9F4536" w:rsidRPr="008F4B4A" w:rsidRDefault="00FB20AD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293,3</w:t>
            </w:r>
          </w:p>
        </w:tc>
        <w:tc>
          <w:tcPr>
            <w:tcW w:w="601" w:type="pct"/>
          </w:tcPr>
          <w:p w:rsidR="009F4536" w:rsidRPr="008F4B4A" w:rsidRDefault="00A1663E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173,2</w:t>
            </w:r>
          </w:p>
        </w:tc>
        <w:tc>
          <w:tcPr>
            <w:tcW w:w="643" w:type="pct"/>
          </w:tcPr>
          <w:p w:rsidR="009F4536" w:rsidRPr="008F4B4A" w:rsidRDefault="00A1663E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173,2</w:t>
            </w:r>
          </w:p>
        </w:tc>
      </w:tr>
      <w:tr w:rsidR="009F4536" w:rsidRPr="009327EE" w:rsidTr="00810E18">
        <w:tc>
          <w:tcPr>
            <w:tcW w:w="333" w:type="pct"/>
            <w:shd w:val="clear" w:color="auto" w:fill="auto"/>
            <w:noWrap/>
          </w:tcPr>
          <w:p w:rsidR="009F4536" w:rsidRPr="006E4F04" w:rsidRDefault="009F4536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9F4536" w:rsidRPr="006E4F04" w:rsidRDefault="009F4536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2184" w:type="pct"/>
            <w:shd w:val="clear" w:color="auto" w:fill="auto"/>
          </w:tcPr>
          <w:p w:rsidR="009F4536" w:rsidRPr="006E4F04" w:rsidRDefault="009F4536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Коммунальное</w:t>
            </w:r>
            <w:r w:rsidRPr="006E4F04">
              <w:rPr>
                <w:rFonts w:ascii="Times New Roman" w:hAnsi="Times New Roman"/>
                <w:sz w:val="24"/>
                <w:szCs w:val="24"/>
              </w:rPr>
              <w:t xml:space="preserve"> хозяйство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9F4536" w:rsidRPr="008F4B4A" w:rsidRDefault="009F4536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12,3</w:t>
            </w:r>
          </w:p>
        </w:tc>
        <w:tc>
          <w:tcPr>
            <w:tcW w:w="601" w:type="pct"/>
          </w:tcPr>
          <w:p w:rsidR="009F4536" w:rsidRPr="008F4B4A" w:rsidRDefault="009F4536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11,3</w:t>
            </w:r>
          </w:p>
        </w:tc>
        <w:tc>
          <w:tcPr>
            <w:tcW w:w="643" w:type="pct"/>
          </w:tcPr>
          <w:p w:rsidR="009F4536" w:rsidRPr="008F4B4A" w:rsidRDefault="009F4536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11,3</w:t>
            </w:r>
          </w:p>
        </w:tc>
      </w:tr>
      <w:tr w:rsidR="003B33D3" w:rsidRPr="009327EE" w:rsidTr="00810E18">
        <w:tc>
          <w:tcPr>
            <w:tcW w:w="333" w:type="pct"/>
            <w:shd w:val="clear" w:color="auto" w:fill="112F51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07</w:t>
            </w:r>
          </w:p>
        </w:tc>
        <w:tc>
          <w:tcPr>
            <w:tcW w:w="495" w:type="pct"/>
            <w:shd w:val="clear" w:color="auto" w:fill="112F51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B33D3" w:rsidRPr="006E4F04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6E4F04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Образование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B33D3" w:rsidRPr="008F4B4A" w:rsidRDefault="00FB20AD" w:rsidP="00A1663E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 w:rsidRPr="008F4B4A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405 180,6</w:t>
            </w:r>
          </w:p>
        </w:tc>
        <w:tc>
          <w:tcPr>
            <w:tcW w:w="601" w:type="pct"/>
            <w:shd w:val="clear" w:color="auto" w:fill="112F51"/>
          </w:tcPr>
          <w:p w:rsidR="003B33D3" w:rsidRPr="008F4B4A" w:rsidRDefault="00384808" w:rsidP="00A1663E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 w:rsidRPr="008F4B4A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35</w:t>
            </w:r>
            <w:r w:rsidR="00A1663E" w:rsidRPr="008F4B4A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5 050</w:t>
            </w:r>
            <w:r w:rsidRPr="008F4B4A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,</w:t>
            </w:r>
            <w:r w:rsidR="00A1663E" w:rsidRPr="008F4B4A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0</w:t>
            </w:r>
          </w:p>
        </w:tc>
        <w:tc>
          <w:tcPr>
            <w:tcW w:w="643" w:type="pct"/>
            <w:shd w:val="clear" w:color="auto" w:fill="112F51"/>
          </w:tcPr>
          <w:p w:rsidR="003B33D3" w:rsidRPr="008F4B4A" w:rsidRDefault="00384808" w:rsidP="00A1663E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 w:rsidRPr="008F4B4A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36</w:t>
            </w:r>
            <w:r w:rsidR="00A1663E" w:rsidRPr="008F4B4A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9 308,9</w:t>
            </w:r>
          </w:p>
        </w:tc>
      </w:tr>
      <w:tr w:rsidR="00E9484B" w:rsidRPr="009327EE" w:rsidTr="00810E18">
        <w:tc>
          <w:tcPr>
            <w:tcW w:w="333" w:type="pct"/>
            <w:shd w:val="clear" w:color="auto" w:fill="auto"/>
            <w:noWrap/>
          </w:tcPr>
          <w:p w:rsidR="00E9484B" w:rsidRPr="006E4F04" w:rsidRDefault="00E9484B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E9484B" w:rsidRPr="004303A6" w:rsidRDefault="00E9484B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E9484B" w:rsidRPr="004303A6" w:rsidRDefault="00E9484B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Дошкольное образование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E9484B" w:rsidRPr="008F4B4A" w:rsidRDefault="00FB20AD" w:rsidP="00E9484B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83 352,3</w:t>
            </w:r>
          </w:p>
        </w:tc>
        <w:tc>
          <w:tcPr>
            <w:tcW w:w="601" w:type="pct"/>
          </w:tcPr>
          <w:p w:rsidR="00E9484B" w:rsidRPr="008F4B4A" w:rsidRDefault="00A1663E" w:rsidP="00A1663E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76</w:t>
            </w:r>
            <w:r w:rsidR="00E9484B"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060,</w:t>
            </w: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643" w:type="pct"/>
          </w:tcPr>
          <w:p w:rsidR="00E9484B" w:rsidRPr="008F4B4A" w:rsidRDefault="00E9484B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77 728,5</w:t>
            </w:r>
          </w:p>
        </w:tc>
      </w:tr>
      <w:tr w:rsidR="00E9484B" w:rsidRPr="009327EE" w:rsidTr="00810E18">
        <w:tc>
          <w:tcPr>
            <w:tcW w:w="333" w:type="pct"/>
            <w:shd w:val="clear" w:color="auto" w:fill="auto"/>
            <w:noWrap/>
          </w:tcPr>
          <w:p w:rsidR="00E9484B" w:rsidRPr="006E4F04" w:rsidRDefault="00E9484B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E9484B" w:rsidRPr="004303A6" w:rsidRDefault="00E9484B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2184" w:type="pct"/>
            <w:shd w:val="clear" w:color="auto" w:fill="auto"/>
          </w:tcPr>
          <w:p w:rsidR="00E9484B" w:rsidRPr="004303A6" w:rsidRDefault="00E9484B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Общее образование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E9484B" w:rsidRPr="008F4B4A" w:rsidRDefault="00FB20AD" w:rsidP="00E9484B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287 361,9</w:t>
            </w:r>
          </w:p>
        </w:tc>
        <w:tc>
          <w:tcPr>
            <w:tcW w:w="601" w:type="pct"/>
          </w:tcPr>
          <w:p w:rsidR="00E9484B" w:rsidRPr="008F4B4A" w:rsidRDefault="00E9484B" w:rsidP="00A1663E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245</w:t>
            </w:r>
            <w:r w:rsidR="00A1663E"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941,7</w:t>
            </w:r>
          </w:p>
        </w:tc>
        <w:tc>
          <w:tcPr>
            <w:tcW w:w="643" w:type="pct"/>
          </w:tcPr>
          <w:p w:rsidR="00E9484B" w:rsidRPr="008F4B4A" w:rsidRDefault="00E9484B" w:rsidP="00A1663E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258</w:t>
            </w:r>
            <w:r w:rsidR="00A1663E"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529,3</w:t>
            </w:r>
          </w:p>
        </w:tc>
      </w:tr>
      <w:tr w:rsidR="00E9484B" w:rsidRPr="009327EE" w:rsidTr="00810E18">
        <w:tc>
          <w:tcPr>
            <w:tcW w:w="333" w:type="pct"/>
            <w:shd w:val="clear" w:color="auto" w:fill="auto"/>
            <w:noWrap/>
          </w:tcPr>
          <w:p w:rsidR="00E9484B" w:rsidRPr="006E4F04" w:rsidRDefault="00E9484B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E9484B" w:rsidRPr="004303A6" w:rsidRDefault="00E9484B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2184" w:type="pct"/>
            <w:shd w:val="clear" w:color="auto" w:fill="auto"/>
          </w:tcPr>
          <w:p w:rsidR="00E9484B" w:rsidRPr="004303A6" w:rsidRDefault="00E9484B" w:rsidP="00703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3B68">
              <w:rPr>
                <w:rFonts w:ascii="Times New Roman" w:hAnsi="Times New Roman"/>
                <w:sz w:val="24"/>
                <w:szCs w:val="24"/>
              </w:rPr>
              <w:t>Дополнительное образование детей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E9484B" w:rsidRPr="008F4B4A" w:rsidRDefault="00E9484B" w:rsidP="00FB20AD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22</w:t>
            </w:r>
            <w:r w:rsidR="00FB20AD"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197,7</w:t>
            </w:r>
          </w:p>
        </w:tc>
        <w:tc>
          <w:tcPr>
            <w:tcW w:w="601" w:type="pct"/>
          </w:tcPr>
          <w:p w:rsidR="00E9484B" w:rsidRPr="008F4B4A" w:rsidRDefault="00E9484B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21 513,4</w:t>
            </w:r>
          </w:p>
        </w:tc>
        <w:tc>
          <w:tcPr>
            <w:tcW w:w="643" w:type="pct"/>
          </w:tcPr>
          <w:p w:rsidR="00E9484B" w:rsidRPr="008F4B4A" w:rsidRDefault="00E9484B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21 513,4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810E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Высшее образование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8F4B4A" w:rsidRDefault="00855C22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601" w:type="pct"/>
          </w:tcPr>
          <w:p w:rsidR="00D77597" w:rsidRPr="008F4B4A" w:rsidRDefault="00855C22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643" w:type="pct"/>
          </w:tcPr>
          <w:p w:rsidR="00D77597" w:rsidRPr="008F4B4A" w:rsidRDefault="00855C22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E9484B" w:rsidRPr="009327EE" w:rsidTr="00810E18">
        <w:tc>
          <w:tcPr>
            <w:tcW w:w="333" w:type="pct"/>
            <w:shd w:val="clear" w:color="auto" w:fill="auto"/>
            <w:noWrap/>
          </w:tcPr>
          <w:p w:rsidR="00E9484B" w:rsidRPr="006E4F04" w:rsidRDefault="00E9484B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E9484B" w:rsidRPr="004303A6" w:rsidRDefault="00E9484B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07</w:t>
            </w:r>
          </w:p>
        </w:tc>
        <w:tc>
          <w:tcPr>
            <w:tcW w:w="2184" w:type="pct"/>
            <w:shd w:val="clear" w:color="auto" w:fill="auto"/>
          </w:tcPr>
          <w:p w:rsidR="00E9484B" w:rsidRPr="004303A6" w:rsidRDefault="00E9484B" w:rsidP="00810E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Молодежная политика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E9484B" w:rsidRPr="008F4B4A" w:rsidRDefault="00FB20AD" w:rsidP="00E9484B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941,1</w:t>
            </w:r>
          </w:p>
        </w:tc>
        <w:tc>
          <w:tcPr>
            <w:tcW w:w="601" w:type="pct"/>
          </w:tcPr>
          <w:p w:rsidR="00E9484B" w:rsidRPr="008F4B4A" w:rsidRDefault="00E9484B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901,8</w:t>
            </w:r>
          </w:p>
        </w:tc>
        <w:tc>
          <w:tcPr>
            <w:tcW w:w="643" w:type="pct"/>
          </w:tcPr>
          <w:p w:rsidR="00E9484B" w:rsidRPr="008F4B4A" w:rsidRDefault="00E9484B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904,8</w:t>
            </w:r>
          </w:p>
        </w:tc>
      </w:tr>
      <w:tr w:rsidR="00E9484B" w:rsidRPr="009327EE" w:rsidTr="00810E18">
        <w:tc>
          <w:tcPr>
            <w:tcW w:w="333" w:type="pct"/>
            <w:shd w:val="clear" w:color="auto" w:fill="auto"/>
            <w:noWrap/>
          </w:tcPr>
          <w:p w:rsidR="00E9484B" w:rsidRPr="006E4F04" w:rsidRDefault="00E9484B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E9484B" w:rsidRPr="004303A6" w:rsidRDefault="00E9484B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2184" w:type="pct"/>
            <w:shd w:val="clear" w:color="auto" w:fill="auto"/>
          </w:tcPr>
          <w:p w:rsidR="00E9484B" w:rsidRPr="004303A6" w:rsidRDefault="00E9484B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Другие вопросы в области образования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E9484B" w:rsidRPr="008F4B4A" w:rsidRDefault="00E9484B" w:rsidP="00E9484B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11 327,60</w:t>
            </w:r>
          </w:p>
        </w:tc>
        <w:tc>
          <w:tcPr>
            <w:tcW w:w="601" w:type="pct"/>
          </w:tcPr>
          <w:p w:rsidR="00E9484B" w:rsidRPr="008F4B4A" w:rsidRDefault="00E9484B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10 632,8</w:t>
            </w:r>
          </w:p>
        </w:tc>
        <w:tc>
          <w:tcPr>
            <w:tcW w:w="643" w:type="pct"/>
          </w:tcPr>
          <w:p w:rsidR="00E9484B" w:rsidRPr="008F4B4A" w:rsidRDefault="00E9484B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10 632,8</w:t>
            </w:r>
          </w:p>
        </w:tc>
      </w:tr>
      <w:tr w:rsidR="003B33D3" w:rsidRPr="009327EE" w:rsidTr="00810E18">
        <w:tc>
          <w:tcPr>
            <w:tcW w:w="333" w:type="pct"/>
            <w:shd w:val="clear" w:color="auto" w:fill="112F51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08</w:t>
            </w:r>
          </w:p>
        </w:tc>
        <w:tc>
          <w:tcPr>
            <w:tcW w:w="495" w:type="pct"/>
            <w:shd w:val="clear" w:color="auto" w:fill="112F51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B33D3" w:rsidRPr="006E4F04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6E4F04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B33D3" w:rsidRPr="008F4B4A" w:rsidRDefault="00FB20AD" w:rsidP="00020B7E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 w:rsidRPr="008F4B4A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57 157,8</w:t>
            </w:r>
          </w:p>
        </w:tc>
        <w:tc>
          <w:tcPr>
            <w:tcW w:w="601" w:type="pct"/>
            <w:shd w:val="clear" w:color="auto" w:fill="112F51"/>
          </w:tcPr>
          <w:p w:rsidR="003B33D3" w:rsidRPr="008F4B4A" w:rsidRDefault="00855C22" w:rsidP="009F4536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 w:rsidRPr="008F4B4A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48</w:t>
            </w:r>
            <w:r w:rsidR="00384808" w:rsidRPr="008F4B4A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 179,2</w:t>
            </w:r>
          </w:p>
        </w:tc>
        <w:tc>
          <w:tcPr>
            <w:tcW w:w="643" w:type="pct"/>
            <w:shd w:val="clear" w:color="auto" w:fill="112F51"/>
          </w:tcPr>
          <w:p w:rsidR="003B33D3" w:rsidRPr="008F4B4A" w:rsidRDefault="00384808" w:rsidP="009F4536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 w:rsidRPr="008F4B4A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50 232,4</w:t>
            </w:r>
          </w:p>
        </w:tc>
      </w:tr>
      <w:tr w:rsidR="00E9484B" w:rsidRPr="009327EE" w:rsidTr="00810E18">
        <w:tc>
          <w:tcPr>
            <w:tcW w:w="333" w:type="pct"/>
            <w:shd w:val="clear" w:color="auto" w:fill="auto"/>
            <w:noWrap/>
          </w:tcPr>
          <w:p w:rsidR="00E9484B" w:rsidRPr="006E4F04" w:rsidRDefault="00E9484B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E9484B" w:rsidRPr="004303A6" w:rsidRDefault="00E9484B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E9484B" w:rsidRPr="004303A6" w:rsidRDefault="00E9484B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Культура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E9484B" w:rsidRPr="008F4B4A" w:rsidRDefault="00FB20AD" w:rsidP="00A1663E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54 897,2</w:t>
            </w:r>
          </w:p>
        </w:tc>
        <w:tc>
          <w:tcPr>
            <w:tcW w:w="601" w:type="pct"/>
          </w:tcPr>
          <w:p w:rsidR="00E9484B" w:rsidRPr="008F4B4A" w:rsidRDefault="00E9484B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45 918,6</w:t>
            </w:r>
          </w:p>
        </w:tc>
        <w:tc>
          <w:tcPr>
            <w:tcW w:w="643" w:type="pct"/>
          </w:tcPr>
          <w:p w:rsidR="00E9484B" w:rsidRPr="008F4B4A" w:rsidRDefault="00E9484B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47 971,8</w:t>
            </w:r>
          </w:p>
        </w:tc>
      </w:tr>
      <w:tr w:rsidR="00E9484B" w:rsidRPr="009327EE" w:rsidTr="00810E18">
        <w:tc>
          <w:tcPr>
            <w:tcW w:w="333" w:type="pct"/>
            <w:shd w:val="clear" w:color="auto" w:fill="auto"/>
            <w:noWrap/>
          </w:tcPr>
          <w:p w:rsidR="00E9484B" w:rsidRPr="006E4F04" w:rsidRDefault="00E9484B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E9484B" w:rsidRPr="004303A6" w:rsidRDefault="00E9484B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2184" w:type="pct"/>
            <w:shd w:val="clear" w:color="auto" w:fill="auto"/>
          </w:tcPr>
          <w:p w:rsidR="00E9484B" w:rsidRPr="004303A6" w:rsidRDefault="00E9484B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Другие вопросы в области культуры, кинематографии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E9484B" w:rsidRPr="008F4B4A" w:rsidRDefault="00E9484B" w:rsidP="00E9484B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2 260,60</w:t>
            </w:r>
          </w:p>
        </w:tc>
        <w:tc>
          <w:tcPr>
            <w:tcW w:w="601" w:type="pct"/>
          </w:tcPr>
          <w:p w:rsidR="00E9484B" w:rsidRPr="008F4B4A" w:rsidRDefault="00E9484B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2 260,6</w:t>
            </w:r>
          </w:p>
        </w:tc>
        <w:tc>
          <w:tcPr>
            <w:tcW w:w="643" w:type="pct"/>
          </w:tcPr>
          <w:p w:rsidR="00E9484B" w:rsidRPr="008F4B4A" w:rsidRDefault="00E9484B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2 260,6</w:t>
            </w:r>
          </w:p>
        </w:tc>
      </w:tr>
      <w:tr w:rsidR="003B33D3" w:rsidRPr="009327EE" w:rsidTr="00810E18">
        <w:tc>
          <w:tcPr>
            <w:tcW w:w="333" w:type="pct"/>
            <w:shd w:val="clear" w:color="auto" w:fill="112F51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10</w:t>
            </w:r>
          </w:p>
        </w:tc>
        <w:tc>
          <w:tcPr>
            <w:tcW w:w="495" w:type="pct"/>
            <w:shd w:val="clear" w:color="auto" w:fill="112F51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B33D3" w:rsidRPr="006E4F04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6E4F04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Социальная политика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B33D3" w:rsidRPr="008F4B4A" w:rsidRDefault="00FB20AD" w:rsidP="00FB20AD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 w:rsidRPr="008F4B4A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40 377</w:t>
            </w:r>
            <w:r w:rsidR="00A1663E" w:rsidRPr="008F4B4A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,7</w:t>
            </w:r>
          </w:p>
        </w:tc>
        <w:tc>
          <w:tcPr>
            <w:tcW w:w="601" w:type="pct"/>
            <w:shd w:val="clear" w:color="auto" w:fill="112F51"/>
          </w:tcPr>
          <w:p w:rsidR="003B33D3" w:rsidRPr="008F4B4A" w:rsidRDefault="00384808" w:rsidP="009F4536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 w:rsidRPr="008F4B4A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30 183,7</w:t>
            </w:r>
          </w:p>
        </w:tc>
        <w:tc>
          <w:tcPr>
            <w:tcW w:w="643" w:type="pct"/>
            <w:shd w:val="clear" w:color="auto" w:fill="112F51"/>
          </w:tcPr>
          <w:p w:rsidR="003B33D3" w:rsidRPr="008F4B4A" w:rsidRDefault="00F51F31" w:rsidP="009F4536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 w:rsidRPr="008F4B4A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31 906,0</w:t>
            </w:r>
          </w:p>
        </w:tc>
      </w:tr>
      <w:tr w:rsidR="00E9484B" w:rsidRPr="009327EE" w:rsidTr="00810E18">
        <w:tc>
          <w:tcPr>
            <w:tcW w:w="333" w:type="pct"/>
            <w:shd w:val="clear" w:color="auto" w:fill="auto"/>
            <w:noWrap/>
          </w:tcPr>
          <w:p w:rsidR="00E9484B" w:rsidRPr="006E4F04" w:rsidRDefault="00E9484B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E9484B" w:rsidRPr="004303A6" w:rsidRDefault="00E9484B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E9484B" w:rsidRPr="004303A6" w:rsidRDefault="00E9484B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Пенсионное обеспечение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E9484B" w:rsidRPr="008F4B4A" w:rsidRDefault="00E9484B" w:rsidP="00E9484B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5 078,20</w:t>
            </w:r>
          </w:p>
        </w:tc>
        <w:tc>
          <w:tcPr>
            <w:tcW w:w="601" w:type="pct"/>
          </w:tcPr>
          <w:p w:rsidR="00E9484B" w:rsidRPr="008F4B4A" w:rsidRDefault="00E9484B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643" w:type="pct"/>
          </w:tcPr>
          <w:p w:rsidR="00E9484B" w:rsidRPr="008F4B4A" w:rsidRDefault="00E9484B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E9484B" w:rsidRPr="009327EE" w:rsidTr="00810E18">
        <w:tc>
          <w:tcPr>
            <w:tcW w:w="333" w:type="pct"/>
            <w:shd w:val="clear" w:color="auto" w:fill="auto"/>
            <w:noWrap/>
          </w:tcPr>
          <w:p w:rsidR="00E9484B" w:rsidRPr="006E4F04" w:rsidRDefault="00E9484B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E9484B" w:rsidRPr="004303A6" w:rsidRDefault="00E9484B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2184" w:type="pct"/>
            <w:shd w:val="clear" w:color="auto" w:fill="auto"/>
          </w:tcPr>
          <w:p w:rsidR="00E9484B" w:rsidRPr="004303A6" w:rsidRDefault="00E9484B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Социальное обеспечение населения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E9484B" w:rsidRPr="008F4B4A" w:rsidRDefault="00E9484B" w:rsidP="00FB20AD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</w:t>
            </w:r>
            <w:r w:rsidR="00FB20AD"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558,4</w:t>
            </w:r>
          </w:p>
        </w:tc>
        <w:tc>
          <w:tcPr>
            <w:tcW w:w="601" w:type="pct"/>
          </w:tcPr>
          <w:p w:rsidR="00E9484B" w:rsidRPr="008F4B4A" w:rsidRDefault="00E9484B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9 398,1</w:t>
            </w:r>
          </w:p>
        </w:tc>
        <w:tc>
          <w:tcPr>
            <w:tcW w:w="643" w:type="pct"/>
          </w:tcPr>
          <w:p w:rsidR="00E9484B" w:rsidRPr="008F4B4A" w:rsidRDefault="00E9484B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9 398,1</w:t>
            </w:r>
          </w:p>
        </w:tc>
      </w:tr>
      <w:tr w:rsidR="00E9484B" w:rsidRPr="009327EE" w:rsidTr="00810E18">
        <w:tc>
          <w:tcPr>
            <w:tcW w:w="333" w:type="pct"/>
            <w:shd w:val="clear" w:color="auto" w:fill="auto"/>
            <w:noWrap/>
          </w:tcPr>
          <w:p w:rsidR="00E9484B" w:rsidRPr="006E4F04" w:rsidRDefault="00E9484B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E9484B" w:rsidRPr="004303A6" w:rsidRDefault="00E9484B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2184" w:type="pct"/>
            <w:shd w:val="clear" w:color="auto" w:fill="auto"/>
          </w:tcPr>
          <w:p w:rsidR="00E9484B" w:rsidRPr="004303A6" w:rsidRDefault="00E9484B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Охрана семьи и детства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E9484B" w:rsidRPr="008F4B4A" w:rsidRDefault="00A1663E" w:rsidP="00FB20AD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22</w:t>
            </w:r>
            <w:r w:rsidR="00FB20AD"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567,0</w:t>
            </w:r>
          </w:p>
        </w:tc>
        <w:tc>
          <w:tcPr>
            <w:tcW w:w="601" w:type="pct"/>
          </w:tcPr>
          <w:p w:rsidR="00E9484B" w:rsidRPr="008F4B4A" w:rsidRDefault="00E9484B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17 554,5</w:t>
            </w:r>
          </w:p>
        </w:tc>
        <w:tc>
          <w:tcPr>
            <w:tcW w:w="643" w:type="pct"/>
          </w:tcPr>
          <w:p w:rsidR="00E9484B" w:rsidRPr="008F4B4A" w:rsidRDefault="00E9484B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19 168,4</w:t>
            </w:r>
          </w:p>
        </w:tc>
      </w:tr>
      <w:tr w:rsidR="00E9484B" w:rsidRPr="009327EE" w:rsidTr="00810E18">
        <w:tc>
          <w:tcPr>
            <w:tcW w:w="333" w:type="pct"/>
            <w:shd w:val="clear" w:color="auto" w:fill="auto"/>
            <w:noWrap/>
          </w:tcPr>
          <w:p w:rsidR="00E9484B" w:rsidRPr="006E4F04" w:rsidRDefault="00E9484B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E9484B" w:rsidRPr="004303A6" w:rsidRDefault="00E9484B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2184" w:type="pct"/>
            <w:shd w:val="clear" w:color="auto" w:fill="auto"/>
          </w:tcPr>
          <w:p w:rsidR="00E9484B" w:rsidRPr="004303A6" w:rsidRDefault="00E9484B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Другие вопросы в области социальной политики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E9484B" w:rsidRPr="008F4B4A" w:rsidRDefault="00E9484B" w:rsidP="00E9484B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3 174,10</w:t>
            </w:r>
          </w:p>
        </w:tc>
        <w:tc>
          <w:tcPr>
            <w:tcW w:w="601" w:type="pct"/>
          </w:tcPr>
          <w:p w:rsidR="00E9484B" w:rsidRPr="008F4B4A" w:rsidRDefault="00E9484B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3 231,1</w:t>
            </w:r>
          </w:p>
        </w:tc>
        <w:tc>
          <w:tcPr>
            <w:tcW w:w="643" w:type="pct"/>
          </w:tcPr>
          <w:p w:rsidR="00E9484B" w:rsidRPr="008F4B4A" w:rsidRDefault="00E9484B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3 339,5</w:t>
            </w:r>
          </w:p>
        </w:tc>
      </w:tr>
      <w:tr w:rsidR="003B33D3" w:rsidRPr="009327EE" w:rsidTr="00810E18">
        <w:tc>
          <w:tcPr>
            <w:tcW w:w="333" w:type="pct"/>
            <w:shd w:val="clear" w:color="auto" w:fill="112F51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Cs/>
                <w:color w:val="FFFFFF"/>
                <w:sz w:val="24"/>
                <w:szCs w:val="24"/>
              </w:rPr>
              <w:t>11</w:t>
            </w:r>
          </w:p>
        </w:tc>
        <w:tc>
          <w:tcPr>
            <w:tcW w:w="495" w:type="pct"/>
            <w:shd w:val="clear" w:color="auto" w:fill="112F51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B33D3" w:rsidRPr="006E4F04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E4F04">
              <w:rPr>
                <w:rFonts w:ascii="Times New Roman" w:hAnsi="Times New Roman"/>
                <w:b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B33D3" w:rsidRPr="008F4B4A" w:rsidRDefault="00A1663E" w:rsidP="00FB20AD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 w:rsidRPr="008F4B4A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9</w:t>
            </w:r>
            <w:r w:rsidR="00FB20AD" w:rsidRPr="008F4B4A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 526,3</w:t>
            </w:r>
          </w:p>
        </w:tc>
        <w:tc>
          <w:tcPr>
            <w:tcW w:w="601" w:type="pct"/>
            <w:shd w:val="clear" w:color="auto" w:fill="112F51"/>
          </w:tcPr>
          <w:p w:rsidR="003B33D3" w:rsidRPr="008F4B4A" w:rsidRDefault="00897F69" w:rsidP="009F4536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 w:rsidRPr="008F4B4A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7 228,5</w:t>
            </w:r>
          </w:p>
        </w:tc>
        <w:tc>
          <w:tcPr>
            <w:tcW w:w="643" w:type="pct"/>
            <w:shd w:val="clear" w:color="auto" w:fill="112F51"/>
          </w:tcPr>
          <w:p w:rsidR="003B33D3" w:rsidRPr="008F4B4A" w:rsidRDefault="00897F69" w:rsidP="009F4536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 w:rsidRPr="008F4B4A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7</w:t>
            </w:r>
            <w:r w:rsidR="00384808" w:rsidRPr="008F4B4A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 833,2</w:t>
            </w:r>
          </w:p>
        </w:tc>
      </w:tr>
      <w:tr w:rsidR="003B33D3" w:rsidRPr="009327EE" w:rsidTr="00810E18">
        <w:tc>
          <w:tcPr>
            <w:tcW w:w="333" w:type="pct"/>
            <w:shd w:val="clear" w:color="auto" w:fill="auto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3B33D3" w:rsidRPr="004303A6" w:rsidRDefault="003B33D3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3B33D3" w:rsidRPr="008F4B4A" w:rsidRDefault="00FB20AD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9 526,3</w:t>
            </w:r>
          </w:p>
        </w:tc>
        <w:tc>
          <w:tcPr>
            <w:tcW w:w="601" w:type="pct"/>
          </w:tcPr>
          <w:p w:rsidR="003B33D3" w:rsidRPr="008F4B4A" w:rsidRDefault="00897F69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7 228,5</w:t>
            </w:r>
          </w:p>
        </w:tc>
        <w:tc>
          <w:tcPr>
            <w:tcW w:w="643" w:type="pct"/>
          </w:tcPr>
          <w:p w:rsidR="003B33D3" w:rsidRPr="008F4B4A" w:rsidRDefault="00897F69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</w:t>
            </w:r>
            <w:r w:rsidR="00384808"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833,2</w:t>
            </w:r>
          </w:p>
        </w:tc>
      </w:tr>
      <w:tr w:rsidR="003B33D3" w:rsidRPr="009327EE" w:rsidTr="00810E18">
        <w:tc>
          <w:tcPr>
            <w:tcW w:w="333" w:type="pct"/>
            <w:shd w:val="clear" w:color="auto" w:fill="122B4A"/>
            <w:noWrap/>
          </w:tcPr>
          <w:p w:rsidR="003B33D3" w:rsidRPr="006E4F04" w:rsidRDefault="003B33D3" w:rsidP="00E87934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  13</w:t>
            </w:r>
          </w:p>
        </w:tc>
        <w:tc>
          <w:tcPr>
            <w:tcW w:w="495" w:type="pct"/>
            <w:shd w:val="clear" w:color="auto" w:fill="122B4A"/>
          </w:tcPr>
          <w:p w:rsidR="003B33D3" w:rsidRPr="004303A6" w:rsidRDefault="003B33D3" w:rsidP="00E8793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2184" w:type="pct"/>
            <w:shd w:val="clear" w:color="auto" w:fill="122B4A"/>
          </w:tcPr>
          <w:p w:rsidR="003B33D3" w:rsidRPr="002A3E07" w:rsidRDefault="003B33D3" w:rsidP="0089702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highlight w:val="yellow"/>
              </w:rPr>
            </w:pPr>
            <w:r w:rsidRPr="002A3E07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Обслуживание государственного и муниц</w:t>
            </w:r>
            <w:r w:rsidRPr="002A3E07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и</w:t>
            </w:r>
            <w:r w:rsidRPr="002A3E07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пального долга</w:t>
            </w:r>
          </w:p>
        </w:tc>
        <w:tc>
          <w:tcPr>
            <w:tcW w:w="744" w:type="pct"/>
            <w:gridSpan w:val="2"/>
            <w:shd w:val="clear" w:color="auto" w:fill="122B4A"/>
          </w:tcPr>
          <w:p w:rsidR="003B33D3" w:rsidRPr="008F4B4A" w:rsidRDefault="00FB20AD" w:rsidP="00E9484B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 w:rsidRPr="008F4B4A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2 582,9</w:t>
            </w:r>
          </w:p>
        </w:tc>
        <w:tc>
          <w:tcPr>
            <w:tcW w:w="601" w:type="pct"/>
            <w:shd w:val="clear" w:color="auto" w:fill="122B4A"/>
          </w:tcPr>
          <w:p w:rsidR="003B33D3" w:rsidRPr="008F4B4A" w:rsidRDefault="00897F69" w:rsidP="009F4536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 w:rsidRPr="008F4B4A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2 643,0</w:t>
            </w:r>
          </w:p>
          <w:p w:rsidR="00897F69" w:rsidRPr="008F4B4A" w:rsidRDefault="00897F69" w:rsidP="009F4536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643" w:type="pct"/>
            <w:shd w:val="clear" w:color="auto" w:fill="122B4A"/>
          </w:tcPr>
          <w:p w:rsidR="003B33D3" w:rsidRPr="008F4B4A" w:rsidRDefault="00897F69" w:rsidP="009F4536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 w:rsidRPr="008F4B4A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2</w:t>
            </w:r>
            <w:r w:rsidR="00384808" w:rsidRPr="008F4B4A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 557,7</w:t>
            </w:r>
          </w:p>
          <w:p w:rsidR="00897F69" w:rsidRPr="008F4B4A" w:rsidRDefault="00897F69" w:rsidP="009F4536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3344B0" w:rsidRPr="009327EE" w:rsidTr="00810E18">
        <w:tc>
          <w:tcPr>
            <w:tcW w:w="333" w:type="pct"/>
            <w:shd w:val="clear" w:color="auto" w:fill="auto"/>
            <w:noWrap/>
          </w:tcPr>
          <w:p w:rsidR="003344B0" w:rsidRPr="006E4F04" w:rsidRDefault="003344B0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FFFFFF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3344B0" w:rsidRPr="00DF6045" w:rsidRDefault="003344B0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6045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3344B0" w:rsidRPr="003C3C0D" w:rsidRDefault="003344B0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C3C0D">
              <w:rPr>
                <w:rFonts w:ascii="Times New Roman" w:eastAsia="Times New Roman" w:hAnsi="Times New Roman"/>
                <w:bCs/>
                <w:sz w:val="24"/>
                <w:szCs w:val="24"/>
              </w:rPr>
              <w:t>Обслуживание государственного внутреннего  и муниц</w:t>
            </w:r>
            <w:r w:rsidRPr="003C3C0D">
              <w:rPr>
                <w:rFonts w:ascii="Times New Roman" w:eastAsia="Times New Roman" w:hAnsi="Times New Roman"/>
                <w:bCs/>
                <w:sz w:val="24"/>
                <w:szCs w:val="24"/>
              </w:rPr>
              <w:t>и</w:t>
            </w:r>
            <w:r w:rsidRPr="003C3C0D">
              <w:rPr>
                <w:rFonts w:ascii="Times New Roman" w:eastAsia="Times New Roman" w:hAnsi="Times New Roman"/>
                <w:bCs/>
                <w:sz w:val="24"/>
                <w:szCs w:val="24"/>
              </w:rPr>
              <w:t>пального долга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3344B0" w:rsidRPr="008F4B4A" w:rsidRDefault="00A1663E" w:rsidP="009F4536">
            <w:pPr>
              <w:jc w:val="center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 w:rsidRPr="008F4B4A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2 582,</w:t>
            </w:r>
            <w:r w:rsidR="00FB20AD" w:rsidRPr="008F4B4A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601" w:type="pct"/>
          </w:tcPr>
          <w:p w:rsidR="003344B0" w:rsidRPr="008F4B4A" w:rsidRDefault="00897F69" w:rsidP="009F4536">
            <w:pPr>
              <w:jc w:val="center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 w:rsidRPr="008F4B4A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2 643,0</w:t>
            </w:r>
          </w:p>
        </w:tc>
        <w:tc>
          <w:tcPr>
            <w:tcW w:w="643" w:type="pct"/>
          </w:tcPr>
          <w:p w:rsidR="003344B0" w:rsidRPr="008F4B4A" w:rsidRDefault="00897F69" w:rsidP="009F4536">
            <w:pPr>
              <w:jc w:val="center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 w:rsidRPr="008F4B4A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2</w:t>
            </w:r>
            <w:r w:rsidR="00384808" w:rsidRPr="008F4B4A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 557,7</w:t>
            </w:r>
          </w:p>
        </w:tc>
      </w:tr>
      <w:tr w:rsidR="003344B0" w:rsidRPr="009327EE" w:rsidTr="00810E18">
        <w:tc>
          <w:tcPr>
            <w:tcW w:w="333" w:type="pct"/>
            <w:shd w:val="clear" w:color="auto" w:fill="112F51"/>
            <w:noWrap/>
          </w:tcPr>
          <w:p w:rsidR="003344B0" w:rsidRPr="006E4F04" w:rsidRDefault="003344B0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Cs/>
                <w:color w:val="FFFFFF"/>
                <w:sz w:val="24"/>
                <w:szCs w:val="24"/>
              </w:rPr>
              <w:t>14</w:t>
            </w:r>
          </w:p>
        </w:tc>
        <w:tc>
          <w:tcPr>
            <w:tcW w:w="495" w:type="pct"/>
            <w:shd w:val="clear" w:color="auto" w:fill="112F51"/>
          </w:tcPr>
          <w:p w:rsidR="003344B0" w:rsidRPr="004303A6" w:rsidRDefault="003344B0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344B0" w:rsidRPr="002A3E07" w:rsidRDefault="003344B0" w:rsidP="0039227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A3E07">
              <w:rPr>
                <w:rFonts w:ascii="Times New Roman" w:hAnsi="Times New Roman"/>
                <w:b/>
                <w:sz w:val="28"/>
                <w:szCs w:val="28"/>
              </w:rPr>
              <w:t>Межбюджетные трансферты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общего характера бюджетам бюджетной системы РФ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344B0" w:rsidRPr="008F4B4A" w:rsidRDefault="00FB20AD" w:rsidP="00E9484B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 w:rsidRPr="008F4B4A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47 671,2</w:t>
            </w:r>
          </w:p>
        </w:tc>
        <w:tc>
          <w:tcPr>
            <w:tcW w:w="601" w:type="pct"/>
            <w:shd w:val="clear" w:color="auto" w:fill="112F51"/>
          </w:tcPr>
          <w:p w:rsidR="003344B0" w:rsidRPr="008F4B4A" w:rsidRDefault="00897F69" w:rsidP="009F4536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 w:rsidRPr="008F4B4A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34 876,7</w:t>
            </w:r>
          </w:p>
        </w:tc>
        <w:tc>
          <w:tcPr>
            <w:tcW w:w="643" w:type="pct"/>
            <w:shd w:val="clear" w:color="auto" w:fill="112F51"/>
          </w:tcPr>
          <w:p w:rsidR="003344B0" w:rsidRPr="008F4B4A" w:rsidRDefault="00897F69" w:rsidP="009F4536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 w:rsidRPr="008F4B4A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34 991,7</w:t>
            </w:r>
          </w:p>
        </w:tc>
      </w:tr>
      <w:tr w:rsidR="003344B0" w:rsidRPr="009327EE" w:rsidTr="00810E18">
        <w:tc>
          <w:tcPr>
            <w:tcW w:w="333" w:type="pct"/>
            <w:shd w:val="clear" w:color="auto" w:fill="auto"/>
            <w:noWrap/>
          </w:tcPr>
          <w:p w:rsidR="003344B0" w:rsidRPr="006E4F04" w:rsidRDefault="003344B0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3344B0" w:rsidRPr="004303A6" w:rsidRDefault="003344B0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3344B0" w:rsidRPr="004303A6" w:rsidRDefault="003344B0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Дотации на выравнивание бюджетной обеспеченности субъектов РФ и муниципальных образований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3344B0" w:rsidRPr="008F4B4A" w:rsidRDefault="00897F69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40 020,5</w:t>
            </w:r>
          </w:p>
        </w:tc>
        <w:tc>
          <w:tcPr>
            <w:tcW w:w="601" w:type="pct"/>
          </w:tcPr>
          <w:p w:rsidR="003344B0" w:rsidRPr="008F4B4A" w:rsidRDefault="00897F69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34 876,7</w:t>
            </w:r>
          </w:p>
        </w:tc>
        <w:tc>
          <w:tcPr>
            <w:tcW w:w="643" w:type="pct"/>
          </w:tcPr>
          <w:p w:rsidR="003344B0" w:rsidRPr="008F4B4A" w:rsidRDefault="00897F69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34 991,7</w:t>
            </w:r>
          </w:p>
        </w:tc>
      </w:tr>
      <w:tr w:rsidR="00897F69" w:rsidRPr="009327EE" w:rsidTr="00810E18">
        <w:tc>
          <w:tcPr>
            <w:tcW w:w="333" w:type="pct"/>
            <w:shd w:val="clear" w:color="auto" w:fill="auto"/>
            <w:noWrap/>
          </w:tcPr>
          <w:p w:rsidR="00897F69" w:rsidRPr="006E4F04" w:rsidRDefault="00897F69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897F69" w:rsidRPr="004303A6" w:rsidRDefault="00897F69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2184" w:type="pct"/>
            <w:shd w:val="clear" w:color="auto" w:fill="auto"/>
          </w:tcPr>
          <w:p w:rsidR="00897F69" w:rsidRPr="004303A6" w:rsidRDefault="00897F69" w:rsidP="00897F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Прочие межбюджетные трансферты общего характера 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897F69" w:rsidRPr="008F4B4A" w:rsidRDefault="00FB20AD" w:rsidP="00E9484B">
            <w:pPr>
              <w:jc w:val="center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7 65</w:t>
            </w:r>
            <w:r w:rsidR="00A1663E" w:rsidRPr="008F4B4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0,</w:t>
            </w:r>
            <w:r w:rsidRPr="008F4B4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601" w:type="pct"/>
          </w:tcPr>
          <w:p w:rsidR="00897F69" w:rsidRPr="008F4B4A" w:rsidRDefault="00897F69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643" w:type="pct"/>
          </w:tcPr>
          <w:p w:rsidR="00897F69" w:rsidRPr="008F4B4A" w:rsidRDefault="00897F69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</w:tr>
    </w:tbl>
    <w:p w:rsidR="002C147F" w:rsidRDefault="002C147F" w:rsidP="00113913">
      <w:pPr>
        <w:jc w:val="right"/>
        <w:rPr>
          <w:rFonts w:ascii="Times New Roman" w:hAnsi="Times New Roman"/>
          <w:b/>
          <w:spacing w:val="2"/>
          <w:sz w:val="28"/>
          <w:szCs w:val="28"/>
        </w:rPr>
      </w:pPr>
    </w:p>
    <w:p w:rsidR="00857F4C" w:rsidRDefault="00857F4C" w:rsidP="00113913">
      <w:pPr>
        <w:jc w:val="right"/>
        <w:rPr>
          <w:rFonts w:ascii="Times New Roman" w:hAnsi="Times New Roman"/>
          <w:b/>
          <w:spacing w:val="2"/>
          <w:sz w:val="28"/>
          <w:szCs w:val="28"/>
        </w:rPr>
      </w:pPr>
    </w:p>
    <w:p w:rsidR="00857F4C" w:rsidRDefault="00857F4C" w:rsidP="00113913">
      <w:pPr>
        <w:jc w:val="right"/>
        <w:rPr>
          <w:rFonts w:ascii="Times New Roman" w:hAnsi="Times New Roman"/>
          <w:b/>
          <w:spacing w:val="2"/>
          <w:sz w:val="28"/>
          <w:szCs w:val="28"/>
        </w:rPr>
      </w:pPr>
    </w:p>
    <w:p w:rsidR="00857F4C" w:rsidRDefault="00857F4C" w:rsidP="00113913">
      <w:pPr>
        <w:jc w:val="right"/>
        <w:rPr>
          <w:rFonts w:ascii="Times New Roman" w:hAnsi="Times New Roman"/>
          <w:b/>
          <w:spacing w:val="2"/>
          <w:sz w:val="28"/>
          <w:szCs w:val="28"/>
        </w:rPr>
      </w:pPr>
    </w:p>
    <w:p w:rsidR="00632F69" w:rsidRDefault="00632F69" w:rsidP="00632F69">
      <w:pPr>
        <w:tabs>
          <w:tab w:val="left" w:pos="3060"/>
          <w:tab w:val="right" w:pos="15987"/>
        </w:tabs>
        <w:jc w:val="center"/>
        <w:rPr>
          <w:rFonts w:ascii="Times New Roman" w:hAnsi="Times New Roman"/>
          <w:b/>
          <w:spacing w:val="2"/>
          <w:sz w:val="28"/>
          <w:szCs w:val="28"/>
        </w:rPr>
      </w:pPr>
      <w:r>
        <w:rPr>
          <w:rFonts w:ascii="Times New Roman" w:hAnsi="Times New Roman"/>
          <w:b/>
          <w:spacing w:val="2"/>
          <w:sz w:val="28"/>
          <w:szCs w:val="28"/>
        </w:rPr>
        <w:lastRenderedPageBreak/>
        <w:t>Починковский район Смоленской области участвуют в реализации национальных</w:t>
      </w:r>
    </w:p>
    <w:p w:rsidR="00632F69" w:rsidRDefault="00632F69" w:rsidP="00632F69">
      <w:pPr>
        <w:tabs>
          <w:tab w:val="left" w:pos="3060"/>
          <w:tab w:val="right" w:pos="15987"/>
        </w:tabs>
        <w:jc w:val="center"/>
        <w:rPr>
          <w:rFonts w:ascii="Times New Roman" w:hAnsi="Times New Roman"/>
          <w:b/>
          <w:spacing w:val="2"/>
          <w:sz w:val="28"/>
          <w:szCs w:val="28"/>
        </w:rPr>
      </w:pPr>
      <w:r>
        <w:rPr>
          <w:rFonts w:ascii="Times New Roman" w:hAnsi="Times New Roman"/>
          <w:b/>
          <w:spacing w:val="2"/>
          <w:sz w:val="28"/>
          <w:szCs w:val="28"/>
        </w:rPr>
        <w:t>проектах в 2020 году</w:t>
      </w:r>
    </w:p>
    <w:tbl>
      <w:tblPr>
        <w:tblW w:w="11682" w:type="dxa"/>
        <w:jc w:val="center"/>
        <w:tblInd w:w="93" w:type="dxa"/>
        <w:tblLook w:val="04A0"/>
      </w:tblPr>
      <w:tblGrid>
        <w:gridCol w:w="3162"/>
        <w:gridCol w:w="1728"/>
        <w:gridCol w:w="1728"/>
        <w:gridCol w:w="2439"/>
        <w:gridCol w:w="2625"/>
      </w:tblGrid>
      <w:tr w:rsidR="00632F69" w:rsidRPr="00612C08" w:rsidTr="00D8147B">
        <w:trPr>
          <w:trHeight w:val="300"/>
          <w:jc w:val="center"/>
        </w:trPr>
        <w:tc>
          <w:tcPr>
            <w:tcW w:w="116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F69" w:rsidRPr="00612C08" w:rsidRDefault="00632F69" w:rsidP="00D8147B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12C08">
              <w:rPr>
                <w:rFonts w:eastAsia="Times New Roman"/>
                <w:sz w:val="24"/>
                <w:szCs w:val="24"/>
                <w:lang w:eastAsia="ru-RU"/>
              </w:rPr>
              <w:t>На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циональные проекты  2020      </w:t>
            </w:r>
            <w:r w:rsidRPr="00612C08">
              <w:rPr>
                <w:rFonts w:eastAsia="Times New Roman"/>
                <w:sz w:val="24"/>
                <w:szCs w:val="24"/>
                <w:lang w:eastAsia="ru-RU"/>
              </w:rPr>
              <w:t xml:space="preserve">                                    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              </w:t>
            </w:r>
            <w:r w:rsidRPr="00612C08">
              <w:rPr>
                <w:rFonts w:eastAsia="Times New Roman"/>
                <w:sz w:val="24"/>
                <w:szCs w:val="24"/>
                <w:lang w:eastAsia="ru-RU"/>
              </w:rPr>
              <w:t xml:space="preserve">  рублей</w:t>
            </w:r>
          </w:p>
        </w:tc>
      </w:tr>
      <w:tr w:rsidR="00632F69" w:rsidRPr="00612C08" w:rsidTr="00D8147B">
        <w:trPr>
          <w:trHeight w:val="600"/>
          <w:jc w:val="center"/>
        </w:trPr>
        <w:tc>
          <w:tcPr>
            <w:tcW w:w="3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F69" w:rsidRPr="00612C08" w:rsidRDefault="00632F69" w:rsidP="00D8147B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612C08">
              <w:rPr>
                <w:rFonts w:eastAsia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F69" w:rsidRPr="00612C08" w:rsidRDefault="00632F69" w:rsidP="00D8147B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612C08">
              <w:rPr>
                <w:rFonts w:eastAsia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F69" w:rsidRPr="00612C08" w:rsidRDefault="00632F69" w:rsidP="00D8147B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612C08">
              <w:rPr>
                <w:rFonts w:eastAsia="Times New Roman"/>
                <w:sz w:val="24"/>
                <w:szCs w:val="24"/>
                <w:lang w:eastAsia="ru-RU"/>
              </w:rPr>
              <w:t>Фед</w:t>
            </w:r>
            <w:r w:rsidRPr="00F87543">
              <w:rPr>
                <w:rFonts w:eastAsia="Times New Roman"/>
                <w:sz w:val="24"/>
                <w:szCs w:val="24"/>
                <w:lang w:eastAsia="ru-RU"/>
              </w:rPr>
              <w:t xml:space="preserve">еральный </w:t>
            </w:r>
            <w:r w:rsidRPr="00612C08">
              <w:rPr>
                <w:rFonts w:eastAsia="Times New Roman"/>
                <w:sz w:val="24"/>
                <w:szCs w:val="24"/>
                <w:lang w:eastAsia="ru-RU"/>
              </w:rPr>
              <w:t>бюджет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2F69" w:rsidRPr="00612C08" w:rsidRDefault="00632F69" w:rsidP="00D8147B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612C08">
              <w:rPr>
                <w:rFonts w:eastAsia="Times New Roman"/>
                <w:sz w:val="24"/>
                <w:szCs w:val="24"/>
                <w:lang w:eastAsia="ru-RU"/>
              </w:rPr>
              <w:t xml:space="preserve">областной </w:t>
            </w:r>
            <w:r w:rsidRPr="00612C08">
              <w:rPr>
                <w:rFonts w:eastAsia="Times New Roman"/>
                <w:sz w:val="24"/>
                <w:szCs w:val="24"/>
                <w:lang w:eastAsia="ru-RU"/>
              </w:rPr>
              <w:br/>
              <w:t>бюджет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2F69" w:rsidRPr="00612C08" w:rsidRDefault="00632F69" w:rsidP="00D8147B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612C08">
              <w:rPr>
                <w:rFonts w:eastAsia="Times New Roman"/>
                <w:sz w:val="24"/>
                <w:szCs w:val="24"/>
                <w:lang w:eastAsia="ru-RU"/>
              </w:rPr>
              <w:t>мест</w:t>
            </w:r>
            <w:r w:rsidRPr="00F87543">
              <w:rPr>
                <w:rFonts w:eastAsia="Times New Roman"/>
                <w:sz w:val="24"/>
                <w:szCs w:val="24"/>
                <w:lang w:eastAsia="ru-RU"/>
              </w:rPr>
              <w:t>ный</w:t>
            </w:r>
            <w:r w:rsidRPr="00612C08">
              <w:rPr>
                <w:rFonts w:eastAsia="Times New Roman"/>
                <w:sz w:val="24"/>
                <w:szCs w:val="24"/>
                <w:lang w:eastAsia="ru-RU"/>
              </w:rPr>
              <w:br/>
              <w:t>бюджет</w:t>
            </w:r>
          </w:p>
        </w:tc>
      </w:tr>
      <w:tr w:rsidR="00632F69" w:rsidRPr="00612C08" w:rsidTr="00D8147B">
        <w:trPr>
          <w:trHeight w:val="1950"/>
          <w:jc w:val="center"/>
        </w:trPr>
        <w:tc>
          <w:tcPr>
            <w:tcW w:w="3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2F69" w:rsidRPr="002B4E97" w:rsidRDefault="00632F69" w:rsidP="00D8147B">
            <w:pPr>
              <w:rPr>
                <w:rFonts w:ascii="Times New Roman" w:hAnsi="Times New Roman"/>
                <w:color w:val="000000"/>
              </w:rPr>
            </w:pPr>
            <w:r w:rsidRPr="002B4E97">
              <w:rPr>
                <w:rFonts w:ascii="Times New Roman" w:hAnsi="Times New Roman"/>
                <w:color w:val="000000"/>
              </w:rPr>
              <w:t xml:space="preserve"> Региональный  проект</w:t>
            </w:r>
            <w:r w:rsidRPr="002B4E97">
              <w:rPr>
                <w:rFonts w:ascii="Times New Roman" w:hAnsi="Times New Roman"/>
                <w:color w:val="000000"/>
              </w:rPr>
              <w:br/>
              <w:t xml:space="preserve"> "Современная школа" / Н</w:t>
            </w:r>
            <w:r w:rsidRPr="002B4E97">
              <w:rPr>
                <w:rFonts w:ascii="Times New Roman" w:hAnsi="Times New Roman"/>
                <w:color w:val="000000"/>
              </w:rPr>
              <w:t>а</w:t>
            </w:r>
            <w:r w:rsidRPr="002B4E97">
              <w:rPr>
                <w:rFonts w:ascii="Times New Roman" w:hAnsi="Times New Roman"/>
                <w:color w:val="000000"/>
              </w:rPr>
              <w:t>циональный проект "Образ</w:t>
            </w:r>
            <w:r w:rsidRPr="002B4E97">
              <w:rPr>
                <w:rFonts w:ascii="Times New Roman" w:hAnsi="Times New Roman"/>
                <w:color w:val="000000"/>
              </w:rPr>
              <w:t>о</w:t>
            </w:r>
            <w:r w:rsidRPr="002B4E97">
              <w:rPr>
                <w:rFonts w:ascii="Times New Roman" w:hAnsi="Times New Roman"/>
                <w:color w:val="000000"/>
              </w:rPr>
              <w:t>вание"бюджет муниципальн</w:t>
            </w:r>
            <w:r w:rsidRPr="002B4E97">
              <w:rPr>
                <w:rFonts w:ascii="Times New Roman" w:hAnsi="Times New Roman"/>
                <w:color w:val="000000"/>
              </w:rPr>
              <w:t>о</w:t>
            </w:r>
            <w:r w:rsidRPr="002B4E97">
              <w:rPr>
                <w:rFonts w:ascii="Times New Roman" w:hAnsi="Times New Roman"/>
                <w:color w:val="000000"/>
              </w:rPr>
              <w:t>го образования "Починковский ра</w:t>
            </w:r>
            <w:r w:rsidRPr="002B4E97">
              <w:rPr>
                <w:rFonts w:ascii="Times New Roman" w:hAnsi="Times New Roman"/>
                <w:color w:val="000000"/>
              </w:rPr>
              <w:t>й</w:t>
            </w:r>
            <w:r w:rsidRPr="002B4E97">
              <w:rPr>
                <w:rFonts w:ascii="Times New Roman" w:hAnsi="Times New Roman"/>
                <w:color w:val="000000"/>
              </w:rPr>
              <w:t>он" Смоленской области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F69" w:rsidRPr="002B4E97" w:rsidRDefault="00632F69" w:rsidP="00D8147B">
            <w:pPr>
              <w:jc w:val="right"/>
              <w:rPr>
                <w:rFonts w:ascii="Times New Roman" w:hAnsi="Times New Roman"/>
                <w:color w:val="000000"/>
              </w:rPr>
            </w:pPr>
            <w:r w:rsidRPr="002B4E97">
              <w:rPr>
                <w:rFonts w:ascii="Times New Roman" w:hAnsi="Times New Roman"/>
                <w:color w:val="000000"/>
              </w:rPr>
              <w:t>1 778 824,00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F69" w:rsidRPr="002B4E97" w:rsidRDefault="00632F69" w:rsidP="00D8147B">
            <w:pPr>
              <w:rPr>
                <w:rFonts w:ascii="Times New Roman" w:hAnsi="Times New Roman"/>
                <w:color w:val="000000"/>
              </w:rPr>
            </w:pPr>
            <w:r w:rsidRPr="002B4E97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F69" w:rsidRPr="002B4E97" w:rsidRDefault="00632F69" w:rsidP="00D8147B">
            <w:pPr>
              <w:jc w:val="right"/>
              <w:rPr>
                <w:rFonts w:ascii="Times New Roman" w:hAnsi="Times New Roman"/>
                <w:color w:val="000000"/>
              </w:rPr>
            </w:pPr>
            <w:r w:rsidRPr="002B4E97">
              <w:rPr>
                <w:rFonts w:ascii="Times New Roman" w:hAnsi="Times New Roman"/>
                <w:color w:val="000000"/>
              </w:rPr>
              <w:t>1 776 367,00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F69" w:rsidRPr="002B4E97" w:rsidRDefault="00632F69" w:rsidP="00D8147B">
            <w:pPr>
              <w:jc w:val="right"/>
              <w:rPr>
                <w:rFonts w:ascii="Times New Roman" w:hAnsi="Times New Roman"/>
                <w:color w:val="000000"/>
              </w:rPr>
            </w:pPr>
            <w:r w:rsidRPr="002B4E97">
              <w:rPr>
                <w:rFonts w:ascii="Times New Roman" w:hAnsi="Times New Roman"/>
                <w:color w:val="000000"/>
              </w:rPr>
              <w:t>2 457,00</w:t>
            </w:r>
          </w:p>
        </w:tc>
      </w:tr>
      <w:tr w:rsidR="00632F69" w:rsidRPr="00612C08" w:rsidTr="00D8147B">
        <w:trPr>
          <w:trHeight w:val="2490"/>
          <w:jc w:val="center"/>
        </w:trPr>
        <w:tc>
          <w:tcPr>
            <w:tcW w:w="3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2F69" w:rsidRPr="002B4E97" w:rsidRDefault="00632F69" w:rsidP="00D8147B">
            <w:pPr>
              <w:rPr>
                <w:rFonts w:ascii="Times New Roman" w:hAnsi="Times New Roman"/>
                <w:color w:val="000000"/>
              </w:rPr>
            </w:pPr>
            <w:r w:rsidRPr="002B4E97">
              <w:rPr>
                <w:rFonts w:ascii="Times New Roman" w:hAnsi="Times New Roman"/>
                <w:color w:val="000000"/>
              </w:rPr>
              <w:t xml:space="preserve">Региональный  проект </w:t>
            </w:r>
            <w:r w:rsidRPr="002B4E97">
              <w:rPr>
                <w:rFonts w:ascii="Times New Roman" w:hAnsi="Times New Roman"/>
                <w:color w:val="000000"/>
              </w:rPr>
              <w:br/>
              <w:t>"Формирование городской среды" / Национальный проект "Жилье и городская среда" бюджет муниципального обр</w:t>
            </w:r>
            <w:r w:rsidRPr="002B4E97">
              <w:rPr>
                <w:rFonts w:ascii="Times New Roman" w:hAnsi="Times New Roman"/>
                <w:color w:val="000000"/>
              </w:rPr>
              <w:t>а</w:t>
            </w:r>
            <w:r w:rsidRPr="002B4E97">
              <w:rPr>
                <w:rFonts w:ascii="Times New Roman" w:hAnsi="Times New Roman"/>
                <w:color w:val="000000"/>
              </w:rPr>
              <w:t>зования Починковского Г</w:t>
            </w:r>
            <w:r w:rsidRPr="002B4E97">
              <w:rPr>
                <w:rFonts w:ascii="Times New Roman" w:hAnsi="Times New Roman"/>
                <w:color w:val="000000"/>
              </w:rPr>
              <w:t>о</w:t>
            </w:r>
            <w:r w:rsidRPr="002B4E97">
              <w:rPr>
                <w:rFonts w:ascii="Times New Roman" w:hAnsi="Times New Roman"/>
                <w:color w:val="000000"/>
              </w:rPr>
              <w:t>родского поселения Почи</w:t>
            </w:r>
            <w:r w:rsidRPr="002B4E97">
              <w:rPr>
                <w:rFonts w:ascii="Times New Roman" w:hAnsi="Times New Roman"/>
                <w:color w:val="000000"/>
              </w:rPr>
              <w:t>н</w:t>
            </w:r>
            <w:r w:rsidRPr="002B4E97">
              <w:rPr>
                <w:rFonts w:ascii="Times New Roman" w:hAnsi="Times New Roman"/>
                <w:color w:val="000000"/>
              </w:rPr>
              <w:t>ковского района Смоле</w:t>
            </w:r>
            <w:r w:rsidRPr="002B4E97">
              <w:rPr>
                <w:rFonts w:ascii="Times New Roman" w:hAnsi="Times New Roman"/>
                <w:color w:val="000000"/>
              </w:rPr>
              <w:t>н</w:t>
            </w:r>
            <w:r w:rsidRPr="002B4E97">
              <w:rPr>
                <w:rFonts w:ascii="Times New Roman" w:hAnsi="Times New Roman"/>
                <w:color w:val="000000"/>
              </w:rPr>
              <w:t>ской области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F69" w:rsidRPr="002B4E97" w:rsidRDefault="00632F69" w:rsidP="00D8147B">
            <w:pPr>
              <w:jc w:val="right"/>
              <w:rPr>
                <w:rFonts w:ascii="Times New Roman" w:hAnsi="Times New Roman"/>
                <w:color w:val="000000"/>
              </w:rPr>
            </w:pPr>
            <w:r w:rsidRPr="002B4E97">
              <w:rPr>
                <w:rFonts w:ascii="Times New Roman" w:hAnsi="Times New Roman"/>
                <w:color w:val="000000"/>
              </w:rPr>
              <w:t>5 051 819,20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F69" w:rsidRPr="002B4E97" w:rsidRDefault="00632F69" w:rsidP="00D8147B">
            <w:pPr>
              <w:jc w:val="right"/>
              <w:rPr>
                <w:rFonts w:ascii="Times New Roman" w:hAnsi="Times New Roman"/>
                <w:color w:val="000000"/>
              </w:rPr>
            </w:pPr>
            <w:r w:rsidRPr="002B4E97">
              <w:rPr>
                <w:rFonts w:ascii="Times New Roman" w:hAnsi="Times New Roman"/>
                <w:color w:val="000000"/>
              </w:rPr>
              <w:t>4 899 774,57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F69" w:rsidRPr="002B4E97" w:rsidRDefault="00632F69" w:rsidP="00D8147B">
            <w:pPr>
              <w:jc w:val="right"/>
              <w:rPr>
                <w:rFonts w:ascii="Times New Roman" w:hAnsi="Times New Roman"/>
                <w:color w:val="000000"/>
              </w:rPr>
            </w:pPr>
            <w:r w:rsidRPr="002B4E97">
              <w:rPr>
                <w:rFonts w:ascii="Times New Roman" w:hAnsi="Times New Roman"/>
                <w:color w:val="000000"/>
              </w:rPr>
              <w:t>151 539,43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F69" w:rsidRPr="002B4E97" w:rsidRDefault="00632F69" w:rsidP="00D8147B">
            <w:pPr>
              <w:jc w:val="right"/>
              <w:rPr>
                <w:rFonts w:ascii="Times New Roman" w:hAnsi="Times New Roman"/>
                <w:color w:val="000000"/>
              </w:rPr>
            </w:pPr>
            <w:r w:rsidRPr="002B4E97">
              <w:rPr>
                <w:rFonts w:ascii="Times New Roman" w:hAnsi="Times New Roman"/>
                <w:color w:val="000000"/>
              </w:rPr>
              <w:t>505,20</w:t>
            </w:r>
          </w:p>
        </w:tc>
      </w:tr>
      <w:tr w:rsidR="00632F69" w:rsidRPr="00612C08" w:rsidTr="00D8147B">
        <w:trPr>
          <w:trHeight w:val="2070"/>
          <w:jc w:val="center"/>
        </w:trPr>
        <w:tc>
          <w:tcPr>
            <w:tcW w:w="3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2F69" w:rsidRPr="002B4E97" w:rsidRDefault="00632F69" w:rsidP="00D8147B">
            <w:pPr>
              <w:rPr>
                <w:rFonts w:ascii="Times New Roman" w:hAnsi="Times New Roman"/>
                <w:color w:val="000000"/>
              </w:rPr>
            </w:pPr>
            <w:r w:rsidRPr="002B4E97">
              <w:rPr>
                <w:rFonts w:ascii="Times New Roman" w:hAnsi="Times New Roman"/>
                <w:color w:val="000000"/>
              </w:rPr>
              <w:t>Региональный  проект "Чистая вода" / Национальный проект "Экология"бюджет Стодол</w:t>
            </w:r>
            <w:r w:rsidRPr="002B4E97">
              <w:rPr>
                <w:rFonts w:ascii="Times New Roman" w:hAnsi="Times New Roman"/>
                <w:color w:val="000000"/>
              </w:rPr>
              <w:t>и</w:t>
            </w:r>
            <w:r w:rsidRPr="002B4E97">
              <w:rPr>
                <w:rFonts w:ascii="Times New Roman" w:hAnsi="Times New Roman"/>
                <w:color w:val="000000"/>
              </w:rPr>
              <w:t>щенского сельского поселения Починковского района См</w:t>
            </w:r>
            <w:r w:rsidRPr="002B4E97">
              <w:rPr>
                <w:rFonts w:ascii="Times New Roman" w:hAnsi="Times New Roman"/>
                <w:color w:val="000000"/>
              </w:rPr>
              <w:t>о</w:t>
            </w:r>
            <w:r w:rsidRPr="002B4E97">
              <w:rPr>
                <w:rFonts w:ascii="Times New Roman" w:hAnsi="Times New Roman"/>
                <w:color w:val="000000"/>
              </w:rPr>
              <w:t xml:space="preserve">ленской области 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F69" w:rsidRPr="002B4E97" w:rsidRDefault="00632F69" w:rsidP="00D8147B">
            <w:pPr>
              <w:jc w:val="right"/>
              <w:rPr>
                <w:rFonts w:ascii="Times New Roman" w:hAnsi="Times New Roman"/>
                <w:color w:val="000000"/>
              </w:rPr>
            </w:pPr>
            <w:r w:rsidRPr="002B4E97">
              <w:rPr>
                <w:rFonts w:ascii="Times New Roman" w:hAnsi="Times New Roman"/>
                <w:color w:val="000000"/>
              </w:rPr>
              <w:t>4 388 870,00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F69" w:rsidRPr="002B4E97" w:rsidRDefault="00632F69" w:rsidP="00D8147B">
            <w:pPr>
              <w:jc w:val="right"/>
              <w:rPr>
                <w:rFonts w:ascii="Times New Roman" w:hAnsi="Times New Roman"/>
                <w:color w:val="000000"/>
              </w:rPr>
            </w:pPr>
            <w:r w:rsidRPr="002B4E97">
              <w:rPr>
                <w:rFonts w:ascii="Times New Roman" w:hAnsi="Times New Roman"/>
                <w:color w:val="000000"/>
              </w:rPr>
              <w:t>4 256 800,00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F69" w:rsidRPr="002B4E97" w:rsidRDefault="00632F69" w:rsidP="00D8147B">
            <w:pPr>
              <w:jc w:val="right"/>
              <w:rPr>
                <w:rFonts w:ascii="Times New Roman" w:hAnsi="Times New Roman"/>
                <w:color w:val="000000"/>
              </w:rPr>
            </w:pPr>
            <w:r w:rsidRPr="002B4E97">
              <w:rPr>
                <w:rFonts w:ascii="Times New Roman" w:hAnsi="Times New Roman"/>
                <w:color w:val="000000"/>
              </w:rPr>
              <w:t>131 630,00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F69" w:rsidRPr="002B4E97" w:rsidRDefault="00632F69" w:rsidP="00D8147B">
            <w:pPr>
              <w:jc w:val="right"/>
              <w:rPr>
                <w:rFonts w:ascii="Times New Roman" w:hAnsi="Times New Roman"/>
                <w:color w:val="000000"/>
              </w:rPr>
            </w:pPr>
            <w:r w:rsidRPr="002B4E97">
              <w:rPr>
                <w:rFonts w:ascii="Times New Roman" w:hAnsi="Times New Roman"/>
                <w:color w:val="000000"/>
              </w:rPr>
              <w:t>440,00</w:t>
            </w:r>
          </w:p>
        </w:tc>
      </w:tr>
      <w:tr w:rsidR="00632F69" w:rsidRPr="00612C08" w:rsidTr="00D8147B">
        <w:trPr>
          <w:trHeight w:val="300"/>
          <w:jc w:val="center"/>
        </w:trPr>
        <w:tc>
          <w:tcPr>
            <w:tcW w:w="3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F69" w:rsidRPr="002B4E97" w:rsidRDefault="00632F69" w:rsidP="00D8147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B4E97">
              <w:rPr>
                <w:rFonts w:ascii="Times New Roman" w:eastAsia="Times New Roman" w:hAnsi="Times New Roman"/>
                <w:lang w:eastAsia="ru-RU"/>
              </w:rPr>
              <w:t>ИТОГО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F69" w:rsidRPr="002B4E97" w:rsidRDefault="00632F69" w:rsidP="00D8147B">
            <w:pPr>
              <w:jc w:val="right"/>
              <w:rPr>
                <w:rFonts w:ascii="Times New Roman" w:hAnsi="Times New Roman"/>
                <w:color w:val="000000"/>
              </w:rPr>
            </w:pPr>
            <w:r w:rsidRPr="002B4E97">
              <w:rPr>
                <w:rFonts w:ascii="Times New Roman" w:hAnsi="Times New Roman"/>
                <w:color w:val="000000"/>
              </w:rPr>
              <w:t>11 219 513,20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F69" w:rsidRPr="002B4E97" w:rsidRDefault="00632F69" w:rsidP="00D8147B">
            <w:pPr>
              <w:jc w:val="right"/>
              <w:rPr>
                <w:rFonts w:ascii="Times New Roman" w:hAnsi="Times New Roman"/>
                <w:color w:val="000000"/>
              </w:rPr>
            </w:pPr>
            <w:r w:rsidRPr="002B4E97">
              <w:rPr>
                <w:rFonts w:ascii="Times New Roman" w:hAnsi="Times New Roman"/>
                <w:color w:val="000000"/>
              </w:rPr>
              <w:t>9 156 574,57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F69" w:rsidRPr="002B4E97" w:rsidRDefault="00632F69" w:rsidP="00D8147B">
            <w:pPr>
              <w:jc w:val="right"/>
              <w:rPr>
                <w:rFonts w:ascii="Times New Roman" w:hAnsi="Times New Roman"/>
                <w:color w:val="000000"/>
              </w:rPr>
            </w:pPr>
            <w:r w:rsidRPr="002B4E97">
              <w:rPr>
                <w:rFonts w:ascii="Times New Roman" w:hAnsi="Times New Roman"/>
                <w:color w:val="000000"/>
              </w:rPr>
              <w:t>2 059 536,43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F69" w:rsidRPr="002B4E97" w:rsidRDefault="00632F69" w:rsidP="00D8147B">
            <w:pPr>
              <w:jc w:val="right"/>
              <w:rPr>
                <w:rFonts w:ascii="Times New Roman" w:hAnsi="Times New Roman"/>
                <w:color w:val="000000"/>
              </w:rPr>
            </w:pPr>
            <w:r w:rsidRPr="002B4E97">
              <w:rPr>
                <w:rFonts w:ascii="Times New Roman" w:hAnsi="Times New Roman"/>
                <w:color w:val="000000"/>
              </w:rPr>
              <w:t>3 402,20</w:t>
            </w:r>
          </w:p>
        </w:tc>
      </w:tr>
    </w:tbl>
    <w:p w:rsidR="00632F69" w:rsidRDefault="00632F69" w:rsidP="00113913">
      <w:pPr>
        <w:jc w:val="right"/>
        <w:rPr>
          <w:rFonts w:ascii="Times New Roman" w:hAnsi="Times New Roman"/>
          <w:b/>
          <w:spacing w:val="2"/>
          <w:sz w:val="28"/>
          <w:szCs w:val="28"/>
        </w:rPr>
      </w:pPr>
    </w:p>
    <w:p w:rsidR="00857F4C" w:rsidRDefault="00857F4C" w:rsidP="00113913">
      <w:pPr>
        <w:jc w:val="right"/>
        <w:rPr>
          <w:rFonts w:ascii="Times New Roman" w:hAnsi="Times New Roman"/>
          <w:b/>
          <w:spacing w:val="2"/>
          <w:sz w:val="28"/>
          <w:szCs w:val="28"/>
        </w:rPr>
        <w:sectPr w:rsidR="00857F4C" w:rsidSect="007463AD">
          <w:pgSz w:w="16838" w:h="11906" w:orient="landscape"/>
          <w:pgMar w:top="567" w:right="284" w:bottom="567" w:left="567" w:header="709" w:footer="709" w:gutter="0"/>
          <w:cols w:space="708"/>
          <w:docGrid w:linePitch="360"/>
        </w:sectPr>
      </w:pPr>
    </w:p>
    <w:p w:rsidR="003C37D8" w:rsidRDefault="00266044" w:rsidP="00BF5D38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lastRenderedPageBreak/>
        <w:drawing>
          <wp:anchor distT="24384" distB="20701" distL="138684" distR="137795" simplePos="0" relativeHeight="251627008" behindDoc="1" locked="0" layoutInCell="1" allowOverlap="1">
            <wp:simplePos x="0" y="0"/>
            <wp:positionH relativeFrom="column">
              <wp:posOffset>-609600</wp:posOffset>
            </wp:positionH>
            <wp:positionV relativeFrom="paragraph">
              <wp:posOffset>-448310</wp:posOffset>
            </wp:positionV>
            <wp:extent cx="1473835" cy="1076325"/>
            <wp:effectExtent l="57150" t="19050" r="31115" b="0"/>
            <wp:wrapNone/>
            <wp:docPr id="46" name="Рисунок 28" descr="http://im3-tub-ru.yandex.net/i?id=298087835-13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 descr="http://im3-tub-ru.yandex.net/i?id=298087835-13-72&amp;n=21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463" t="6776" r="15287" b="5682"/>
                    <a:stretch/>
                  </pic:blipFill>
                  <pic:spPr bwMode="auto">
                    <a:xfrm>
                      <a:off x="0" y="0"/>
                      <a:ext cx="1473835" cy="1076325"/>
                    </a:xfrm>
                    <a:prstGeom prst="rect">
                      <a:avLst/>
                    </a:prstGeom>
                    <a:blipFill>
                      <a:blip r:embed="rId60"/>
                      <a:tile tx="0" ty="0" sx="100000" sy="100000" flip="none" algn="tl"/>
                    </a:blipFill>
                    <a:ln>
                      <a:noFill/>
                    </a:ln>
                    <a:effectLst>
                      <a:softEdge rad="112500"/>
                    </a:effectLst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rgbClr val="FFFF00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D0276"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1097" type="#_x0000_t176" style="position:absolute;left:0;text-align:left;margin-left:66pt;margin-top:-37.7pt;width:622.8pt;height:83.4pt;z-index:251707904;mso-position-horizontal-relative:text;mso-position-vertical-relative:text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097">
              <w:txbxContent>
                <w:p w:rsidR="00382C82" w:rsidRPr="004536F6" w:rsidRDefault="00382C82" w:rsidP="00263D4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</w:pPr>
                  <w:r w:rsidRPr="004536F6"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  <w:t xml:space="preserve">Расходы бюджета муниципального образования </w:t>
                  </w:r>
                </w:p>
                <w:p w:rsidR="00382C82" w:rsidRPr="004536F6" w:rsidRDefault="00382C82" w:rsidP="00263D4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</w:pPr>
                  <w:r w:rsidRPr="004536F6"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  <w:t>«Починковский район» Смоленской области на душунаселения</w:t>
                  </w:r>
                  <w:r w:rsidRPr="004536F6"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>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>20</w:t>
                  </w:r>
                  <w:r w:rsidRPr="004536F6"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 xml:space="preserve"> год </w:t>
                  </w:r>
                </w:p>
                <w:p w:rsidR="00382C82" w:rsidRPr="004536F6" w:rsidRDefault="00382C82" w:rsidP="00263D4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pacing w:val="2"/>
                      <w:sz w:val="34"/>
                      <w:szCs w:val="34"/>
                    </w:rPr>
                  </w:pPr>
                  <w:r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>и на плановый период 2021</w:t>
                  </w:r>
                  <w:r w:rsidRPr="004536F6"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 xml:space="preserve"> и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>22</w:t>
                  </w:r>
                  <w:r w:rsidRPr="004536F6"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 xml:space="preserve"> годов</w:t>
                  </w:r>
                </w:p>
                <w:p w:rsidR="00382C82" w:rsidRPr="003C37D8" w:rsidRDefault="00382C82" w:rsidP="003C37D8">
                  <w:pPr>
                    <w:rPr>
                      <w:szCs w:val="52"/>
                    </w:rPr>
                  </w:pPr>
                </w:p>
              </w:txbxContent>
            </v:textbox>
          </v:shape>
        </w:pict>
      </w:r>
    </w:p>
    <w:p w:rsidR="00287249" w:rsidRDefault="00287249" w:rsidP="00BF5D38">
      <w:pPr>
        <w:jc w:val="center"/>
        <w:rPr>
          <w:rFonts w:ascii="Times New Roman" w:hAnsi="Times New Roman"/>
          <w:b/>
          <w:color w:val="000000"/>
          <w:spacing w:val="2"/>
          <w:sz w:val="6"/>
          <w:szCs w:val="6"/>
        </w:rPr>
      </w:pPr>
    </w:p>
    <w:p w:rsidR="00116AE4" w:rsidRDefault="00116AE4" w:rsidP="00A45A3B">
      <w:pPr>
        <w:jc w:val="center"/>
        <w:rPr>
          <w:rFonts w:ascii="Times New Roman" w:hAnsi="Times New Roman"/>
          <w:b/>
          <w:color w:val="948A54" w:themeColor="background2" w:themeShade="80"/>
          <w:spacing w:val="2"/>
          <w:sz w:val="6"/>
          <w:szCs w:val="6"/>
        </w:rPr>
      </w:pPr>
    </w:p>
    <w:p w:rsidR="005C28A1" w:rsidRPr="00A45A3B" w:rsidRDefault="005C28A1" w:rsidP="00A45A3B">
      <w:pPr>
        <w:jc w:val="center"/>
        <w:rPr>
          <w:rFonts w:ascii="Times New Roman" w:hAnsi="Times New Roman"/>
          <w:b/>
          <w:color w:val="948A54" w:themeColor="background2" w:themeShade="80"/>
          <w:spacing w:val="2"/>
          <w:sz w:val="6"/>
          <w:szCs w:val="6"/>
        </w:rPr>
      </w:pPr>
    </w:p>
    <w:tbl>
      <w:tblPr>
        <w:tblpPr w:leftFromText="180" w:rightFromText="180" w:vertAnchor="text" w:horzAnchor="margin" w:tblpXSpec="center" w:tblpY="111"/>
        <w:tblW w:w="4470" w:type="pct"/>
        <w:tblBorders>
          <w:top w:val="single" w:sz="4" w:space="0" w:color="4FCDFF"/>
          <w:bottom w:val="single" w:sz="4" w:space="0" w:color="4FCDFF"/>
          <w:insideH w:val="single" w:sz="4" w:space="0" w:color="4FCDFF"/>
        </w:tblBorders>
        <w:tblLook w:val="04A0"/>
      </w:tblPr>
      <w:tblGrid>
        <w:gridCol w:w="1115"/>
        <w:gridCol w:w="3390"/>
        <w:gridCol w:w="1556"/>
        <w:gridCol w:w="1417"/>
        <w:gridCol w:w="1419"/>
        <w:gridCol w:w="1417"/>
        <w:gridCol w:w="1446"/>
        <w:gridCol w:w="1359"/>
      </w:tblGrid>
      <w:tr w:rsidR="00263D47" w:rsidRPr="009327EE" w:rsidTr="00564D53">
        <w:trPr>
          <w:trHeight w:val="517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  <w:noWrap/>
          </w:tcPr>
          <w:p w:rsidR="00263D47" w:rsidRPr="009327EE" w:rsidRDefault="00263D47" w:rsidP="00E63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Раздел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263D47" w:rsidRPr="009327EE" w:rsidRDefault="00263D47" w:rsidP="00E6303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1133" w:type="pct"/>
            <w:gridSpan w:val="2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263D47" w:rsidRPr="009327EE" w:rsidRDefault="00263D47" w:rsidP="004C30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20</w:t>
            </w:r>
            <w:r w:rsidR="004C30F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20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1081" w:type="pct"/>
            <w:gridSpan w:val="2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263D47" w:rsidRPr="009327EE" w:rsidRDefault="00575DC1" w:rsidP="004C30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202</w:t>
            </w:r>
            <w:r w:rsidR="004C30F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1</w:t>
            </w:r>
            <w:r w:rsidR="00263D4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1069" w:type="pct"/>
            <w:gridSpan w:val="2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263D47" w:rsidRPr="009327EE" w:rsidRDefault="00263D47" w:rsidP="00575D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20</w:t>
            </w:r>
            <w:r w:rsidR="00564D53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</w:t>
            </w:r>
            <w:r w:rsidR="004C30F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 xml:space="preserve"> г.</w:t>
            </w:r>
          </w:p>
        </w:tc>
      </w:tr>
      <w:tr w:rsidR="00564D53" w:rsidRPr="009327EE" w:rsidTr="00564D53">
        <w:trPr>
          <w:trHeight w:val="597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  <w:noWrap/>
          </w:tcPr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564D53" w:rsidRPr="009327EE" w:rsidRDefault="00564D53" w:rsidP="00564D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 xml:space="preserve">рублей </w:t>
            </w:r>
          </w:p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год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рублей</w:t>
            </w:r>
          </w:p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месяц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 xml:space="preserve">рублей </w:t>
            </w:r>
          </w:p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год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рублей</w:t>
            </w:r>
          </w:p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месяц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 xml:space="preserve">рублей </w:t>
            </w:r>
          </w:p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год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рублей</w:t>
            </w:r>
          </w:p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месяц</w:t>
            </w:r>
          </w:p>
        </w:tc>
      </w:tr>
      <w:tr w:rsidR="00345638" w:rsidRPr="009327EE" w:rsidTr="005E6A2A">
        <w:trPr>
          <w:trHeight w:val="367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noWrap/>
          </w:tcPr>
          <w:p w:rsidR="00345638" w:rsidRPr="009327EE" w:rsidRDefault="00345638" w:rsidP="005E6A2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</w:tcPr>
          <w:p w:rsidR="00345638" w:rsidRPr="009327EE" w:rsidRDefault="00345638" w:rsidP="005E6A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bottom"/>
          </w:tcPr>
          <w:p w:rsidR="00345638" w:rsidRPr="009D292E" w:rsidRDefault="00E9484B" w:rsidP="0054597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D292E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  <w:r w:rsidR="00545973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  <w:r w:rsidRPr="009D292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545973">
              <w:rPr>
                <w:rFonts w:ascii="Times New Roman" w:hAnsi="Times New Roman"/>
                <w:color w:val="000000"/>
                <w:sz w:val="28"/>
                <w:szCs w:val="28"/>
              </w:rPr>
              <w:t>225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bottom"/>
          </w:tcPr>
          <w:p w:rsidR="00345638" w:rsidRPr="009D292E" w:rsidRDefault="00545973" w:rsidP="001D445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1 935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bottom"/>
          </w:tcPr>
          <w:p w:rsidR="00345638" w:rsidRPr="00EF5850" w:rsidRDefault="00BB0E2D" w:rsidP="001D445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F5850">
              <w:rPr>
                <w:rFonts w:ascii="Times New Roman" w:hAnsi="Times New Roman"/>
                <w:color w:val="000000"/>
                <w:sz w:val="28"/>
                <w:szCs w:val="28"/>
              </w:rPr>
              <w:t>19 9</w:t>
            </w:r>
            <w:r w:rsidR="001D445A">
              <w:rPr>
                <w:rFonts w:ascii="Times New Roman" w:hAnsi="Times New Roman"/>
                <w:color w:val="000000"/>
                <w:sz w:val="28"/>
                <w:szCs w:val="28"/>
              </w:rPr>
              <w:t>95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bottom"/>
          </w:tcPr>
          <w:p w:rsidR="00345638" w:rsidRPr="00EF5850" w:rsidRDefault="00FE4391" w:rsidP="00BB0E2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F5850">
              <w:rPr>
                <w:rFonts w:ascii="Times New Roman" w:hAnsi="Times New Roman"/>
                <w:color w:val="000000"/>
                <w:sz w:val="28"/>
                <w:szCs w:val="28"/>
              </w:rPr>
              <w:t>1 6</w:t>
            </w:r>
            <w:r w:rsidR="00BB0E2D" w:rsidRPr="00EF5850">
              <w:rPr>
                <w:rFonts w:ascii="Times New Roman" w:hAnsi="Times New Roman"/>
                <w:color w:val="000000"/>
                <w:sz w:val="28"/>
                <w:szCs w:val="28"/>
              </w:rPr>
              <w:t>66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bottom"/>
          </w:tcPr>
          <w:p w:rsidR="00345638" w:rsidRPr="00EF5850" w:rsidRDefault="00FE4391" w:rsidP="001D445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F5850">
              <w:rPr>
                <w:rFonts w:ascii="Times New Roman" w:hAnsi="Times New Roman"/>
                <w:color w:val="000000"/>
                <w:sz w:val="28"/>
                <w:szCs w:val="28"/>
              </w:rPr>
              <w:t>20</w:t>
            </w:r>
            <w:r w:rsidR="001D445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EF5850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  <w:r w:rsidR="001D445A">
              <w:rPr>
                <w:rFonts w:ascii="Times New Roman" w:hAnsi="Times New Roman"/>
                <w:color w:val="000000"/>
                <w:sz w:val="28"/>
                <w:szCs w:val="28"/>
              </w:rPr>
              <w:t>43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bottom"/>
          </w:tcPr>
          <w:p w:rsidR="00345638" w:rsidRPr="00EF5850" w:rsidRDefault="00FE4391" w:rsidP="001D445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F5850">
              <w:rPr>
                <w:rFonts w:ascii="Times New Roman" w:hAnsi="Times New Roman"/>
                <w:color w:val="000000"/>
                <w:sz w:val="28"/>
                <w:szCs w:val="28"/>
              </w:rPr>
              <w:t>1 71</w:t>
            </w:r>
            <w:r w:rsidR="001D445A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345638" w:rsidRPr="009327EE" w:rsidTr="003B536E">
        <w:trPr>
          <w:trHeight w:val="361"/>
        </w:trPr>
        <w:tc>
          <w:tcPr>
            <w:tcW w:w="1717" w:type="pct"/>
            <w:gridSpan w:val="2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345638" w:rsidRPr="009327EE" w:rsidRDefault="00345638" w:rsidP="003B53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том числе: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45638" w:rsidRPr="009D292E" w:rsidRDefault="00345638" w:rsidP="003B536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45638" w:rsidRPr="009D292E" w:rsidRDefault="00345638" w:rsidP="003B536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45638" w:rsidRPr="00EF5850" w:rsidRDefault="00345638" w:rsidP="003B536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45638" w:rsidRPr="00EF5850" w:rsidRDefault="00345638" w:rsidP="003B536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45638" w:rsidRPr="00EF5850" w:rsidRDefault="00345638" w:rsidP="003B536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45638" w:rsidRPr="00EF5850" w:rsidRDefault="00345638" w:rsidP="003B536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64D53" w:rsidRPr="009327EE" w:rsidTr="00564D53">
        <w:trPr>
          <w:trHeight w:val="514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564D53" w:rsidRPr="009327EE" w:rsidRDefault="00564D53" w:rsidP="001605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9327EE" w:rsidRDefault="00564D53" w:rsidP="001605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1D445A" w:rsidP="00545973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545973"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357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FE4391" w:rsidP="00545973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545973"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  <w:r w:rsidR="00857E06"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FE4391" w:rsidP="001D445A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1D445A"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  <w:r w:rsidR="001D445A"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1D445A" w:rsidP="001D445A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163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FE4391" w:rsidP="001D445A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1D445A"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96</w:t>
            </w:r>
            <w:r w:rsidR="001D445A"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FE4391" w:rsidP="001D445A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  <w:r w:rsidR="001D445A"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C25164" w:rsidRPr="009327EE" w:rsidTr="00564D53">
        <w:trPr>
          <w:trHeight w:val="514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C25164" w:rsidRPr="009327EE" w:rsidRDefault="00C25164" w:rsidP="001605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C25164" w:rsidRPr="009327EE" w:rsidRDefault="00C25164" w:rsidP="001605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25164">
              <w:rPr>
                <w:rFonts w:ascii="Times New Roman" w:hAnsi="Times New Roman"/>
                <w:sz w:val="28"/>
                <w:szCs w:val="28"/>
              </w:rPr>
              <w:t>Национальная безопа</w:t>
            </w:r>
            <w:r w:rsidRPr="00C25164">
              <w:rPr>
                <w:rFonts w:ascii="Times New Roman" w:hAnsi="Times New Roman"/>
                <w:sz w:val="28"/>
                <w:szCs w:val="28"/>
              </w:rPr>
              <w:t>с</w:t>
            </w:r>
            <w:r w:rsidRPr="00C25164">
              <w:rPr>
                <w:rFonts w:ascii="Times New Roman" w:hAnsi="Times New Roman"/>
                <w:sz w:val="28"/>
                <w:szCs w:val="28"/>
              </w:rPr>
              <w:t>ность и правоохранител</w:t>
            </w:r>
            <w:r w:rsidRPr="00C25164">
              <w:rPr>
                <w:rFonts w:ascii="Times New Roman" w:hAnsi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/>
                <w:sz w:val="28"/>
                <w:szCs w:val="28"/>
              </w:rPr>
              <w:t>ная дея</w:t>
            </w:r>
            <w:r w:rsidRPr="00C25164">
              <w:rPr>
                <w:rFonts w:ascii="Times New Roman" w:hAnsi="Times New Roman"/>
                <w:sz w:val="28"/>
                <w:szCs w:val="28"/>
              </w:rPr>
              <w:t>тельность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C25164" w:rsidRPr="008F4B4A" w:rsidRDefault="003C6B1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C25164" w:rsidRPr="008F4B4A" w:rsidRDefault="003C6B1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C25164" w:rsidRPr="008F4B4A" w:rsidRDefault="003C6B1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C25164" w:rsidRPr="008F4B4A" w:rsidRDefault="003C6B1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C25164" w:rsidRPr="008F4B4A" w:rsidRDefault="003C6B1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C25164" w:rsidRPr="008F4B4A" w:rsidRDefault="003C6B1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564D53" w:rsidRPr="009D150E" w:rsidTr="00564D53">
        <w:trPr>
          <w:trHeight w:val="491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564D53" w:rsidRPr="009327EE" w:rsidRDefault="00564D53" w:rsidP="00E63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9327EE" w:rsidRDefault="00564D53" w:rsidP="00E63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545973" w:rsidP="00E9484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1 656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545973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138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3C6B1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1 707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3C6B1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142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3C6B19" w:rsidP="009D150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9D150E"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61</w:t>
            </w:r>
            <w:r w:rsidR="009D150E"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3C6B1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135</w:t>
            </w:r>
          </w:p>
        </w:tc>
      </w:tr>
      <w:tr w:rsidR="00564D53" w:rsidRPr="009D150E" w:rsidTr="00564D53">
        <w:trPr>
          <w:trHeight w:val="491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564D53" w:rsidRPr="009327EE" w:rsidRDefault="00564D53" w:rsidP="00D86C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05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9327EE" w:rsidRDefault="00564D53" w:rsidP="00D86CB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Жилищно-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коммунал</w:t>
            </w:r>
            <w:r>
              <w:rPr>
                <w:rFonts w:ascii="Times New Roman" w:hAnsi="Times New Roman"/>
                <w:sz w:val="28"/>
                <w:szCs w:val="28"/>
              </w:rPr>
              <w:t>ь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ное хозяйство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545973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9F6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1D445A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6,3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1D445A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1D445A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6,3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1D445A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564D53" w:rsidRPr="009327EE" w:rsidTr="00564D53">
        <w:trPr>
          <w:trHeight w:val="491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564D53" w:rsidRPr="009327EE" w:rsidRDefault="00564D53" w:rsidP="00E63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07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9327EE" w:rsidRDefault="00564D53" w:rsidP="00E63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Образование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1D445A" w:rsidP="00545973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13 </w:t>
            </w:r>
            <w:r w:rsidR="00545973"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832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340031" w:rsidP="00857E06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  <w:r w:rsidR="00545973"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  <w:r w:rsidR="00857E06"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340031" w:rsidP="001D445A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12 1</w:t>
            </w:r>
            <w:r w:rsidR="001D445A"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340031" w:rsidP="001D445A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1 0</w:t>
            </w:r>
            <w:r w:rsidR="001D445A"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340031" w:rsidP="001D445A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12 </w:t>
            </w:r>
            <w:r w:rsidR="001D445A"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607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340031" w:rsidP="001D445A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1 0</w:t>
            </w:r>
            <w:r w:rsidR="001D445A"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</w:tr>
      <w:tr w:rsidR="00564D53" w:rsidRPr="009D150E" w:rsidTr="00564D53">
        <w:trPr>
          <w:trHeight w:val="491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564D53" w:rsidRPr="009327EE" w:rsidRDefault="00564D53" w:rsidP="00E63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08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9327EE" w:rsidRDefault="00564D53" w:rsidP="00E63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Культура,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 xml:space="preserve"> кинематогр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а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фия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340031" w:rsidP="00545973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  <w:r w:rsidR="00545973"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951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545973" w:rsidP="001D445A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163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340031" w:rsidP="001D445A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1 64</w:t>
            </w:r>
            <w:r w:rsidR="001D445A"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34003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137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340031" w:rsidP="009D150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  <w:r w:rsidR="009D150E"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71</w:t>
            </w:r>
            <w:r w:rsidR="001D445A"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34003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  <w:r w:rsidR="009D150E"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564D53" w:rsidRPr="009D150E" w:rsidTr="00564D53">
        <w:trPr>
          <w:trHeight w:val="491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564D53" w:rsidRPr="009327EE" w:rsidRDefault="00564D53" w:rsidP="00A70F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9327EE" w:rsidRDefault="00564D53" w:rsidP="00A70FA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340031" w:rsidP="00545973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  <w:r w:rsidR="009D150E"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="001D445A"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  <w:r w:rsidR="00545973"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340031" w:rsidP="001D445A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9D150E"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1D445A"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9D150E" w:rsidP="009D150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1 030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9D150E" w:rsidP="009D150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34003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1 089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34003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91</w:t>
            </w:r>
          </w:p>
        </w:tc>
      </w:tr>
      <w:tr w:rsidR="00564D53" w:rsidRPr="009D150E" w:rsidTr="00564D53">
        <w:trPr>
          <w:trHeight w:val="491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564D53" w:rsidRPr="009327EE" w:rsidRDefault="00564D53" w:rsidP="00E63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9327EE" w:rsidRDefault="00564D53" w:rsidP="00E63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1D445A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  <w:r w:rsidR="00545973"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340031" w:rsidP="001D445A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1D445A"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340031" w:rsidP="009D150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  <w:r w:rsidR="009D150E"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340031" w:rsidP="001D445A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1D445A"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340031" w:rsidP="009D150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9D150E"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340031" w:rsidP="009D150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9D150E"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564D53" w:rsidRPr="009D150E" w:rsidTr="00564D53">
        <w:trPr>
          <w:trHeight w:val="1005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564D53" w:rsidRDefault="00564D53" w:rsidP="00A70F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Default="00564D53" w:rsidP="00A70FA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Обслуживание государс</w:t>
            </w: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венного и муниципальн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го долга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1D445A" w:rsidP="009D150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9D150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340031" w:rsidP="009D150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9D150E" w:rsidP="009D150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9D150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9D150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</w:tr>
      <w:tr w:rsidR="00564D53" w:rsidRPr="008D0C9E" w:rsidTr="00564D53">
        <w:trPr>
          <w:trHeight w:val="514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564D53" w:rsidRPr="009327EE" w:rsidRDefault="00564D53" w:rsidP="00E63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>14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564D53" w:rsidP="00E63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64D53">
              <w:rPr>
                <w:rFonts w:ascii="Times New Roman" w:hAnsi="Times New Roman"/>
                <w:sz w:val="28"/>
                <w:szCs w:val="28"/>
              </w:rPr>
              <w:t>Межбюджетные тран</w:t>
            </w:r>
            <w:r w:rsidRPr="00564D53">
              <w:rPr>
                <w:rFonts w:ascii="Times New Roman" w:hAnsi="Times New Roman"/>
                <w:sz w:val="28"/>
                <w:szCs w:val="28"/>
              </w:rPr>
              <w:t>с</w:t>
            </w:r>
            <w:r w:rsidRPr="00564D53">
              <w:rPr>
                <w:rFonts w:ascii="Times New Roman" w:hAnsi="Times New Roman"/>
                <w:sz w:val="28"/>
                <w:szCs w:val="28"/>
              </w:rPr>
              <w:t>ферты общего характера бюджетам бюджетной системы РФ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340031" w:rsidP="00857E06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  <w:r w:rsidR="00545973"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62</w:t>
            </w:r>
            <w:r w:rsidR="00857E06"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340031" w:rsidP="001D445A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545973"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340031" w:rsidP="00BB0E2D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1 19</w:t>
            </w:r>
            <w:r w:rsidR="00BB0E2D"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34003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340031" w:rsidP="009D150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1 19</w:t>
            </w:r>
            <w:r w:rsidR="009D150E"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8F4B4A" w:rsidRDefault="00BB0E2D" w:rsidP="00BB0E2D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99</w:t>
            </w:r>
          </w:p>
        </w:tc>
      </w:tr>
    </w:tbl>
    <w:p w:rsidR="00A25E13" w:rsidRDefault="00A25E13" w:rsidP="00120E2C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40283" w:rsidRDefault="00B40283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40283" w:rsidRDefault="00B40283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A25E13" w:rsidRDefault="00A25E13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A94365" w:rsidRDefault="00A94365" w:rsidP="00A27F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8"/>
          <w:szCs w:val="28"/>
        </w:rPr>
      </w:pPr>
    </w:p>
    <w:p w:rsidR="00915EB7" w:rsidRDefault="00AD0276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lastRenderedPageBreak/>
        <w:pict>
          <v:shape id="_x0000_s1480" type="#_x0000_t176" style="position:absolute;left:0;text-align:left;margin-left:-2pt;margin-top:-12.65pt;width:684.25pt;height:81.6pt;z-index:251928064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480">
              <w:txbxContent>
                <w:p w:rsidR="00382C82" w:rsidRDefault="00382C82" w:rsidP="00915EB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915EB7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 xml:space="preserve">Прогноз основных характеристик консолидированного бюджета </w:t>
                  </w:r>
                </w:p>
                <w:p w:rsidR="00382C82" w:rsidRPr="00915EB7" w:rsidRDefault="00382C82" w:rsidP="00915EB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915EB7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 xml:space="preserve">муниципального образования "Починковский район" Смоленской области </w:t>
                  </w:r>
                </w:p>
                <w:p w:rsidR="00382C82" w:rsidRPr="00A25E13" w:rsidRDefault="00382C82" w:rsidP="00915EB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szCs w:val="52"/>
                    </w:rPr>
                  </w:pPr>
                  <w:r w:rsidRPr="00915EB7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>на 20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>20</w:t>
                  </w:r>
                  <w:r w:rsidRPr="00915EB7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 xml:space="preserve"> год и на плановый период 20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>21</w:t>
                  </w:r>
                  <w:r w:rsidRPr="00915EB7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 xml:space="preserve"> и 20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>22</w:t>
                  </w:r>
                  <w:r w:rsidRPr="00915EB7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 xml:space="preserve"> годов</w:t>
                  </w:r>
                </w:p>
              </w:txbxContent>
            </v:textbox>
          </v:shape>
        </w:pict>
      </w:r>
    </w:p>
    <w:p w:rsidR="00915EB7" w:rsidRDefault="00915EB7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915EB7" w:rsidRDefault="00915EB7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tbl>
      <w:tblPr>
        <w:tblW w:w="13480" w:type="dxa"/>
        <w:tblInd w:w="96" w:type="dxa"/>
        <w:tblLook w:val="04A0"/>
      </w:tblPr>
      <w:tblGrid>
        <w:gridCol w:w="2980"/>
        <w:gridCol w:w="1620"/>
        <w:gridCol w:w="1760"/>
        <w:gridCol w:w="1780"/>
        <w:gridCol w:w="1780"/>
        <w:gridCol w:w="1780"/>
        <w:gridCol w:w="1780"/>
      </w:tblGrid>
      <w:tr w:rsidR="00915EB7" w:rsidRPr="00915EB7" w:rsidTr="00915EB7">
        <w:trPr>
          <w:trHeight w:val="390"/>
        </w:trPr>
        <w:tc>
          <w:tcPr>
            <w:tcW w:w="2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EB7" w:rsidRPr="00915EB7" w:rsidRDefault="00915EB7" w:rsidP="00915EB7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Наименование </w:t>
            </w:r>
            <w:r w:rsidRPr="00915EB7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br/>
              <w:t>показателя</w:t>
            </w:r>
          </w:p>
        </w:tc>
        <w:tc>
          <w:tcPr>
            <w:tcW w:w="51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15EB7" w:rsidRPr="00915EB7" w:rsidRDefault="00915EB7" w:rsidP="00915EB7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консолидированный бюджет</w:t>
            </w:r>
          </w:p>
        </w:tc>
        <w:tc>
          <w:tcPr>
            <w:tcW w:w="53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15EB7" w:rsidRPr="00915EB7" w:rsidRDefault="00915EB7" w:rsidP="00915EB7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 том числе:</w:t>
            </w:r>
          </w:p>
        </w:tc>
      </w:tr>
      <w:tr w:rsidR="00915EB7" w:rsidRPr="00915EB7" w:rsidTr="00915EB7">
        <w:trPr>
          <w:trHeight w:val="390"/>
        </w:trPr>
        <w:tc>
          <w:tcPr>
            <w:tcW w:w="2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EB7" w:rsidRPr="00915EB7" w:rsidRDefault="00915EB7" w:rsidP="00915EB7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516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5EB7" w:rsidRPr="00915EB7" w:rsidRDefault="00915EB7" w:rsidP="00915EB7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53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15EB7" w:rsidRPr="00915EB7" w:rsidRDefault="00915EB7" w:rsidP="00915EB7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районный бюджет</w:t>
            </w:r>
          </w:p>
        </w:tc>
      </w:tr>
      <w:tr w:rsidR="00557848" w:rsidRPr="00915EB7" w:rsidTr="00915EB7">
        <w:trPr>
          <w:trHeight w:val="645"/>
        </w:trPr>
        <w:tc>
          <w:tcPr>
            <w:tcW w:w="2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57848" w:rsidRPr="00915EB7" w:rsidRDefault="00557848" w:rsidP="00915EB7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848" w:rsidRPr="00DB6318" w:rsidRDefault="00557848" w:rsidP="00A0678D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DB6318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20</w:t>
            </w:r>
            <w:r w:rsidR="00A0678D" w:rsidRPr="00DB6318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20</w:t>
            </w:r>
            <w:r w:rsidRPr="00DB6318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848" w:rsidRPr="00915EB7" w:rsidRDefault="00557848" w:rsidP="00A0678D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20</w:t>
            </w:r>
            <w:r w:rsidR="00A0678D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21</w:t>
            </w: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848" w:rsidRPr="00915EB7" w:rsidRDefault="00557848" w:rsidP="00A0678D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20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</w:t>
            </w:r>
            <w:r w:rsidR="00A0678D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</w:t>
            </w: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848" w:rsidRPr="00DB6318" w:rsidRDefault="00557848" w:rsidP="00A0678D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  <w:r w:rsidRPr="00DB6318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20</w:t>
            </w:r>
            <w:r w:rsidR="00A0678D" w:rsidRPr="00DB6318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20</w:t>
            </w:r>
            <w:r w:rsidRPr="00DB6318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848" w:rsidRPr="00915EB7" w:rsidRDefault="0009088E" w:rsidP="00A0678D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202</w:t>
            </w:r>
            <w:r w:rsidR="00A0678D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1</w:t>
            </w:r>
            <w:r w:rsidR="00557848"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848" w:rsidRPr="00915EB7" w:rsidRDefault="00557848" w:rsidP="0009088E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20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</w:t>
            </w:r>
            <w:r w:rsidR="00A0678D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</w:t>
            </w: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 год</w:t>
            </w:r>
          </w:p>
        </w:tc>
      </w:tr>
      <w:tr w:rsidR="005858B4" w:rsidRPr="00915EB7" w:rsidTr="00B50B43">
        <w:trPr>
          <w:trHeight w:val="118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8B4" w:rsidRPr="00915EB7" w:rsidRDefault="005858B4" w:rsidP="00915EB7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Доходы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58B4" w:rsidRPr="008F4B4A" w:rsidRDefault="009D77D8" w:rsidP="00F012AE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  <w:r w:rsidRPr="008F4B4A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965 885,4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58B4" w:rsidRPr="00744E93" w:rsidRDefault="00F012AE" w:rsidP="002F44D7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680 742,5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58B4" w:rsidRPr="00744E93" w:rsidRDefault="00F012AE" w:rsidP="002F44D7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701 714,4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28AF" w:rsidRDefault="00CC28AF" w:rsidP="004522D3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</w:p>
          <w:p w:rsidR="005858B4" w:rsidRDefault="00C87572" w:rsidP="004522D3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666 041,8</w:t>
            </w:r>
          </w:p>
          <w:p w:rsidR="00CC28AF" w:rsidRPr="00DB6318" w:rsidRDefault="00CC28AF" w:rsidP="004522D3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58B4" w:rsidRPr="005858B4" w:rsidRDefault="00CC28AF" w:rsidP="004522D3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591 441,0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58B4" w:rsidRPr="005858B4" w:rsidRDefault="005858B4" w:rsidP="004522D3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5858B4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  612677,6</w:t>
            </w:r>
          </w:p>
        </w:tc>
      </w:tr>
      <w:tr w:rsidR="00B02824" w:rsidRPr="000B6ADC" w:rsidTr="00B50B43">
        <w:trPr>
          <w:trHeight w:val="132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824" w:rsidRPr="00915EB7" w:rsidRDefault="00B02824" w:rsidP="00915EB7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Расходы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824" w:rsidRPr="008F4B4A" w:rsidRDefault="009D77D8" w:rsidP="00F012AE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  <w:r w:rsidRPr="008F4B4A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989 884,5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824" w:rsidRPr="00915EB7" w:rsidRDefault="00F012AE" w:rsidP="005858B4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680 742,5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824" w:rsidRPr="00915EB7" w:rsidRDefault="00F012AE" w:rsidP="005858B4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701 714,4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824" w:rsidRDefault="00C87572" w:rsidP="000B6ADC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680 348,3</w:t>
            </w:r>
          </w:p>
          <w:p w:rsidR="00C87572" w:rsidRPr="00DB6318" w:rsidRDefault="00C87572" w:rsidP="000B6ADC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824" w:rsidRPr="005858B4" w:rsidRDefault="000B6ADC" w:rsidP="000B6ADC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5858B4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    </w:t>
            </w:r>
            <w:r w:rsidR="00CC28AF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591 441,0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824" w:rsidRPr="005858B4" w:rsidRDefault="000B6ADC" w:rsidP="00CC28AF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5858B4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 </w:t>
            </w:r>
            <w:r w:rsidR="00CC28AF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613 167,6</w:t>
            </w:r>
          </w:p>
        </w:tc>
      </w:tr>
      <w:tr w:rsidR="00B02824" w:rsidRPr="00915EB7" w:rsidTr="00915EB7">
        <w:trPr>
          <w:trHeight w:val="126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824" w:rsidRPr="00E77BB8" w:rsidRDefault="00B02824" w:rsidP="00915EB7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iCs/>
                <w:sz w:val="28"/>
                <w:szCs w:val="28"/>
                <w:lang w:eastAsia="ru-RU"/>
              </w:rPr>
            </w:pPr>
            <w:r w:rsidRPr="00E77BB8">
              <w:rPr>
                <w:rFonts w:ascii="Times New Roman CYR" w:eastAsia="Times New Roman" w:hAnsi="Times New Roman CYR" w:cs="Times New Roman CYR"/>
                <w:iCs/>
                <w:sz w:val="28"/>
                <w:szCs w:val="28"/>
                <w:lang w:eastAsia="ru-RU"/>
              </w:rPr>
              <w:t>Дефицит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824" w:rsidRPr="008F4B4A" w:rsidRDefault="004B73BC" w:rsidP="004B73BC">
            <w:pPr>
              <w:spacing w:after="0" w:line="240" w:lineRule="auto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val="en-US" w:eastAsia="ru-RU"/>
              </w:rPr>
            </w:pPr>
            <w:r w:rsidRPr="008F4B4A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 xml:space="preserve">  </w:t>
            </w:r>
            <w:r w:rsidR="00B02824" w:rsidRPr="008F4B4A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-</w:t>
            </w:r>
            <w:r w:rsidR="009D77D8" w:rsidRPr="008F4B4A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23 999,1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824" w:rsidRPr="00915EB7" w:rsidRDefault="00B02824" w:rsidP="00862B37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824" w:rsidRPr="00915EB7" w:rsidRDefault="00B02824" w:rsidP="00862B37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824" w:rsidRPr="00DB6318" w:rsidRDefault="00B02824" w:rsidP="00E92352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  <w:r w:rsidRPr="00DB6318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-</w:t>
            </w:r>
            <w:r w:rsidR="00E92352" w:rsidRPr="00DB6318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14 306,5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824" w:rsidRPr="00915EB7" w:rsidRDefault="00B02824" w:rsidP="00915EB7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824" w:rsidRPr="00915EB7" w:rsidRDefault="00B02824" w:rsidP="00915EB7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0</w:t>
            </w:r>
          </w:p>
        </w:tc>
      </w:tr>
    </w:tbl>
    <w:p w:rsidR="00915EB7" w:rsidRDefault="00915EB7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6C56EE" w:rsidRDefault="006C56EE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6C56EE" w:rsidRDefault="006C56EE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93BB1" w:rsidRDefault="00B93BB1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93BB1" w:rsidRDefault="00AD0276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lastRenderedPageBreak/>
        <w:pict>
          <v:shape id="_x0000_s3229" type="#_x0000_t176" style="position:absolute;left:0;text-align:left;margin-left:38.4pt;margin-top:-32.3pt;width:654pt;height:78.6pt;z-index:252183040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3229">
              <w:txbxContent>
                <w:p w:rsidR="00382C82" w:rsidRPr="001D6AD9" w:rsidRDefault="00382C82" w:rsidP="00B93BB1">
                  <w:pPr>
                    <w:pStyle w:val="af9"/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</w:rPr>
                  </w:pPr>
                  <w:r w:rsidRPr="001D6AD9"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</w:rPr>
                    <w:t xml:space="preserve">Сведения об объемах бюджетных инвестиций муниципального образования </w:t>
                  </w:r>
                </w:p>
                <w:p w:rsidR="00382C82" w:rsidRPr="001D6AD9" w:rsidRDefault="00382C82" w:rsidP="00B93BB1">
                  <w:pPr>
                    <w:pStyle w:val="af9"/>
                    <w:jc w:val="center"/>
                    <w:rPr>
                      <w:rFonts w:ascii="Times New Roman" w:hAnsi="Times New Roman"/>
                      <w:color w:val="FFFFFF" w:themeColor="background1"/>
                      <w:sz w:val="28"/>
                      <w:szCs w:val="28"/>
                    </w:rPr>
                  </w:pPr>
                  <w:r w:rsidRPr="001D6AD9"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</w:rPr>
                    <w:t xml:space="preserve">"Починковский район" </w:t>
                  </w:r>
                  <w:r w:rsidRPr="001D6AD9">
                    <w:rPr>
                      <w:rFonts w:ascii="Times New Roman" w:hAnsi="Times New Roman"/>
                      <w:color w:val="FFFFFF" w:themeColor="background1"/>
                      <w:sz w:val="28"/>
                      <w:szCs w:val="28"/>
                    </w:rPr>
                    <w:t xml:space="preserve">Смоленской области </w:t>
                  </w:r>
                </w:p>
                <w:p w:rsidR="00382C82" w:rsidRPr="001D6AD9" w:rsidRDefault="00382C82" w:rsidP="00B93BB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28"/>
                      <w:szCs w:val="28"/>
                    </w:rPr>
                  </w:pPr>
                  <w:r w:rsidRPr="001D6AD9">
                    <w:rPr>
                      <w:rFonts w:ascii="Times New Roman" w:hAnsi="Times New Roman"/>
                      <w:color w:val="FFFFFF" w:themeColor="background1"/>
                      <w:sz w:val="28"/>
                      <w:szCs w:val="28"/>
                    </w:rPr>
                    <w:t>в объекты к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28"/>
                      <w:szCs w:val="28"/>
                    </w:rPr>
                    <w:t>апитального строительства на 2020</w:t>
                  </w:r>
                  <w:r w:rsidRPr="001D6AD9">
                    <w:rPr>
                      <w:rFonts w:ascii="Times New Roman" w:hAnsi="Times New Roman"/>
                      <w:color w:val="FFFFFF" w:themeColor="background1"/>
                      <w:sz w:val="28"/>
                      <w:szCs w:val="28"/>
                    </w:rPr>
                    <w:t xml:space="preserve"> год </w:t>
                  </w:r>
                </w:p>
                <w:p w:rsidR="00382C82" w:rsidRPr="001D6AD9" w:rsidRDefault="00382C82" w:rsidP="00B93BB1">
                  <w:pPr>
                    <w:pStyle w:val="af9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FFFFFF" w:themeColor="background1"/>
                      <w:sz w:val="28"/>
                      <w:szCs w:val="28"/>
                    </w:rPr>
                    <w:t>и на плановый период 2021 и 2022</w:t>
                  </w:r>
                  <w:r w:rsidRPr="001D6AD9">
                    <w:rPr>
                      <w:rFonts w:ascii="Times New Roman" w:hAnsi="Times New Roman"/>
                      <w:color w:val="FFFFFF" w:themeColor="background1"/>
                      <w:sz w:val="28"/>
                      <w:szCs w:val="28"/>
                    </w:rPr>
                    <w:t xml:space="preserve"> годов</w:t>
                  </w:r>
                </w:p>
              </w:txbxContent>
            </v:textbox>
          </v:shape>
        </w:pict>
      </w:r>
    </w:p>
    <w:p w:rsidR="00517296" w:rsidRDefault="00517296" w:rsidP="00B93BB1">
      <w:pPr>
        <w:spacing w:after="0" w:line="240" w:lineRule="auto"/>
        <w:jc w:val="center"/>
        <w:rPr>
          <w:rFonts w:ascii="Times New Roman" w:hAnsi="Times New Roman"/>
          <w:color w:val="000000" w:themeColor="text1"/>
          <w:spacing w:val="2"/>
          <w:sz w:val="28"/>
          <w:szCs w:val="28"/>
        </w:rPr>
      </w:pPr>
    </w:p>
    <w:p w:rsidR="00B93BB1" w:rsidRDefault="00B93BB1" w:rsidP="00B93BB1">
      <w:pPr>
        <w:spacing w:after="0" w:line="240" w:lineRule="auto"/>
        <w:jc w:val="center"/>
        <w:rPr>
          <w:rFonts w:ascii="Times New Roman" w:hAnsi="Times New Roman"/>
          <w:color w:val="000000" w:themeColor="text1"/>
          <w:spacing w:val="2"/>
          <w:sz w:val="28"/>
          <w:szCs w:val="28"/>
        </w:rPr>
      </w:pPr>
    </w:p>
    <w:p w:rsidR="00B93BB1" w:rsidRPr="0027308D" w:rsidRDefault="00B93BB1" w:rsidP="00B93BB1">
      <w:pPr>
        <w:spacing w:after="0" w:line="240" w:lineRule="auto"/>
        <w:jc w:val="right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color w:val="000000" w:themeColor="text1"/>
          <w:spacing w:val="2"/>
          <w:sz w:val="28"/>
          <w:szCs w:val="28"/>
        </w:rPr>
        <w:t xml:space="preserve"> (</w:t>
      </w:r>
      <w:r w:rsidRPr="00CA3D72">
        <w:rPr>
          <w:rFonts w:ascii="Times New Roman" w:hAnsi="Times New Roman"/>
          <w:color w:val="000000" w:themeColor="text1"/>
          <w:spacing w:val="2"/>
          <w:sz w:val="28"/>
          <w:szCs w:val="28"/>
        </w:rPr>
        <w:t>тыс. рублей)</w:t>
      </w:r>
    </w:p>
    <w:p w:rsidR="00B93BB1" w:rsidRPr="001904A0" w:rsidRDefault="00B93BB1" w:rsidP="00B93BB1">
      <w:pPr>
        <w:pStyle w:val="af9"/>
        <w:spacing w:line="0" w:lineRule="atLeast"/>
        <w:jc w:val="center"/>
        <w:rPr>
          <w:rFonts w:ascii="Times New Roman" w:hAnsi="Times New Roman" w:cs="Times New Roman"/>
          <w:sz w:val="4"/>
          <w:szCs w:val="4"/>
        </w:rPr>
      </w:pPr>
    </w:p>
    <w:tbl>
      <w:tblPr>
        <w:tblpPr w:leftFromText="180" w:rightFromText="180" w:vertAnchor="text" w:horzAnchor="margin" w:tblpXSpec="center" w:tblpY="221"/>
        <w:tblW w:w="14142" w:type="dxa"/>
        <w:tblLayout w:type="fixed"/>
        <w:tblLook w:val="04A0"/>
      </w:tblPr>
      <w:tblGrid>
        <w:gridCol w:w="568"/>
        <w:gridCol w:w="1525"/>
        <w:gridCol w:w="992"/>
        <w:gridCol w:w="992"/>
        <w:gridCol w:w="851"/>
        <w:gridCol w:w="850"/>
        <w:gridCol w:w="993"/>
        <w:gridCol w:w="992"/>
        <w:gridCol w:w="850"/>
        <w:gridCol w:w="993"/>
        <w:gridCol w:w="850"/>
        <w:gridCol w:w="1134"/>
        <w:gridCol w:w="1276"/>
        <w:gridCol w:w="1276"/>
      </w:tblGrid>
      <w:tr w:rsidR="00FF0749" w:rsidRPr="00EF1436" w:rsidTr="00033FCC">
        <w:trPr>
          <w:trHeight w:val="365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F0749" w:rsidRPr="00E17455" w:rsidRDefault="00FF0749" w:rsidP="00243C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F14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15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F0749" w:rsidRDefault="00FF0749" w:rsidP="00243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Направл</w:t>
            </w: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е</w:t>
            </w: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ние расх</w:t>
            </w: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о</w:t>
            </w: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 xml:space="preserve">дов </w:t>
            </w: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br/>
              <w:t>капитал</w:t>
            </w: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ь</w:t>
            </w: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ного</w:t>
            </w:r>
          </w:p>
          <w:p w:rsidR="00FF0749" w:rsidRPr="00E17455" w:rsidRDefault="00FF0749" w:rsidP="00243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характера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F0749" w:rsidRDefault="00FF0749" w:rsidP="001D6A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Сроки сдачи</w:t>
            </w:r>
          </w:p>
          <w:p w:rsidR="00FF0749" w:rsidRPr="001D6AD9" w:rsidRDefault="00FF0749" w:rsidP="001D6A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объе</w:t>
            </w: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к</w:t>
            </w: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тов в эк</w:t>
            </w: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с</w:t>
            </w: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плуат</w:t>
            </w: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а</w:t>
            </w: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цию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F0749" w:rsidRPr="001D6AD9" w:rsidRDefault="00FF0749" w:rsidP="00243C3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ВС</w:t>
            </w: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Е</w:t>
            </w: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ГО</w:t>
            </w:r>
          </w:p>
        </w:tc>
        <w:tc>
          <w:tcPr>
            <w:tcW w:w="10065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749" w:rsidRPr="00E17455" w:rsidRDefault="00FF0749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17455">
              <w:rPr>
                <w:rFonts w:ascii="Times New Roman" w:eastAsia="Times New Roman" w:hAnsi="Times New Roman" w:cs="Times New Roman"/>
                <w:sz w:val="26"/>
                <w:szCs w:val="26"/>
              </w:rPr>
              <w:t>в том числе по годам:</w:t>
            </w:r>
          </w:p>
        </w:tc>
      </w:tr>
      <w:tr w:rsidR="00DB1BF6" w:rsidRPr="00EF1436" w:rsidTr="00DB1BF6">
        <w:trPr>
          <w:trHeight w:val="522"/>
        </w:trPr>
        <w:tc>
          <w:tcPr>
            <w:tcW w:w="56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1BF6" w:rsidRPr="00EF1436" w:rsidRDefault="00DB1BF6" w:rsidP="00243C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BF6" w:rsidRPr="00EF1436" w:rsidRDefault="00DB1BF6" w:rsidP="00243C3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BF6" w:rsidRPr="001D6AD9" w:rsidRDefault="00DB1BF6" w:rsidP="001D6A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1BF6" w:rsidRPr="00EF1436" w:rsidRDefault="00DB1BF6" w:rsidP="00243C3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B33DF2" w:rsidRDefault="00DB1BF6" w:rsidP="00243C3E">
            <w:pPr>
              <w:pStyle w:val="af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2013 год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B33DF2" w:rsidRDefault="00DB1BF6" w:rsidP="00243C3E">
            <w:pPr>
              <w:pStyle w:val="af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2014 год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B33DF2" w:rsidRDefault="00DB1BF6" w:rsidP="00243C3E">
            <w:pPr>
              <w:pStyle w:val="af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2015 год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2016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2017 год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2018 год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2019 год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F45194" w:rsidRDefault="00DB1BF6" w:rsidP="00243C3E"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  <w:r w:rsidRPr="00F45194">
              <w:rPr>
                <w:rFonts w:ascii="Times New Roman" w:hAnsi="Times New Roman" w:cs="Times New Roman"/>
                <w:sz w:val="20"/>
                <w:szCs w:val="20"/>
              </w:rPr>
              <w:t>2020 год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BF6" w:rsidRDefault="00DB1BF6" w:rsidP="00243C3E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1BF6" w:rsidRDefault="00DB1BF6" w:rsidP="00243C3E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1BF6" w:rsidRPr="00480AC3" w:rsidRDefault="00DB1BF6" w:rsidP="00243C3E"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  <w:r w:rsidRPr="00480AC3">
              <w:rPr>
                <w:rFonts w:ascii="Times New Roman" w:hAnsi="Times New Roman" w:cs="Times New Roman"/>
                <w:sz w:val="20"/>
                <w:szCs w:val="20"/>
              </w:rPr>
              <w:t>2021 год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749" w:rsidRDefault="00FF0749" w:rsidP="00243C3E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0749" w:rsidRDefault="00FF0749" w:rsidP="00243C3E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1BF6" w:rsidRDefault="00FF0749" w:rsidP="00243C3E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 год</w:t>
            </w:r>
          </w:p>
        </w:tc>
      </w:tr>
      <w:tr w:rsidR="00DB1BF6" w:rsidRPr="00EF1436" w:rsidTr="00DB1BF6">
        <w:trPr>
          <w:trHeight w:val="12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E17455" w:rsidRDefault="00DB1BF6" w:rsidP="00243C3E">
            <w:pPr>
              <w:pStyle w:val="af9"/>
              <w:rPr>
                <w:rFonts w:ascii="Times New Roman" w:eastAsia="Times New Roman" w:hAnsi="Times New Roman" w:cs="Times New Roman"/>
              </w:rPr>
            </w:pPr>
            <w:r w:rsidRPr="00E17455">
              <w:rPr>
                <w:rFonts w:ascii="Times New Roman" w:eastAsia="Times New Roman" w:hAnsi="Times New Roman" w:cs="Times New Roman"/>
              </w:rPr>
              <w:t> </w:t>
            </w:r>
            <w:r>
              <w:rPr>
                <w:rFonts w:ascii="Times New Roman" w:eastAsia="Times New Roman" w:hAnsi="Times New Roman" w:cs="Times New Roman"/>
              </w:rPr>
              <w:t>1.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425412" w:rsidRDefault="00DB1BF6" w:rsidP="0000358C">
            <w:pPr>
              <w:pStyle w:val="af9"/>
              <w:rPr>
                <w:rFonts w:ascii="Times New Roman" w:eastAsia="Times New Roman" w:hAnsi="Times New Roman" w:cs="Times New Roman"/>
              </w:rPr>
            </w:pPr>
            <w:r w:rsidRPr="00425412">
              <w:rPr>
                <w:rFonts w:ascii="Times New Roman" w:eastAsia="Times New Roman" w:hAnsi="Times New Roman" w:cs="Times New Roman"/>
              </w:rPr>
              <w:t>Строительс</w:t>
            </w:r>
            <w:r w:rsidRPr="00425412">
              <w:rPr>
                <w:rFonts w:ascii="Times New Roman" w:eastAsia="Times New Roman" w:hAnsi="Times New Roman" w:cs="Times New Roman"/>
              </w:rPr>
              <w:t>т</w:t>
            </w:r>
            <w:r w:rsidRPr="00425412">
              <w:rPr>
                <w:rFonts w:ascii="Times New Roman" w:eastAsia="Times New Roman" w:hAnsi="Times New Roman" w:cs="Times New Roman"/>
              </w:rPr>
              <w:t>во двухэта</w:t>
            </w:r>
            <w:r w:rsidRPr="00425412">
              <w:rPr>
                <w:rFonts w:ascii="Times New Roman" w:eastAsia="Times New Roman" w:hAnsi="Times New Roman" w:cs="Times New Roman"/>
              </w:rPr>
              <w:t>ж</w:t>
            </w:r>
            <w:r w:rsidRPr="00425412">
              <w:rPr>
                <w:rFonts w:ascii="Times New Roman" w:eastAsia="Times New Roman" w:hAnsi="Times New Roman" w:cs="Times New Roman"/>
              </w:rPr>
              <w:t>ной пр</w:t>
            </w:r>
            <w:r w:rsidRPr="00425412">
              <w:rPr>
                <w:rFonts w:ascii="Times New Roman" w:eastAsia="Times New Roman" w:hAnsi="Times New Roman" w:cs="Times New Roman"/>
              </w:rPr>
              <w:t>и</w:t>
            </w:r>
            <w:r w:rsidRPr="00425412">
              <w:rPr>
                <w:rFonts w:ascii="Times New Roman" w:eastAsia="Times New Roman" w:hAnsi="Times New Roman" w:cs="Times New Roman"/>
              </w:rPr>
              <w:t>стройки зд</w:t>
            </w:r>
            <w:r w:rsidRPr="00425412">
              <w:rPr>
                <w:rFonts w:ascii="Times New Roman" w:eastAsia="Times New Roman" w:hAnsi="Times New Roman" w:cs="Times New Roman"/>
              </w:rPr>
              <w:t>а</w:t>
            </w:r>
            <w:r w:rsidRPr="00425412">
              <w:rPr>
                <w:rFonts w:ascii="Times New Roman" w:eastAsia="Times New Roman" w:hAnsi="Times New Roman" w:cs="Times New Roman"/>
              </w:rPr>
              <w:t>ния</w:t>
            </w:r>
            <w:r>
              <w:rPr>
                <w:rFonts w:ascii="Times New Roman" w:eastAsia="Times New Roman" w:hAnsi="Times New Roman" w:cs="Times New Roman"/>
              </w:rPr>
              <w:t xml:space="preserve"> столовой к зданию МБОУ шк</w:t>
            </w:r>
            <w:r>
              <w:rPr>
                <w:rFonts w:ascii="Times New Roman" w:eastAsia="Times New Roman" w:hAnsi="Times New Roman" w:cs="Times New Roman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 xml:space="preserve">лы № </w:t>
            </w:r>
            <w:r w:rsidRPr="00425412">
              <w:rPr>
                <w:rFonts w:ascii="Times New Roman" w:eastAsia="Times New Roman" w:hAnsi="Times New Roman" w:cs="Times New Roman"/>
              </w:rPr>
              <w:t>2 г. Починка Смоленской области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B1BF6" w:rsidRPr="0000358C" w:rsidRDefault="00DB1BF6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Декабрь  2016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11 514,1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1 321,2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2 513,6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5 222,0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2 457,3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8F4B4A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4B4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BF6" w:rsidRPr="00425412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BF6" w:rsidRPr="00425412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1BF6" w:rsidRPr="00EF1436" w:rsidTr="00DB1BF6">
        <w:trPr>
          <w:trHeight w:val="173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7D556B" w:rsidRDefault="00DB1BF6" w:rsidP="00243C3E">
            <w:pPr>
              <w:pStyle w:val="af9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7D556B">
              <w:rPr>
                <w:rFonts w:ascii="Times New Roman" w:eastAsia="Times New Roman" w:hAnsi="Times New Roman" w:cs="Times New Roman"/>
                <w:bCs/>
                <w:iCs/>
              </w:rPr>
              <w:t> 2</w:t>
            </w:r>
            <w:r>
              <w:rPr>
                <w:rFonts w:ascii="Times New Roman" w:eastAsia="Times New Roman" w:hAnsi="Times New Roman" w:cs="Times New Roman"/>
                <w:bCs/>
                <w:iCs/>
              </w:rPr>
              <w:t>.</w:t>
            </w:r>
          </w:p>
        </w:tc>
        <w:tc>
          <w:tcPr>
            <w:tcW w:w="1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425412" w:rsidRDefault="00DB1BF6" w:rsidP="00243C3E">
            <w:pPr>
              <w:pStyle w:val="af9"/>
              <w:rPr>
                <w:rFonts w:ascii="Times New Roman" w:eastAsia="Times New Roman" w:hAnsi="Times New Roman" w:cs="Times New Roman"/>
              </w:rPr>
            </w:pPr>
            <w:r w:rsidRPr="00425412">
              <w:rPr>
                <w:rFonts w:ascii="Times New Roman" w:eastAsia="Times New Roman" w:hAnsi="Times New Roman" w:cs="Times New Roman"/>
              </w:rPr>
              <w:t>Строительс</w:t>
            </w:r>
            <w:r w:rsidRPr="00425412">
              <w:rPr>
                <w:rFonts w:ascii="Times New Roman" w:eastAsia="Times New Roman" w:hAnsi="Times New Roman" w:cs="Times New Roman"/>
              </w:rPr>
              <w:t>т</w:t>
            </w:r>
            <w:r w:rsidRPr="00425412">
              <w:rPr>
                <w:rFonts w:ascii="Times New Roman" w:eastAsia="Times New Roman" w:hAnsi="Times New Roman" w:cs="Times New Roman"/>
              </w:rPr>
              <w:t>во блочно- модульной котельной для МБОУ Княжинской средней о</w:t>
            </w:r>
            <w:r w:rsidRPr="00425412">
              <w:rPr>
                <w:rFonts w:ascii="Times New Roman" w:eastAsia="Times New Roman" w:hAnsi="Times New Roman" w:cs="Times New Roman"/>
              </w:rPr>
              <w:t>б</w:t>
            </w:r>
            <w:r w:rsidRPr="00425412">
              <w:rPr>
                <w:rFonts w:ascii="Times New Roman" w:eastAsia="Times New Roman" w:hAnsi="Times New Roman" w:cs="Times New Roman"/>
              </w:rPr>
              <w:t>щеобразов</w:t>
            </w:r>
            <w:r w:rsidRPr="00425412">
              <w:rPr>
                <w:rFonts w:ascii="Times New Roman" w:eastAsia="Times New Roman" w:hAnsi="Times New Roman" w:cs="Times New Roman"/>
              </w:rPr>
              <w:t>а</w:t>
            </w:r>
            <w:r w:rsidRPr="00425412">
              <w:rPr>
                <w:rFonts w:ascii="Times New Roman" w:eastAsia="Times New Roman" w:hAnsi="Times New Roman" w:cs="Times New Roman"/>
              </w:rPr>
              <w:t>тельной шк</w:t>
            </w:r>
            <w:r w:rsidRPr="00425412">
              <w:rPr>
                <w:rFonts w:ascii="Times New Roman" w:eastAsia="Times New Roman" w:hAnsi="Times New Roman" w:cs="Times New Roman"/>
              </w:rPr>
              <w:t>о</w:t>
            </w:r>
            <w:r w:rsidRPr="00425412">
              <w:rPr>
                <w:rFonts w:ascii="Times New Roman" w:eastAsia="Times New Roman" w:hAnsi="Times New Roman" w:cs="Times New Roman"/>
              </w:rPr>
              <w:t>лы Почи</w:t>
            </w:r>
            <w:r w:rsidRPr="00425412">
              <w:rPr>
                <w:rFonts w:ascii="Times New Roman" w:eastAsia="Times New Roman" w:hAnsi="Times New Roman" w:cs="Times New Roman"/>
              </w:rPr>
              <w:t>н</w:t>
            </w:r>
            <w:r w:rsidRPr="00425412">
              <w:rPr>
                <w:rFonts w:ascii="Times New Roman" w:eastAsia="Times New Roman" w:hAnsi="Times New Roman" w:cs="Times New Roman"/>
              </w:rPr>
              <w:t>ковского района См</w:t>
            </w:r>
            <w:r w:rsidRPr="00425412">
              <w:rPr>
                <w:rFonts w:ascii="Times New Roman" w:eastAsia="Times New Roman" w:hAnsi="Times New Roman" w:cs="Times New Roman"/>
              </w:rPr>
              <w:t>о</w:t>
            </w:r>
            <w:r w:rsidRPr="00425412">
              <w:rPr>
                <w:rFonts w:ascii="Times New Roman" w:eastAsia="Times New Roman" w:hAnsi="Times New Roman" w:cs="Times New Roman"/>
              </w:rPr>
              <w:t>ленской о</w:t>
            </w:r>
            <w:r w:rsidRPr="00425412">
              <w:rPr>
                <w:rFonts w:ascii="Times New Roman" w:eastAsia="Times New Roman" w:hAnsi="Times New Roman" w:cs="Times New Roman"/>
              </w:rPr>
              <w:t>б</w:t>
            </w:r>
            <w:r w:rsidRPr="00425412">
              <w:rPr>
                <w:rFonts w:ascii="Times New Roman" w:eastAsia="Times New Roman" w:hAnsi="Times New Roman" w:cs="Times New Roman"/>
              </w:rPr>
              <w:t>ласти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B1BF6" w:rsidRPr="0000358C" w:rsidRDefault="00DB1BF6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Декабрь  2015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9 833,1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9 833,1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8F4B4A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4B4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BF6" w:rsidRPr="00425412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BF6" w:rsidRPr="00425412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1BF6" w:rsidRPr="000E5DD7" w:rsidTr="00DB1BF6">
        <w:trPr>
          <w:trHeight w:val="183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7D556B" w:rsidRDefault="00DB1BF6" w:rsidP="00243C3E">
            <w:pPr>
              <w:pStyle w:val="af9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7D556B">
              <w:rPr>
                <w:rFonts w:ascii="Times New Roman" w:eastAsia="Times New Roman" w:hAnsi="Times New Roman" w:cs="Times New Roman"/>
                <w:bCs/>
                <w:iCs/>
              </w:rPr>
              <w:lastRenderedPageBreak/>
              <w:t> 3</w:t>
            </w:r>
            <w:r>
              <w:rPr>
                <w:rFonts w:ascii="Times New Roman" w:eastAsia="Times New Roman" w:hAnsi="Times New Roman" w:cs="Times New Roman"/>
                <w:bCs/>
                <w:iCs/>
              </w:rPr>
              <w:t>.</w:t>
            </w:r>
          </w:p>
        </w:tc>
        <w:tc>
          <w:tcPr>
            <w:tcW w:w="1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425412" w:rsidRDefault="00DB1BF6" w:rsidP="00243C3E">
            <w:pPr>
              <w:pStyle w:val="af9"/>
              <w:rPr>
                <w:rFonts w:ascii="Times New Roman" w:eastAsia="Times New Roman" w:hAnsi="Times New Roman" w:cs="Times New Roman"/>
              </w:rPr>
            </w:pPr>
            <w:r w:rsidRPr="00425412">
              <w:rPr>
                <w:rFonts w:ascii="Times New Roman" w:eastAsia="Times New Roman" w:hAnsi="Times New Roman" w:cs="Times New Roman"/>
              </w:rPr>
              <w:t>Приобрет</w:t>
            </w:r>
            <w:r w:rsidRPr="00425412">
              <w:rPr>
                <w:rFonts w:ascii="Times New Roman" w:eastAsia="Times New Roman" w:hAnsi="Times New Roman" w:cs="Times New Roman"/>
              </w:rPr>
              <w:t>е</w:t>
            </w:r>
            <w:r w:rsidRPr="00425412">
              <w:rPr>
                <w:rFonts w:ascii="Times New Roman" w:eastAsia="Times New Roman" w:hAnsi="Times New Roman" w:cs="Times New Roman"/>
              </w:rPr>
              <w:t>ние жилых помещений детям-сиротам и детям, о</w:t>
            </w:r>
            <w:r w:rsidRPr="00425412">
              <w:rPr>
                <w:rFonts w:ascii="Times New Roman" w:eastAsia="Times New Roman" w:hAnsi="Times New Roman" w:cs="Times New Roman"/>
              </w:rPr>
              <w:t>с</w:t>
            </w:r>
            <w:r w:rsidRPr="00425412">
              <w:rPr>
                <w:rFonts w:ascii="Times New Roman" w:eastAsia="Times New Roman" w:hAnsi="Times New Roman" w:cs="Times New Roman"/>
              </w:rPr>
              <w:t>тавшимся без попечения родителей, лицам из их числа по д</w:t>
            </w:r>
            <w:r w:rsidRPr="00425412">
              <w:rPr>
                <w:rFonts w:ascii="Times New Roman" w:eastAsia="Times New Roman" w:hAnsi="Times New Roman" w:cs="Times New Roman"/>
              </w:rPr>
              <w:t>о</w:t>
            </w:r>
            <w:r w:rsidRPr="00425412">
              <w:rPr>
                <w:rFonts w:ascii="Times New Roman" w:eastAsia="Times New Roman" w:hAnsi="Times New Roman" w:cs="Times New Roman"/>
              </w:rPr>
              <w:t>говорам на</w:t>
            </w:r>
            <w:r w:rsidRPr="00425412">
              <w:rPr>
                <w:rFonts w:ascii="Times New Roman" w:eastAsia="Times New Roman" w:hAnsi="Times New Roman" w:cs="Times New Roman"/>
              </w:rPr>
              <w:t>й</w:t>
            </w:r>
            <w:r w:rsidRPr="00425412">
              <w:rPr>
                <w:rFonts w:ascii="Times New Roman" w:eastAsia="Times New Roman" w:hAnsi="Times New Roman" w:cs="Times New Roman"/>
              </w:rPr>
              <w:t>ма специал</w:t>
            </w:r>
            <w:r w:rsidRPr="00425412">
              <w:rPr>
                <w:rFonts w:ascii="Times New Roman" w:eastAsia="Times New Roman" w:hAnsi="Times New Roman" w:cs="Times New Roman"/>
              </w:rPr>
              <w:t>и</w:t>
            </w:r>
            <w:r w:rsidRPr="00425412">
              <w:rPr>
                <w:rFonts w:ascii="Times New Roman" w:eastAsia="Times New Roman" w:hAnsi="Times New Roman" w:cs="Times New Roman"/>
              </w:rPr>
              <w:t>зированных жилых п</w:t>
            </w:r>
            <w:r w:rsidRPr="00425412">
              <w:rPr>
                <w:rFonts w:ascii="Times New Roman" w:eastAsia="Times New Roman" w:hAnsi="Times New Roman" w:cs="Times New Roman"/>
              </w:rPr>
              <w:t>о</w:t>
            </w:r>
            <w:r w:rsidRPr="00425412">
              <w:rPr>
                <w:rFonts w:ascii="Times New Roman" w:eastAsia="Times New Roman" w:hAnsi="Times New Roman" w:cs="Times New Roman"/>
              </w:rPr>
              <w:t>мещений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5084D" w:rsidRDefault="00DB1BF6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 ср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кам з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кл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ю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ченных мун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ц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пал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ь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ных ко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трактов</w:t>
            </w:r>
          </w:p>
          <w:p w:rsidR="00B5084D" w:rsidRDefault="00B5084D" w:rsidP="00B5084D">
            <w:pPr>
              <w:rPr>
                <w:lang w:eastAsia="ru-RU"/>
              </w:rPr>
            </w:pPr>
          </w:p>
          <w:p w:rsidR="00DB1BF6" w:rsidRPr="00B5084D" w:rsidRDefault="00DB1BF6" w:rsidP="00B5084D">
            <w:pPr>
              <w:rPr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B33DF2" w:rsidRDefault="00217D53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60 042,5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11 775,1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6 128,1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9 862,4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EF5850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5850">
              <w:rPr>
                <w:rFonts w:ascii="Times New Roman" w:hAnsi="Times New Roman" w:cs="Times New Roman"/>
                <w:sz w:val="20"/>
                <w:szCs w:val="20"/>
              </w:rPr>
              <w:t>8 069,2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8F4B4A" w:rsidRDefault="009921BF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4B4A">
              <w:rPr>
                <w:rFonts w:ascii="Times New Roman" w:hAnsi="Times New Roman" w:cs="Times New Roman"/>
                <w:sz w:val="20"/>
                <w:szCs w:val="20"/>
              </w:rPr>
              <w:t>11 320,4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749" w:rsidRPr="000E5DD7" w:rsidRDefault="00FF0749" w:rsidP="009A6117">
            <w:pP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  <w:p w:rsidR="00FF0749" w:rsidRPr="000E5DD7" w:rsidRDefault="00FF0749" w:rsidP="00FF0749">
            <w:pP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  <w:p w:rsidR="00FF0749" w:rsidRPr="000E5DD7" w:rsidRDefault="00FF0749" w:rsidP="00FF0749">
            <w:pP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  <w:p w:rsidR="00FF0749" w:rsidRPr="000E5DD7" w:rsidRDefault="00FF0749" w:rsidP="00FF0749">
            <w:pP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  <w:p w:rsidR="000E5DD7" w:rsidRPr="000E5DD7" w:rsidRDefault="000E5DD7" w:rsidP="00FF0749">
            <w:pP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0E5DD7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6 276,1</w:t>
            </w:r>
          </w:p>
          <w:p w:rsidR="00DB1BF6" w:rsidRPr="000E5DD7" w:rsidRDefault="00DB1BF6" w:rsidP="00FF0749">
            <w:pP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749" w:rsidRPr="000E5DD7" w:rsidRDefault="00FF0749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F0749" w:rsidRPr="000E5DD7" w:rsidRDefault="00FF0749" w:rsidP="00FF0749">
            <w:pP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  <w:p w:rsidR="00FF0749" w:rsidRPr="000E5DD7" w:rsidRDefault="00FF0749" w:rsidP="00FF0749">
            <w:pP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  <w:p w:rsidR="00FF0749" w:rsidRPr="000E5DD7" w:rsidRDefault="00FF0749" w:rsidP="00FF0749">
            <w:pP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  <w:p w:rsidR="000E5DD7" w:rsidRPr="000E5DD7" w:rsidRDefault="000E5DD7" w:rsidP="000E5DD7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B1BF6" w:rsidRPr="000E5DD7" w:rsidRDefault="00FF0749" w:rsidP="000E5DD7">
            <w:pPr>
              <w:pStyle w:val="af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5DD7">
              <w:rPr>
                <w:rFonts w:ascii="Times New Roman" w:hAnsi="Times New Roman" w:cs="Times New Roman"/>
                <w:sz w:val="20"/>
                <w:szCs w:val="20"/>
              </w:rPr>
              <w:t>8 069,2</w:t>
            </w:r>
          </w:p>
        </w:tc>
      </w:tr>
      <w:tr w:rsidR="00DB1BF6" w:rsidRPr="00EF1436" w:rsidTr="00DB1BF6">
        <w:trPr>
          <w:trHeight w:val="183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1BF6" w:rsidRPr="007D556B" w:rsidRDefault="00DB1BF6" w:rsidP="00243C3E">
            <w:pPr>
              <w:pStyle w:val="af9"/>
              <w:rPr>
                <w:rFonts w:ascii="Times New Roman" w:eastAsia="Times New Roman" w:hAnsi="Times New Roman" w:cs="Times New Roman"/>
                <w:bCs/>
                <w:iCs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</w:rPr>
              <w:t>4.</w:t>
            </w:r>
          </w:p>
        </w:tc>
        <w:tc>
          <w:tcPr>
            <w:tcW w:w="1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1BF6" w:rsidRPr="00425412" w:rsidRDefault="00DB1BF6" w:rsidP="00243C3E">
            <w:pPr>
              <w:pStyle w:val="af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Реконстру</w:t>
            </w:r>
            <w:r>
              <w:rPr>
                <w:rFonts w:ascii="Times New Roman" w:eastAsia="Times New Roman" w:hAnsi="Times New Roman" w:cs="Times New Roman"/>
              </w:rPr>
              <w:t>к</w:t>
            </w:r>
            <w:r>
              <w:rPr>
                <w:rFonts w:ascii="Times New Roman" w:eastAsia="Times New Roman" w:hAnsi="Times New Roman" w:cs="Times New Roman"/>
              </w:rPr>
              <w:t>ция части здания Ст</w:t>
            </w:r>
            <w:r>
              <w:rPr>
                <w:rFonts w:ascii="Times New Roman" w:eastAsia="Times New Roman" w:hAnsi="Times New Roman" w:cs="Times New Roman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долищенск</w:t>
            </w:r>
            <w:r>
              <w:rPr>
                <w:rFonts w:ascii="Times New Roman" w:eastAsia="Times New Roman" w:hAnsi="Times New Roman" w:cs="Times New Roman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го Дома культуры, в т. ч. зрител</w:t>
            </w:r>
            <w:r>
              <w:rPr>
                <w:rFonts w:ascii="Times New Roman" w:eastAsia="Times New Roman" w:hAnsi="Times New Roman" w:cs="Times New Roman"/>
              </w:rPr>
              <w:t>ь</w:t>
            </w:r>
            <w:r>
              <w:rPr>
                <w:rFonts w:ascii="Times New Roman" w:eastAsia="Times New Roman" w:hAnsi="Times New Roman" w:cs="Times New Roman"/>
              </w:rPr>
              <w:t>ного зала, пристройки и подсобных помещений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B1BF6" w:rsidRPr="0000358C" w:rsidRDefault="00DB1BF6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Декабрь 2018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1BF6" w:rsidRDefault="00DB1BF6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8 101,8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8 101,8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8F4B4A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BF6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BF6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7572" w:rsidRPr="00EF1436" w:rsidTr="00EF75C6">
        <w:trPr>
          <w:trHeight w:val="183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7572" w:rsidRDefault="00C87572" w:rsidP="00C87572">
            <w:pPr>
              <w:pStyle w:val="af9"/>
              <w:rPr>
                <w:rFonts w:ascii="Times New Roman" w:eastAsia="Times New Roman" w:hAnsi="Times New Roman" w:cs="Times New Roman"/>
                <w:bCs/>
                <w:iCs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</w:rPr>
              <w:t>5.</w:t>
            </w:r>
          </w:p>
        </w:tc>
        <w:tc>
          <w:tcPr>
            <w:tcW w:w="1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7572" w:rsidRPr="005505F1" w:rsidRDefault="008D0C9E" w:rsidP="005505F1">
            <w:pPr>
              <w:pStyle w:val="af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</w:t>
            </w:r>
            <w:r w:rsidR="00C87572" w:rsidRPr="00C87572">
              <w:rPr>
                <w:rFonts w:ascii="Times New Roman" w:eastAsia="Times New Roman" w:hAnsi="Times New Roman" w:cs="Times New Roman"/>
              </w:rPr>
              <w:t>риобрет</w:t>
            </w:r>
            <w:r w:rsidR="00C87572" w:rsidRPr="00C87572">
              <w:rPr>
                <w:rFonts w:ascii="Times New Roman" w:eastAsia="Times New Roman" w:hAnsi="Times New Roman" w:cs="Times New Roman"/>
              </w:rPr>
              <w:t>е</w:t>
            </w:r>
            <w:r w:rsidR="00C87572" w:rsidRPr="00C87572">
              <w:rPr>
                <w:rFonts w:ascii="Times New Roman" w:eastAsia="Times New Roman" w:hAnsi="Times New Roman" w:cs="Times New Roman"/>
              </w:rPr>
              <w:t>ние объектов недвижимого имущества в государс</w:t>
            </w:r>
            <w:r w:rsidR="00C87572" w:rsidRPr="00C87572">
              <w:rPr>
                <w:rFonts w:ascii="Times New Roman" w:eastAsia="Times New Roman" w:hAnsi="Times New Roman" w:cs="Times New Roman"/>
              </w:rPr>
              <w:t>т</w:t>
            </w:r>
            <w:r w:rsidR="00C87572" w:rsidRPr="00C87572">
              <w:rPr>
                <w:rFonts w:ascii="Times New Roman" w:eastAsia="Times New Roman" w:hAnsi="Times New Roman" w:cs="Times New Roman"/>
              </w:rPr>
              <w:t>венную (м</w:t>
            </w:r>
            <w:r w:rsidR="00C87572" w:rsidRPr="00C87572">
              <w:rPr>
                <w:rFonts w:ascii="Times New Roman" w:eastAsia="Times New Roman" w:hAnsi="Times New Roman" w:cs="Times New Roman"/>
              </w:rPr>
              <w:t>у</w:t>
            </w:r>
            <w:r w:rsidR="00C87572" w:rsidRPr="00C87572">
              <w:rPr>
                <w:rFonts w:ascii="Times New Roman" w:eastAsia="Times New Roman" w:hAnsi="Times New Roman" w:cs="Times New Roman"/>
              </w:rPr>
              <w:t>ниципал</w:t>
            </w:r>
            <w:r w:rsidR="00C87572" w:rsidRPr="00C87572">
              <w:rPr>
                <w:rFonts w:ascii="Times New Roman" w:eastAsia="Times New Roman" w:hAnsi="Times New Roman" w:cs="Times New Roman"/>
              </w:rPr>
              <w:t>ь</w:t>
            </w:r>
            <w:r w:rsidR="00C87572" w:rsidRPr="00C87572">
              <w:rPr>
                <w:rFonts w:ascii="Times New Roman" w:eastAsia="Times New Roman" w:hAnsi="Times New Roman" w:cs="Times New Roman"/>
              </w:rPr>
              <w:t>ную) собс</w:t>
            </w:r>
            <w:r w:rsidR="00C87572" w:rsidRPr="00C87572">
              <w:rPr>
                <w:rFonts w:ascii="Times New Roman" w:eastAsia="Times New Roman" w:hAnsi="Times New Roman" w:cs="Times New Roman"/>
              </w:rPr>
              <w:t>т</w:t>
            </w:r>
            <w:r w:rsidR="00C87572" w:rsidRPr="00C87572">
              <w:rPr>
                <w:rFonts w:ascii="Times New Roman" w:eastAsia="Times New Roman" w:hAnsi="Times New Roman" w:cs="Times New Roman"/>
              </w:rPr>
              <w:t>венность</w:t>
            </w:r>
            <w:r w:rsidR="005505F1">
              <w:rPr>
                <w:rFonts w:ascii="Times New Roman" w:eastAsia="Times New Roman" w:hAnsi="Times New Roman" w:cs="Times New Roman"/>
              </w:rPr>
              <w:t xml:space="preserve"> -</w:t>
            </w:r>
            <w:r w:rsidR="00C87572" w:rsidRPr="00C87572">
              <w:rPr>
                <w:rFonts w:ascii="Times New Roman" w:eastAsia="Times New Roman" w:hAnsi="Times New Roman" w:cs="Times New Roman"/>
              </w:rPr>
              <w:t xml:space="preserve"> приобретение помещения с земельным </w:t>
            </w:r>
            <w:r w:rsidR="00C87572" w:rsidRPr="00C87572">
              <w:rPr>
                <w:rFonts w:ascii="Times New Roman" w:eastAsia="Times New Roman" w:hAnsi="Times New Roman" w:cs="Times New Roman"/>
              </w:rPr>
              <w:lastRenderedPageBreak/>
              <w:t>участком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7572" w:rsidRPr="00B33DF2" w:rsidRDefault="00C87572" w:rsidP="00C87572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7572" w:rsidRPr="00B33DF2" w:rsidRDefault="00C87572" w:rsidP="00C87572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7572" w:rsidRPr="00B33DF2" w:rsidRDefault="00C87572" w:rsidP="00C87572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7572" w:rsidRPr="00B33DF2" w:rsidRDefault="00C87572" w:rsidP="00C87572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7572" w:rsidRPr="00B33DF2" w:rsidRDefault="00C87572" w:rsidP="00C87572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7572" w:rsidRPr="00B33DF2" w:rsidRDefault="00C87572" w:rsidP="00C87572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7572" w:rsidRPr="00B33DF2" w:rsidRDefault="00C87572" w:rsidP="00C87572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7572" w:rsidRPr="00B33DF2" w:rsidRDefault="00C87572" w:rsidP="00C87572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7572" w:rsidRPr="00B33DF2" w:rsidRDefault="00C87572" w:rsidP="00C87572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7572" w:rsidRPr="008F4B4A" w:rsidRDefault="00C87572" w:rsidP="00C87572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4B4A">
              <w:rPr>
                <w:rFonts w:ascii="Times New Roman" w:hAnsi="Times New Roman" w:cs="Times New Roman"/>
                <w:sz w:val="20"/>
                <w:szCs w:val="20"/>
              </w:rPr>
              <w:t>4 500,0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7572" w:rsidRPr="00B33DF2" w:rsidRDefault="00C87572" w:rsidP="00C87572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7572" w:rsidRPr="00B33DF2" w:rsidRDefault="00C87572" w:rsidP="00C87572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D5E41" w:rsidRPr="00EF1436" w:rsidTr="00EF75C6">
        <w:trPr>
          <w:trHeight w:val="183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5E41" w:rsidRDefault="008D5E41" w:rsidP="008D5E41">
            <w:pPr>
              <w:pStyle w:val="af9"/>
              <w:rPr>
                <w:rFonts w:ascii="Times New Roman" w:eastAsia="Times New Roman" w:hAnsi="Times New Roman" w:cs="Times New Roman"/>
                <w:bCs/>
                <w:iCs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</w:rPr>
              <w:lastRenderedPageBreak/>
              <w:t>6.</w:t>
            </w:r>
          </w:p>
        </w:tc>
        <w:tc>
          <w:tcPr>
            <w:tcW w:w="1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5E41" w:rsidRDefault="00B5084D" w:rsidP="00B5084D">
            <w:pPr>
              <w:pStyle w:val="af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</w:t>
            </w:r>
            <w:r w:rsidRPr="00B5084D">
              <w:rPr>
                <w:rFonts w:ascii="Times New Roman" w:eastAsia="Times New Roman" w:hAnsi="Times New Roman" w:cs="Times New Roman"/>
              </w:rPr>
              <w:t>апитальны</w:t>
            </w:r>
            <w:r>
              <w:rPr>
                <w:rFonts w:ascii="Times New Roman" w:eastAsia="Times New Roman" w:hAnsi="Times New Roman" w:cs="Times New Roman"/>
              </w:rPr>
              <w:t>е вложения</w:t>
            </w:r>
            <w:r w:rsidRPr="00B5084D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 о</w:t>
            </w:r>
            <w:r w:rsidR="008D5E41" w:rsidRPr="008D5E41">
              <w:rPr>
                <w:rFonts w:ascii="Times New Roman" w:eastAsia="Times New Roman" w:hAnsi="Times New Roman" w:cs="Times New Roman"/>
              </w:rPr>
              <w:t>бъекты к</w:t>
            </w:r>
            <w:r w:rsidR="008D5E41" w:rsidRPr="008D5E41">
              <w:rPr>
                <w:rFonts w:ascii="Times New Roman" w:eastAsia="Times New Roman" w:hAnsi="Times New Roman" w:cs="Times New Roman"/>
              </w:rPr>
              <w:t>а</w:t>
            </w:r>
            <w:r w:rsidR="008D5E41" w:rsidRPr="008D5E41">
              <w:rPr>
                <w:rFonts w:ascii="Times New Roman" w:eastAsia="Times New Roman" w:hAnsi="Times New Roman" w:cs="Times New Roman"/>
              </w:rPr>
              <w:t>питального строительс</w:t>
            </w:r>
            <w:r w:rsidR="008D5E41" w:rsidRPr="008D5E41">
              <w:rPr>
                <w:rFonts w:ascii="Times New Roman" w:eastAsia="Times New Roman" w:hAnsi="Times New Roman" w:cs="Times New Roman"/>
              </w:rPr>
              <w:t>т</w:t>
            </w:r>
            <w:r w:rsidR="008D5E41" w:rsidRPr="008D5E41">
              <w:rPr>
                <w:rFonts w:ascii="Times New Roman" w:eastAsia="Times New Roman" w:hAnsi="Times New Roman" w:cs="Times New Roman"/>
              </w:rPr>
              <w:t>ва государс</w:t>
            </w:r>
            <w:r w:rsidR="008D5E41" w:rsidRPr="008D5E41">
              <w:rPr>
                <w:rFonts w:ascii="Times New Roman" w:eastAsia="Times New Roman" w:hAnsi="Times New Roman" w:cs="Times New Roman"/>
              </w:rPr>
              <w:t>т</w:t>
            </w:r>
            <w:r w:rsidR="008D5E41" w:rsidRPr="008D5E41">
              <w:rPr>
                <w:rFonts w:ascii="Times New Roman" w:eastAsia="Times New Roman" w:hAnsi="Times New Roman" w:cs="Times New Roman"/>
              </w:rPr>
              <w:t>венной (м</w:t>
            </w:r>
            <w:r w:rsidR="008D5E41" w:rsidRPr="008D5E41">
              <w:rPr>
                <w:rFonts w:ascii="Times New Roman" w:eastAsia="Times New Roman" w:hAnsi="Times New Roman" w:cs="Times New Roman"/>
              </w:rPr>
              <w:t>у</w:t>
            </w:r>
            <w:r w:rsidR="008D5E41" w:rsidRPr="008D5E41">
              <w:rPr>
                <w:rFonts w:ascii="Times New Roman" w:eastAsia="Times New Roman" w:hAnsi="Times New Roman" w:cs="Times New Roman"/>
              </w:rPr>
              <w:t>ниципал</w:t>
            </w:r>
            <w:r w:rsidR="008D5E41" w:rsidRPr="008D5E41">
              <w:rPr>
                <w:rFonts w:ascii="Times New Roman" w:eastAsia="Times New Roman" w:hAnsi="Times New Roman" w:cs="Times New Roman"/>
              </w:rPr>
              <w:t>ь</w:t>
            </w:r>
            <w:r w:rsidR="008D5E41" w:rsidRPr="008D5E41">
              <w:rPr>
                <w:rFonts w:ascii="Times New Roman" w:eastAsia="Times New Roman" w:hAnsi="Times New Roman" w:cs="Times New Roman"/>
              </w:rPr>
              <w:t>ной) собс</w:t>
            </w:r>
            <w:r w:rsidR="008D5E41" w:rsidRPr="008D5E41">
              <w:rPr>
                <w:rFonts w:ascii="Times New Roman" w:eastAsia="Times New Roman" w:hAnsi="Times New Roman" w:cs="Times New Roman"/>
              </w:rPr>
              <w:t>т</w:t>
            </w:r>
            <w:r w:rsidR="008D5E41" w:rsidRPr="008D5E41">
              <w:rPr>
                <w:rFonts w:ascii="Times New Roman" w:eastAsia="Times New Roman" w:hAnsi="Times New Roman" w:cs="Times New Roman"/>
              </w:rPr>
              <w:t>венности бюджетным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5E41" w:rsidRPr="00B33DF2" w:rsidRDefault="008D5E41" w:rsidP="008D5E41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5E41" w:rsidRPr="00B33DF2" w:rsidRDefault="008D5E41" w:rsidP="008D5E41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5E41" w:rsidRPr="00B33DF2" w:rsidRDefault="008D5E41" w:rsidP="008D5E41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5E41" w:rsidRPr="00B33DF2" w:rsidRDefault="008D5E41" w:rsidP="008D5E41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5E41" w:rsidRPr="00B33DF2" w:rsidRDefault="008D5E41" w:rsidP="008D5E41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E41" w:rsidRPr="00B33DF2" w:rsidRDefault="008D5E41" w:rsidP="008D5E41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E41" w:rsidRPr="00B33DF2" w:rsidRDefault="008D5E41" w:rsidP="008D5E41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E41" w:rsidRPr="00B33DF2" w:rsidRDefault="008D5E41" w:rsidP="008D5E41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E41" w:rsidRPr="00B33DF2" w:rsidRDefault="008D5E41" w:rsidP="008D5E41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E41" w:rsidRPr="008F4B4A" w:rsidRDefault="008D5E41" w:rsidP="008D5E41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E41" w:rsidRPr="00B33DF2" w:rsidRDefault="003B2CFE" w:rsidP="008D5E41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6 491,75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E41" w:rsidRPr="00B33DF2" w:rsidRDefault="003B2CFE" w:rsidP="008D5E41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3 764,21</w:t>
            </w:r>
          </w:p>
        </w:tc>
      </w:tr>
      <w:tr w:rsidR="00DB1BF6" w:rsidRPr="00EF1436" w:rsidTr="00DB1BF6">
        <w:trPr>
          <w:trHeight w:val="67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EF1436" w:rsidRDefault="00DB1BF6" w:rsidP="00243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EF1436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00358C" w:rsidRDefault="00C87572" w:rsidP="00C8757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r w:rsidR="00DB1BF6" w:rsidRPr="0000358C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B1BF6" w:rsidRDefault="00DB1BF6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B33DF2" w:rsidRDefault="00B75C5F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89 491,5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1 321,2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2 513,6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15 055,1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b/>
                <w:sz w:val="20"/>
                <w:szCs w:val="20"/>
              </w:rPr>
              <w:t>14 232,4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b/>
                <w:sz w:val="20"/>
                <w:szCs w:val="20"/>
              </w:rPr>
              <w:t>6 128,1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17 964,2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b/>
                <w:sz w:val="20"/>
                <w:szCs w:val="20"/>
              </w:rPr>
              <w:t>8 069,2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5084D" w:rsidRDefault="005505F1" w:rsidP="00243C3E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highlight w:val="cyan"/>
              </w:rPr>
            </w:pPr>
            <w:r w:rsidRPr="00B5084D">
              <w:rPr>
                <w:rFonts w:ascii="Times New Roman" w:hAnsi="Times New Roman" w:cs="Times New Roman"/>
                <w:b/>
                <w:sz w:val="20"/>
                <w:szCs w:val="20"/>
              </w:rPr>
              <w:t>15 8</w:t>
            </w:r>
            <w:r w:rsidR="009921BF" w:rsidRPr="00B5084D">
              <w:rPr>
                <w:rFonts w:ascii="Times New Roman" w:hAnsi="Times New Roman" w:cs="Times New Roman"/>
                <w:b/>
                <w:sz w:val="20"/>
                <w:szCs w:val="20"/>
              </w:rPr>
              <w:t>20,4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BF6" w:rsidRPr="00B5084D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C79CC" w:rsidRPr="00B5084D" w:rsidRDefault="00B5084D" w:rsidP="00CC79CC">
            <w:pPr>
              <w:rPr>
                <w:rFonts w:ascii="Times New Roman" w:eastAsiaTheme="minorEastAsia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b/>
                <w:sz w:val="20"/>
                <w:szCs w:val="20"/>
                <w:lang w:eastAsia="ru-RU"/>
              </w:rPr>
              <w:t xml:space="preserve">    </w:t>
            </w:r>
            <w:r w:rsidRPr="00B5084D">
              <w:rPr>
                <w:rFonts w:ascii="Times New Roman" w:eastAsiaTheme="minorEastAsia" w:hAnsi="Times New Roman"/>
                <w:b/>
                <w:sz w:val="20"/>
                <w:szCs w:val="20"/>
                <w:lang w:eastAsia="ru-RU"/>
              </w:rPr>
              <w:t>1</w:t>
            </w:r>
            <w:r w:rsidR="00CC79CC" w:rsidRPr="00B5084D">
              <w:rPr>
                <w:rFonts w:ascii="Times New Roman" w:eastAsiaTheme="minorEastAsia" w:hAnsi="Times New Roman"/>
                <w:b/>
                <w:sz w:val="20"/>
                <w:szCs w:val="20"/>
                <w:lang w:eastAsia="ru-RU"/>
              </w:rPr>
              <w:t>2</w:t>
            </w:r>
            <w:r w:rsidRPr="00B5084D">
              <w:rPr>
                <w:rFonts w:ascii="Times New Roman" w:eastAsiaTheme="minorEastAsia" w:hAnsi="Times New Roman"/>
                <w:b/>
                <w:sz w:val="20"/>
                <w:szCs w:val="20"/>
                <w:lang w:eastAsia="ru-RU"/>
              </w:rPr>
              <w:t xml:space="preserve"> </w:t>
            </w:r>
            <w:r w:rsidR="00CC79CC" w:rsidRPr="00B5084D">
              <w:rPr>
                <w:rFonts w:ascii="Times New Roman" w:eastAsiaTheme="minorEastAsia" w:hAnsi="Times New Roman"/>
                <w:b/>
                <w:sz w:val="20"/>
                <w:szCs w:val="20"/>
                <w:lang w:eastAsia="ru-RU"/>
              </w:rPr>
              <w:t>76</w:t>
            </w:r>
            <w:r w:rsidRPr="00B5084D">
              <w:rPr>
                <w:rFonts w:ascii="Times New Roman" w:eastAsiaTheme="minorEastAsia" w:hAnsi="Times New Roman"/>
                <w:b/>
                <w:sz w:val="20"/>
                <w:szCs w:val="20"/>
                <w:lang w:eastAsia="ru-RU"/>
              </w:rPr>
              <w:t>7,8</w:t>
            </w:r>
          </w:p>
          <w:p w:rsidR="00DB1BF6" w:rsidRPr="00B5084D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773" w:rsidRDefault="00CB4773" w:rsidP="00243C3E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B1BF6" w:rsidRDefault="00B5084D" w:rsidP="00243C3E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11 833,4</w:t>
            </w:r>
          </w:p>
        </w:tc>
      </w:tr>
    </w:tbl>
    <w:p w:rsidR="00517296" w:rsidRDefault="00517296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120E2C" w:rsidRDefault="00120E2C" w:rsidP="00BF64D3">
      <w:pPr>
        <w:spacing w:after="0" w:line="240" w:lineRule="auto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6C56EE" w:rsidRPr="00DA7A2B" w:rsidRDefault="006C56EE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i/>
          <w:sz w:val="32"/>
          <w:szCs w:val="32"/>
          <w:lang w:eastAsia="ru-RU"/>
        </w:rPr>
      </w:pPr>
      <w:r w:rsidRPr="00DA7A2B">
        <w:rPr>
          <w:rFonts w:ascii="Times New Roman" w:eastAsia="Times New Roman" w:hAnsi="Times New Roman"/>
          <w:b/>
          <w:sz w:val="40"/>
          <w:szCs w:val="40"/>
          <w:lang w:eastAsia="ru-RU"/>
        </w:rPr>
        <w:t>БЮДЖЕТНАЯ КЛАССИФИКАЦИЯ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- </w:t>
      </w:r>
      <w:r w:rsidRPr="00DA7A2B">
        <w:rPr>
          <w:rFonts w:ascii="Times New Roman" w:eastAsia="Times New Roman" w:hAnsi="Times New Roman"/>
          <w:b/>
          <w:i/>
          <w:sz w:val="32"/>
          <w:szCs w:val="32"/>
          <w:lang w:eastAsia="ru-RU"/>
        </w:rPr>
        <w:t>систематизированная группировка доходов и расходов бюджета по однородным признакам, определяемая природой местного бюджета.</w:t>
      </w:r>
    </w:p>
    <w:p w:rsidR="006C56EE" w:rsidRDefault="00AD0276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AutoShape 21" o:spid="_x0000_s1926" type="#_x0000_t62" style="position:absolute;left:0;text-align:left;margin-left:472.5pt;margin-top:10.3pt;width:250.5pt;height:75pt;z-index:252125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" adj="-17142,17438" fillcolor="#f79646 [3209]" stroked="f" strokeweight="0">
            <v:fill color2="#df6a09 [2377]" rotate="t" focusposition=".5,.5" focussize="" focus="100%" type="gradientRadial"/>
            <v:shadow on="t" type="perspective" color="#974706 [1609]" offset="1pt" offset2="-3pt"/>
            <v:textbox style="mso-next-textbox:#AutoShape 21">
              <w:txbxContent>
                <w:p w:rsidR="00382C82" w:rsidRPr="00283F63" w:rsidRDefault="00382C82" w:rsidP="00B93BB1">
                  <w:pPr>
                    <w:jc w:val="center"/>
                    <w:rPr>
                      <w:rFonts w:ascii="Times New Roman" w:hAnsi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6"/>
                      <w:szCs w:val="26"/>
                    </w:rPr>
                    <w:t xml:space="preserve">Классификация расходов бюджетов </w:t>
                  </w:r>
                  <w:r w:rsidRPr="00283F63">
                    <w:rPr>
                      <w:rFonts w:ascii="Times New Roman" w:hAnsi="Times New Roman"/>
                      <w:color w:val="000000"/>
                      <w:sz w:val="26"/>
                      <w:szCs w:val="26"/>
                    </w:rPr>
                    <w:t>–основа для построения ведомственной структуры расходов</w:t>
                  </w:r>
                  <w:r w:rsidRPr="00283F63">
                    <w:rPr>
                      <w:rFonts w:ascii="Times New Roman" w:hAnsi="Times New Roman"/>
                      <w:sz w:val="26"/>
                      <w:szCs w:val="26"/>
                    </w:rPr>
                    <w:t xml:space="preserve"> бюджета</w:t>
                  </w:r>
                </w:p>
              </w:txbxContent>
            </v:textbox>
          </v:shape>
        </w:pict>
      </w: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56EE" w:rsidRPr="00F16E52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6E5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Состав бюджетной классификации </w:t>
      </w:r>
      <w:r w:rsidRPr="00F16E52">
        <w:rPr>
          <w:rFonts w:ascii="Times New Roman" w:eastAsia="Times New Roman" w:hAnsi="Times New Roman"/>
          <w:sz w:val="28"/>
          <w:szCs w:val="28"/>
          <w:lang w:eastAsia="ru-RU"/>
        </w:rPr>
        <w:t>(статья 19 Бюджетного кодекса):</w:t>
      </w:r>
    </w:p>
    <w:p w:rsidR="006C56EE" w:rsidRPr="00F16E52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6E52">
        <w:rPr>
          <w:rFonts w:ascii="Times New Roman" w:eastAsia="Times New Roman" w:hAnsi="Times New Roman"/>
          <w:sz w:val="28"/>
          <w:szCs w:val="28"/>
          <w:lang w:eastAsia="ru-RU"/>
        </w:rPr>
        <w:t>классификация доходов бюджетов;</w:t>
      </w:r>
    </w:p>
    <w:p w:rsidR="006C56EE" w:rsidRPr="00F16E52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6E52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классификация расходов бюджетов;</w:t>
      </w:r>
    </w:p>
    <w:p w:rsidR="006C56EE" w:rsidRPr="00F16E52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6E52">
        <w:rPr>
          <w:rFonts w:ascii="Times New Roman" w:eastAsia="Times New Roman" w:hAnsi="Times New Roman"/>
          <w:sz w:val="28"/>
          <w:szCs w:val="28"/>
          <w:lang w:eastAsia="ru-RU"/>
        </w:rPr>
        <w:t>классификация источников финансирования дефицитов бюджетов;</w:t>
      </w: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6E52">
        <w:rPr>
          <w:rFonts w:ascii="Times New Roman" w:eastAsia="Times New Roman" w:hAnsi="Times New Roman"/>
          <w:sz w:val="28"/>
          <w:szCs w:val="28"/>
          <w:lang w:eastAsia="ru-RU"/>
        </w:rPr>
        <w:t>классификация операций публично-правовых образований («классификация операций сектора</w:t>
      </w: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5000" w:type="pct"/>
        <w:jc w:val="center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  <w:insideH w:val="single" w:sz="6" w:space="0" w:color="FF0000"/>
          <w:insideV w:val="single" w:sz="6" w:space="0" w:color="FF0000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39"/>
        <w:gridCol w:w="540"/>
        <w:gridCol w:w="540"/>
        <w:gridCol w:w="476"/>
        <w:gridCol w:w="476"/>
        <w:gridCol w:w="560"/>
        <w:gridCol w:w="560"/>
        <w:gridCol w:w="587"/>
        <w:gridCol w:w="527"/>
        <w:gridCol w:w="527"/>
        <w:gridCol w:w="527"/>
        <w:gridCol w:w="655"/>
        <w:gridCol w:w="1038"/>
        <w:gridCol w:w="910"/>
        <w:gridCol w:w="911"/>
        <w:gridCol w:w="910"/>
        <w:gridCol w:w="782"/>
        <w:gridCol w:w="1166"/>
        <w:gridCol w:w="1294"/>
        <w:gridCol w:w="1073"/>
      </w:tblGrid>
      <w:tr w:rsidR="006C56EE" w:rsidRPr="009327EE" w:rsidTr="00F763DD">
        <w:trPr>
          <w:cantSplit/>
          <w:trHeight w:val="406"/>
          <w:jc w:val="center"/>
        </w:trPr>
        <w:tc>
          <w:tcPr>
            <w:tcW w:w="1743" w:type="dxa"/>
            <w:gridSpan w:val="3"/>
          </w:tcPr>
          <w:p w:rsidR="006C56EE" w:rsidRDefault="006C56EE" w:rsidP="00F763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Код  </w:t>
            </w:r>
          </w:p>
          <w:p w:rsidR="006C56EE" w:rsidRDefault="006C56EE" w:rsidP="00F763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20AAF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Г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лавного </w:t>
            </w:r>
          </w:p>
          <w:p w:rsidR="006C56EE" w:rsidRDefault="006C56EE" w:rsidP="00F763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20AAF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аспоряд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теля </w:t>
            </w:r>
          </w:p>
          <w:p w:rsidR="006C56EE" w:rsidRPr="003B61C4" w:rsidRDefault="006C56EE" w:rsidP="00F763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20AAF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Б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юджетных </w:t>
            </w:r>
            <w:r w:rsidRPr="00420AAF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редств</w:t>
            </w:r>
          </w:p>
        </w:tc>
        <w:tc>
          <w:tcPr>
            <w:tcW w:w="1021" w:type="dxa"/>
            <w:gridSpan w:val="2"/>
          </w:tcPr>
          <w:p w:rsidR="006C56EE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Код </w:t>
            </w:r>
          </w:p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разд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ла</w:t>
            </w:r>
          </w:p>
        </w:tc>
        <w:tc>
          <w:tcPr>
            <w:tcW w:w="1208" w:type="dxa"/>
            <w:gridSpan w:val="2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Код подра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дела</w:t>
            </w:r>
          </w:p>
        </w:tc>
        <w:tc>
          <w:tcPr>
            <w:tcW w:w="8005" w:type="dxa"/>
            <w:gridSpan w:val="10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Целевая статья</w:t>
            </w:r>
          </w:p>
        </w:tc>
        <w:tc>
          <w:tcPr>
            <w:tcW w:w="3867" w:type="dxa"/>
            <w:gridSpan w:val="3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Код вида расхода</w:t>
            </w:r>
          </w:p>
        </w:tc>
      </w:tr>
      <w:tr w:rsidR="006C56EE" w:rsidRPr="009327EE" w:rsidTr="00B93BB1">
        <w:trPr>
          <w:cantSplit/>
          <w:trHeight w:val="653"/>
          <w:jc w:val="center"/>
        </w:trPr>
        <w:tc>
          <w:tcPr>
            <w:tcW w:w="58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8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8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4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4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44" w:type="dxa"/>
            <w:gridSpan w:val="5"/>
          </w:tcPr>
          <w:p w:rsidR="006C56EE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Программное </w:t>
            </w:r>
          </w:p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(непрограммн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ая</w:t>
            </w: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)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статья</w:t>
            </w:r>
          </w:p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gridSpan w:val="5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Направление расходов</w:t>
            </w:r>
          </w:p>
        </w:tc>
        <w:tc>
          <w:tcPr>
            <w:tcW w:w="1276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1418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Подгру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па</w:t>
            </w:r>
          </w:p>
        </w:tc>
        <w:tc>
          <w:tcPr>
            <w:tcW w:w="1173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Элемент</w:t>
            </w:r>
          </w:p>
        </w:tc>
      </w:tr>
      <w:tr w:rsidR="006C56EE" w:rsidRPr="009327EE" w:rsidTr="00F763DD">
        <w:trPr>
          <w:trHeight w:val="245"/>
          <w:jc w:val="center"/>
        </w:trPr>
        <w:tc>
          <w:tcPr>
            <w:tcW w:w="58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0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1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4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4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34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67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7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09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34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3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92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0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6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18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173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</w:tr>
    </w:tbl>
    <w:p w:rsidR="006C56EE" w:rsidRDefault="00AD0276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shapetype id="_x0000_t79" coordsize="21600,21600" o:spt="79" adj="7200,5400,3600,8100" path="m0@0l@3@0@3@2@1@2,10800,0@4@2@5@2@5@0,21600@0,21600,21600,,2160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sum #0 21600 0"/>
              <v:f eqn="prod @6 1 2"/>
            </v:formulas>
            <v:path o:connecttype="custom" o:connectlocs="10800,0;0,@7;10800,21600;21600,@7" o:connectangles="270,180,90,0" textboxrect="0,@0,21600,21600"/>
            <v:handles>
              <v:h position="topLeft,#0" yrange="@2,21600"/>
              <v:h position="#1,topLeft" xrange="0,@3"/>
              <v:h position="#3,#2" xrange="@1,10800" yrange="0,@0"/>
            </v:handles>
          </v:shapetype>
          <v:shape id="AutoShape 30" o:spid="_x0000_s1927" type="#_x0000_t79" style="position:absolute;left:0;text-align:left;margin-left:12.15pt;margin-top:1.4pt;width:94.45pt;height:50.25pt;z-index:252126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" adj=",4927,,7863">
            <v:textbox style="mso-next-textbox:#AutoShape 30">
              <w:txbxContent>
                <w:p w:rsidR="00382C82" w:rsidRPr="00071C8D" w:rsidRDefault="00382C82" w:rsidP="006C56EE">
                  <w:pPr>
                    <w:jc w:val="center"/>
                    <w:rPr>
                      <w:b/>
                      <w:color w:val="FF0000"/>
                    </w:rPr>
                  </w:pPr>
                  <w:r w:rsidRPr="00E95415">
                    <w:rPr>
                      <w:b/>
                      <w:color w:val="002060"/>
                      <w:sz w:val="20"/>
                      <w:szCs w:val="20"/>
                    </w:rPr>
                    <w:t>Уникальный код</w:t>
                  </w:r>
                  <w:r w:rsidRPr="00071C8D">
                    <w:rPr>
                      <w:b/>
                      <w:color w:val="FF0000"/>
                    </w:rPr>
                    <w:t>ГРБС</w:t>
                  </w:r>
                </w:p>
              </w:txbxContent>
            </v:textbox>
          </v:shape>
        </w:pict>
      </w: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5415">
        <w:rPr>
          <w:rFonts w:ascii="Times New Roman" w:hAnsi="Times New Roman"/>
          <w:b/>
          <w:color w:val="FF0000"/>
          <w:sz w:val="28"/>
          <w:szCs w:val="28"/>
        </w:rPr>
        <w:t>Главный распорядитель бюджетных средств</w:t>
      </w:r>
      <w:r w:rsidRPr="00E87277">
        <w:rPr>
          <w:rFonts w:ascii="Times New Roman" w:hAnsi="Times New Roman"/>
          <w:sz w:val="28"/>
          <w:szCs w:val="28"/>
        </w:rPr>
        <w:t xml:space="preserve"> -</w:t>
      </w:r>
      <w:r>
        <w:rPr>
          <w:rFonts w:ascii="Times New Roman" w:hAnsi="Times New Roman"/>
          <w:sz w:val="28"/>
          <w:szCs w:val="28"/>
        </w:rPr>
        <w:t xml:space="preserve"> орган местного самоуправления, орган местной администрации, указанный в ведомственной структуре расходов бюджета, имеющий право распределять бюджетные ассигнования и лимиты бюджетных обязательств между подведомственными распорядителями и (или) получателями бюджетных средств</w:t>
      </w: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56EE" w:rsidRPr="001519AD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5081">
        <w:rPr>
          <w:rFonts w:ascii="Times New Roman" w:hAnsi="Times New Roman"/>
          <w:b/>
          <w:sz w:val="28"/>
          <w:szCs w:val="28"/>
        </w:rPr>
        <w:t>Бюджетные ассигнования</w:t>
      </w:r>
      <w:r w:rsidRPr="00E87277">
        <w:rPr>
          <w:rFonts w:ascii="Times New Roman" w:hAnsi="Times New Roman"/>
          <w:sz w:val="28"/>
          <w:szCs w:val="28"/>
        </w:rPr>
        <w:t xml:space="preserve"> -</w:t>
      </w:r>
      <w:r w:rsidRPr="001519AD">
        <w:rPr>
          <w:rFonts w:ascii="Times New Roman" w:hAnsi="Times New Roman"/>
          <w:sz w:val="28"/>
          <w:szCs w:val="28"/>
        </w:rPr>
        <w:t xml:space="preserve"> предельные объемы денежных средств, предусмотренных в соответствующем фина</w:t>
      </w:r>
      <w:r w:rsidRPr="001519AD">
        <w:rPr>
          <w:rFonts w:ascii="Times New Roman" w:hAnsi="Times New Roman"/>
          <w:sz w:val="28"/>
          <w:szCs w:val="28"/>
        </w:rPr>
        <w:t>н</w:t>
      </w:r>
      <w:r w:rsidRPr="001519AD">
        <w:rPr>
          <w:rFonts w:ascii="Times New Roman" w:hAnsi="Times New Roman"/>
          <w:sz w:val="28"/>
          <w:szCs w:val="28"/>
        </w:rPr>
        <w:t>совом году для исполнения бюджетных обязательств</w:t>
      </w:r>
      <w:r>
        <w:rPr>
          <w:rFonts w:ascii="Times New Roman" w:hAnsi="Times New Roman"/>
          <w:sz w:val="28"/>
          <w:szCs w:val="28"/>
        </w:rPr>
        <w:t>.</w:t>
      </w: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965081">
        <w:rPr>
          <w:rFonts w:ascii="Times New Roman" w:hAnsi="Times New Roman"/>
          <w:b/>
          <w:sz w:val="28"/>
          <w:szCs w:val="28"/>
        </w:rPr>
        <w:t>Очередной финансовый год</w:t>
      </w:r>
      <w:r w:rsidRPr="00E87277">
        <w:rPr>
          <w:rFonts w:ascii="Times New Roman" w:hAnsi="Times New Roman"/>
          <w:sz w:val="28"/>
          <w:szCs w:val="28"/>
        </w:rPr>
        <w:t xml:space="preserve"> - год, следующий за текущим финансовым годом.</w:t>
      </w:r>
    </w:p>
    <w:p w:rsidR="00BF64D3" w:rsidRDefault="00BF64D3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BF64D3" w:rsidRDefault="00BF64D3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BF64D3" w:rsidRDefault="00BF64D3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BF64D3" w:rsidRPr="00E87277" w:rsidRDefault="00BF64D3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AD0276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AutoShape 32" o:spid="_x0000_s1928" type="#_x0000_t64" style="position:absolute;left:0;text-align:left;margin-left:-15.6pt;margin-top:-.45pt;width:748.2pt;height:139.2pt;z-index:252127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" adj=",10761" fillcolor="#8064a2 [3207]" strokecolor="#404040 [2429]" strokeweight="2.25pt">
            <v:fill color2="#3f3151 [1607]" angle="-135" focus="50%" type="gradient"/>
            <v:shadow on="t" type="perspective" color="#ccc0d9 [1303]" opacity=".5" origin=",.5" offset="0,0" matrix=",-56756f,,.5"/>
            <v:textbox style="mso-next-textbox:#AutoShape 32">
              <w:txbxContent>
                <w:p w:rsidR="00382C82" w:rsidRDefault="00382C82" w:rsidP="006C56EE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360"/>
                    <w:jc w:val="both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382C82" w:rsidRPr="006C56EE" w:rsidRDefault="00382C82" w:rsidP="006C56EE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360"/>
                    <w:jc w:val="both"/>
                    <w:rPr>
                      <w:rFonts w:ascii="Times New Roman" w:hAnsi="Times New Roman"/>
                      <w:b/>
                      <w:sz w:val="38"/>
                      <w:szCs w:val="38"/>
                    </w:rPr>
                  </w:pPr>
                  <w:r w:rsidRPr="006C56EE">
                    <w:rPr>
                      <w:rFonts w:ascii="Times New Roman" w:hAnsi="Times New Roman"/>
                      <w:b/>
                      <w:sz w:val="38"/>
                      <w:szCs w:val="38"/>
                    </w:rPr>
                    <w:t>Государственная (муниципальная) программа – это документ, определяющий:</w:t>
                  </w:r>
                </w:p>
                <w:p w:rsidR="00382C82" w:rsidRPr="008F1203" w:rsidRDefault="00382C82" w:rsidP="006C56EE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Pr="008F1203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</w:p>
    <w:p w:rsidR="006C56EE" w:rsidRDefault="006C56EE" w:rsidP="006C56EE">
      <w:pPr>
        <w:shd w:val="clear" w:color="auto" w:fill="FFC00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  <w:r w:rsidRPr="008F1203">
        <w:rPr>
          <w:rFonts w:ascii="Times New Roman" w:hAnsi="Times New Roman"/>
          <w:b/>
          <w:sz w:val="48"/>
          <w:szCs w:val="48"/>
          <w:highlight w:val="red"/>
        </w:rPr>
        <w:t></w:t>
      </w:r>
      <w:r w:rsidRPr="008F1203">
        <w:rPr>
          <w:rFonts w:ascii="Times New Roman" w:hAnsi="Times New Roman"/>
          <w:b/>
          <w:sz w:val="48"/>
          <w:szCs w:val="48"/>
        </w:rPr>
        <w:t xml:space="preserve"> цели и задачи государственной политики в определенной сфере;</w:t>
      </w:r>
    </w:p>
    <w:p w:rsidR="006C56EE" w:rsidRPr="008F1203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</w:p>
    <w:p w:rsidR="006C56EE" w:rsidRDefault="006C56EE" w:rsidP="006C56EE">
      <w:pPr>
        <w:shd w:val="clear" w:color="auto" w:fill="FFC00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  <w:r w:rsidRPr="008F1203">
        <w:rPr>
          <w:rFonts w:ascii="Times New Roman" w:hAnsi="Times New Roman"/>
          <w:b/>
          <w:sz w:val="48"/>
          <w:szCs w:val="48"/>
          <w:highlight w:val="red"/>
        </w:rPr>
        <w:t></w:t>
      </w:r>
      <w:r w:rsidRPr="008F1203">
        <w:rPr>
          <w:rFonts w:ascii="Times New Roman" w:hAnsi="Times New Roman"/>
          <w:b/>
          <w:sz w:val="48"/>
          <w:szCs w:val="48"/>
        </w:rPr>
        <w:t xml:space="preserve"> способы их достижения;</w:t>
      </w:r>
    </w:p>
    <w:p w:rsidR="006C56EE" w:rsidRPr="008F1203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</w:p>
    <w:p w:rsidR="006C56EE" w:rsidRPr="008F1203" w:rsidRDefault="006C56EE" w:rsidP="006C56EE">
      <w:pPr>
        <w:shd w:val="clear" w:color="auto" w:fill="FFC00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  <w:r w:rsidRPr="008F1203">
        <w:rPr>
          <w:rFonts w:ascii="Times New Roman" w:hAnsi="Times New Roman"/>
          <w:b/>
          <w:sz w:val="48"/>
          <w:szCs w:val="48"/>
          <w:highlight w:val="red"/>
        </w:rPr>
        <w:t></w:t>
      </w:r>
      <w:r w:rsidRPr="008F1203">
        <w:rPr>
          <w:rFonts w:ascii="Times New Roman" w:hAnsi="Times New Roman"/>
          <w:b/>
          <w:sz w:val="48"/>
          <w:szCs w:val="48"/>
        </w:rPr>
        <w:t xml:space="preserve"> примерные объемы используемых финансов</w:t>
      </w:r>
    </w:p>
    <w:p w:rsidR="006C56EE" w:rsidRDefault="006C56EE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F5BAF" w:rsidRPr="0027308D" w:rsidRDefault="002F5BAF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  <w:sectPr w:rsidR="002F5BAF" w:rsidRPr="0027308D" w:rsidSect="007463AD">
          <w:pgSz w:w="16838" w:h="11906" w:orient="landscape"/>
          <w:pgMar w:top="426" w:right="820" w:bottom="568" w:left="1560" w:header="709" w:footer="709" w:gutter="0"/>
          <w:cols w:space="708"/>
          <w:docGrid w:linePitch="360"/>
        </w:sectPr>
      </w:pPr>
    </w:p>
    <w:p w:rsidR="00246E32" w:rsidRDefault="00AD0276" w:rsidP="002B1F81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lastRenderedPageBreak/>
        <w:pict>
          <v:shape id="_x0000_s1101" type="#_x0000_t176" style="position:absolute;left:0;text-align:left;margin-left:64.05pt;margin-top:-15.55pt;width:654.6pt;height:89.45pt;z-index:251714048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101">
              <w:txbxContent>
                <w:p w:rsidR="00382C82" w:rsidRPr="00700349" w:rsidRDefault="00382C82" w:rsidP="00CA3D7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</w:pPr>
                  <w:r w:rsidRPr="00700349"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  <w:t>Расходы бюджета</w:t>
                  </w:r>
                </w:p>
                <w:p w:rsidR="00382C82" w:rsidRPr="00700349" w:rsidRDefault="00382C82" w:rsidP="00CA3D7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</w:pPr>
                  <w:r w:rsidRPr="00700349"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  <w:t>муниципального образования «Починковский район»</w:t>
                  </w:r>
                </w:p>
                <w:p w:rsidR="00382C82" w:rsidRPr="00700349" w:rsidRDefault="00382C82" w:rsidP="0070277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</w:pPr>
                  <w:r w:rsidRPr="00700349"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  <w:t xml:space="preserve"> Смоленской области на реализацию муниципальных программ </w:t>
                  </w:r>
                  <w:r w:rsidRPr="0070034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20</w:t>
                  </w:r>
                  <w:r w:rsidRPr="0070034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 год </w:t>
                  </w:r>
                </w:p>
                <w:p w:rsidR="00382C82" w:rsidRPr="00700349" w:rsidRDefault="00382C82" w:rsidP="0070277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</w:pPr>
                  <w:r w:rsidRPr="0070034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и на плановый период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21 и 2022</w:t>
                  </w:r>
                  <w:r w:rsidRPr="0070034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годов</w:t>
                  </w:r>
                </w:p>
                <w:p w:rsidR="00382C82" w:rsidRPr="00A25E13" w:rsidRDefault="00382C82" w:rsidP="00CA3D72">
                  <w:pPr>
                    <w:rPr>
                      <w:szCs w:val="52"/>
                    </w:rPr>
                  </w:pPr>
                </w:p>
              </w:txbxContent>
            </v:textbox>
          </v:shape>
        </w:pict>
      </w:r>
    </w:p>
    <w:p w:rsidR="00CA3D72" w:rsidRDefault="00CA3D72" w:rsidP="002B1F81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803AE5" w:rsidRDefault="00803AE5" w:rsidP="00803AE5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072F8" w:rsidRPr="0027308D" w:rsidRDefault="002072F8" w:rsidP="00803AE5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color w:val="000000" w:themeColor="text1"/>
          <w:spacing w:val="2"/>
          <w:sz w:val="28"/>
          <w:szCs w:val="28"/>
        </w:rPr>
        <w:t>(</w:t>
      </w:r>
      <w:r w:rsidRPr="00CA3D72">
        <w:rPr>
          <w:rFonts w:ascii="Times New Roman" w:hAnsi="Times New Roman"/>
          <w:color w:val="000000" w:themeColor="text1"/>
          <w:spacing w:val="2"/>
          <w:sz w:val="28"/>
          <w:szCs w:val="28"/>
        </w:rPr>
        <w:t>тыс. рублей)</w:t>
      </w:r>
    </w:p>
    <w:tbl>
      <w:tblPr>
        <w:tblpPr w:leftFromText="180" w:rightFromText="180" w:vertAnchor="text" w:horzAnchor="margin" w:tblpXSpec="center" w:tblpY="378"/>
        <w:tblOverlap w:val="never"/>
        <w:tblW w:w="4041" w:type="pct"/>
        <w:tbl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single" w:sz="8" w:space="0" w:color="404040" w:themeColor="text1" w:themeTint="BF"/>
          <w:insideV w:val="single" w:sz="8" w:space="0" w:color="404040" w:themeColor="text1" w:themeTint="BF"/>
        </w:tblBorders>
        <w:tblLayout w:type="fixed"/>
        <w:tblLook w:val="04A0"/>
      </w:tblPr>
      <w:tblGrid>
        <w:gridCol w:w="7195"/>
        <w:gridCol w:w="1987"/>
        <w:gridCol w:w="1987"/>
        <w:gridCol w:w="1698"/>
      </w:tblGrid>
      <w:tr w:rsidR="00702778" w:rsidRPr="009327EE" w:rsidTr="00384808">
        <w:trPr>
          <w:trHeight w:val="687"/>
        </w:trPr>
        <w:tc>
          <w:tcPr>
            <w:tcW w:w="2796" w:type="pct"/>
            <w:tcBorders>
              <w:bottom w:val="single" w:sz="8" w:space="0" w:color="404040" w:themeColor="text1" w:themeTint="BF"/>
            </w:tcBorders>
            <w:shd w:val="clear" w:color="auto" w:fill="C4BC96" w:themeFill="background2" w:themeFillShade="BF"/>
          </w:tcPr>
          <w:p w:rsidR="00702778" w:rsidRPr="00803AE5" w:rsidRDefault="00702778" w:rsidP="00803A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17365D" w:themeColor="text2" w:themeShade="BF"/>
                <w:sz w:val="32"/>
                <w:szCs w:val="32"/>
              </w:rPr>
            </w:pPr>
            <w:r w:rsidRPr="00803AE5">
              <w:rPr>
                <w:rFonts w:ascii="Times New Roman" w:eastAsia="Times New Roman" w:hAnsi="Times New Roman"/>
                <w:b/>
                <w:color w:val="17365D" w:themeColor="text2" w:themeShade="BF"/>
                <w:sz w:val="32"/>
                <w:szCs w:val="32"/>
              </w:rPr>
              <w:t xml:space="preserve">Наименование </w:t>
            </w:r>
            <w:r w:rsidRPr="00803AE5">
              <w:rPr>
                <w:rFonts w:ascii="Times New Roman" w:hAnsi="Times New Roman"/>
                <w:b/>
                <w:bCs/>
                <w:color w:val="17365D" w:themeColor="text2" w:themeShade="BF"/>
                <w:sz w:val="32"/>
                <w:szCs w:val="32"/>
              </w:rPr>
              <w:t>муниципальной</w:t>
            </w:r>
            <w:r w:rsidRPr="00803AE5">
              <w:rPr>
                <w:rFonts w:ascii="Times New Roman" w:eastAsia="Times New Roman" w:hAnsi="Times New Roman"/>
                <w:b/>
                <w:color w:val="17365D" w:themeColor="text2" w:themeShade="BF"/>
                <w:sz w:val="32"/>
                <w:szCs w:val="32"/>
              </w:rPr>
              <w:t xml:space="preserve"> программы</w:t>
            </w:r>
          </w:p>
        </w:tc>
        <w:tc>
          <w:tcPr>
            <w:tcW w:w="772" w:type="pct"/>
            <w:tcBorders>
              <w:bottom w:val="single" w:sz="8" w:space="0" w:color="404040" w:themeColor="text1" w:themeTint="BF"/>
            </w:tcBorders>
            <w:shd w:val="clear" w:color="auto" w:fill="C4BC96" w:themeFill="background2" w:themeFillShade="BF"/>
          </w:tcPr>
          <w:p w:rsidR="00702778" w:rsidRPr="00FC7072" w:rsidRDefault="00A83A17" w:rsidP="00803A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р</w:t>
            </w:r>
            <w:r w:rsidR="00702778"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ешени</w:t>
            </w:r>
            <w:r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я</w:t>
            </w:r>
          </w:p>
          <w:p w:rsidR="00702778" w:rsidRPr="00FC7072" w:rsidRDefault="00702778" w:rsidP="00EF389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о бюджете 20</w:t>
            </w:r>
            <w:r w:rsidR="00EF389F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  <w:tc>
          <w:tcPr>
            <w:tcW w:w="772" w:type="pct"/>
            <w:tcBorders>
              <w:bottom w:val="single" w:sz="8" w:space="0" w:color="404040" w:themeColor="text1" w:themeTint="BF"/>
            </w:tcBorders>
            <w:shd w:val="clear" w:color="auto" w:fill="C4BC96" w:themeFill="background2" w:themeFillShade="BF"/>
          </w:tcPr>
          <w:p w:rsidR="00702778" w:rsidRPr="00FC7072" w:rsidRDefault="00702778" w:rsidP="00803A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Плановый период </w:t>
            </w:r>
          </w:p>
          <w:p w:rsidR="00702778" w:rsidRPr="00FC7072" w:rsidRDefault="00702778" w:rsidP="00EF389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="00A83A17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="00EF389F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1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  <w:tc>
          <w:tcPr>
            <w:tcW w:w="660" w:type="pct"/>
            <w:tcBorders>
              <w:bottom w:val="single" w:sz="8" w:space="0" w:color="404040" w:themeColor="text1" w:themeTint="BF"/>
            </w:tcBorders>
            <w:shd w:val="clear" w:color="auto" w:fill="C4BC96" w:themeFill="background2" w:themeFillShade="BF"/>
          </w:tcPr>
          <w:p w:rsidR="00702778" w:rsidRPr="00FC7072" w:rsidRDefault="00702778" w:rsidP="00803A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Плановый период </w:t>
            </w:r>
          </w:p>
          <w:p w:rsidR="00702778" w:rsidRPr="00FC7072" w:rsidRDefault="00702778" w:rsidP="00EF389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="00285574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="00EF389F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</w:tr>
      <w:tr w:rsidR="00345638" w:rsidRPr="009327EE" w:rsidTr="00384808">
        <w:trPr>
          <w:trHeight w:val="419"/>
        </w:trPr>
        <w:tc>
          <w:tcPr>
            <w:tcW w:w="2796" w:type="pct"/>
            <w:shd w:val="clear" w:color="auto" w:fill="B8CCE4" w:themeFill="accent1" w:themeFillTint="66"/>
          </w:tcPr>
          <w:p w:rsidR="00345638" w:rsidRPr="00F45194" w:rsidRDefault="005E6A2A" w:rsidP="005E6A2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2"/>
                <w:szCs w:val="32"/>
              </w:rPr>
            </w:pPr>
            <w:r w:rsidRPr="00F45194">
              <w:rPr>
                <w:rFonts w:ascii="Times New Roman" w:hAnsi="Times New Roman"/>
                <w:b/>
                <w:color w:val="000000"/>
                <w:sz w:val="32"/>
                <w:szCs w:val="32"/>
              </w:rPr>
              <w:t>Всего:</w:t>
            </w:r>
          </w:p>
        </w:tc>
        <w:tc>
          <w:tcPr>
            <w:tcW w:w="772" w:type="pct"/>
            <w:shd w:val="clear" w:color="auto" w:fill="B8CCE4" w:themeFill="accent1" w:themeFillTint="66"/>
          </w:tcPr>
          <w:p w:rsidR="00345638" w:rsidRPr="008F4B4A" w:rsidRDefault="00AF70D8" w:rsidP="00E6004F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8F4B4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6</w:t>
            </w:r>
            <w:r w:rsidR="00E6004F" w:rsidRPr="008F4B4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70 9</w:t>
            </w:r>
            <w:r w:rsidRPr="008F4B4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28,1</w:t>
            </w:r>
          </w:p>
        </w:tc>
        <w:tc>
          <w:tcPr>
            <w:tcW w:w="772" w:type="pct"/>
            <w:shd w:val="clear" w:color="auto" w:fill="B8CCE4" w:themeFill="accent1" w:themeFillTint="66"/>
          </w:tcPr>
          <w:p w:rsidR="00345638" w:rsidRPr="008F4B4A" w:rsidRDefault="00891ACE" w:rsidP="00AF70D8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8F4B4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578</w:t>
            </w:r>
            <w:r w:rsidR="00AF70D8" w:rsidRPr="008F4B4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 359,4</w:t>
            </w:r>
          </w:p>
        </w:tc>
        <w:tc>
          <w:tcPr>
            <w:tcW w:w="660" w:type="pct"/>
            <w:shd w:val="clear" w:color="auto" w:fill="B8CCE4" w:themeFill="accent1" w:themeFillTint="66"/>
          </w:tcPr>
          <w:p w:rsidR="00345638" w:rsidRPr="008F4B4A" w:rsidRDefault="00AF70D8" w:rsidP="007463AD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8F4B4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594 387,2</w:t>
            </w:r>
          </w:p>
        </w:tc>
      </w:tr>
      <w:tr w:rsidR="007463AD" w:rsidRPr="009327EE" w:rsidTr="00384808">
        <w:trPr>
          <w:trHeight w:val="391"/>
        </w:trPr>
        <w:tc>
          <w:tcPr>
            <w:tcW w:w="2796" w:type="pct"/>
            <w:shd w:val="clear" w:color="auto" w:fill="auto"/>
          </w:tcPr>
          <w:p w:rsidR="007463AD" w:rsidRPr="00F45194" w:rsidRDefault="007463AD" w:rsidP="007463A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В том числе:</w:t>
            </w:r>
          </w:p>
        </w:tc>
        <w:tc>
          <w:tcPr>
            <w:tcW w:w="772" w:type="pct"/>
            <w:shd w:val="clear" w:color="auto" w:fill="auto"/>
          </w:tcPr>
          <w:p w:rsidR="007463AD" w:rsidRPr="008F4B4A" w:rsidRDefault="007463AD" w:rsidP="007463A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72" w:type="pct"/>
          </w:tcPr>
          <w:p w:rsidR="007463AD" w:rsidRPr="008F4B4A" w:rsidRDefault="007463AD" w:rsidP="007463A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60" w:type="pct"/>
          </w:tcPr>
          <w:p w:rsidR="007463AD" w:rsidRPr="008F4B4A" w:rsidRDefault="007463AD" w:rsidP="007463A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314D01" w:rsidRPr="00EC58AC" w:rsidTr="00384808">
        <w:tc>
          <w:tcPr>
            <w:tcW w:w="2796" w:type="pct"/>
            <w:shd w:val="clear" w:color="auto" w:fill="auto"/>
          </w:tcPr>
          <w:p w:rsidR="00314D01" w:rsidRPr="00F45194" w:rsidRDefault="00314D0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 w:rsidR="002F44D7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Муниципальная программа </w:t>
            </w:r>
            <w:r w:rsidR="0011357B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"Развитие системы образования в По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чинковском районе Смоленской области"</w:t>
            </w:r>
          </w:p>
          <w:p w:rsidR="0026555A" w:rsidRPr="00F45194" w:rsidRDefault="0026555A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sz w:val="24"/>
                <w:szCs w:val="24"/>
              </w:rPr>
              <w:t>Цель муниципальной Программы: Последовательный перевод м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у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ниципальной системы образования на работу в режиме устойчив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о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го развития, обеспечивающего повышение доступности качестве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н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ного образования в соответствии с современными потребностями общества и каждого гражданина</w:t>
            </w:r>
          </w:p>
        </w:tc>
        <w:tc>
          <w:tcPr>
            <w:tcW w:w="772" w:type="pct"/>
            <w:shd w:val="clear" w:color="auto" w:fill="auto"/>
          </w:tcPr>
          <w:p w:rsidR="00314D01" w:rsidRPr="008F4B4A" w:rsidRDefault="00E6004F" w:rsidP="00881DDD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418 754,2</w:t>
            </w:r>
          </w:p>
        </w:tc>
        <w:tc>
          <w:tcPr>
            <w:tcW w:w="772" w:type="pct"/>
          </w:tcPr>
          <w:p w:rsidR="00314D01" w:rsidRPr="008F4B4A" w:rsidRDefault="00054A1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356 224,0</w:t>
            </w:r>
          </w:p>
        </w:tc>
        <w:tc>
          <w:tcPr>
            <w:tcW w:w="660" w:type="pct"/>
          </w:tcPr>
          <w:p w:rsidR="00314D01" w:rsidRPr="008F4B4A" w:rsidRDefault="00054A1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370 591,3</w:t>
            </w:r>
          </w:p>
          <w:p w:rsidR="00384808" w:rsidRPr="008F4B4A" w:rsidRDefault="0038480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314D01" w:rsidRPr="00EC58AC" w:rsidTr="00384808">
        <w:trPr>
          <w:trHeight w:val="3387"/>
        </w:trPr>
        <w:tc>
          <w:tcPr>
            <w:tcW w:w="2796" w:type="pct"/>
            <w:shd w:val="clear" w:color="auto" w:fill="auto"/>
          </w:tcPr>
          <w:p w:rsidR="00314D01" w:rsidRPr="00F45194" w:rsidRDefault="00314D0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 </w:t>
            </w:r>
            <w:r w:rsidR="002F44D7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Муниципальная программа "Развитие культуры на территории муниципального образования "Починковский район" Смоленской области"</w:t>
            </w:r>
          </w:p>
          <w:p w:rsidR="00353135" w:rsidRPr="00F45194" w:rsidRDefault="00353135" w:rsidP="0035313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sz w:val="24"/>
                <w:szCs w:val="24"/>
              </w:rPr>
              <w:t>Цель муниципальной программы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</w:p>
          <w:p w:rsidR="00353135" w:rsidRPr="00F45194" w:rsidRDefault="00353135" w:rsidP="00353135">
            <w:pPr>
              <w:widowControl w:val="0"/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sz w:val="24"/>
                <w:szCs w:val="24"/>
              </w:rPr>
              <w:t>-развитие единого культурного пространства муниципального о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б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разования «Починковский район» Смоленской области;</w:t>
            </w:r>
          </w:p>
          <w:p w:rsidR="00353135" w:rsidRPr="00F45194" w:rsidRDefault="00353135" w:rsidP="00353135">
            <w:pPr>
              <w:widowControl w:val="0"/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sz w:val="24"/>
                <w:szCs w:val="24"/>
              </w:rPr>
              <w:t>-реализация роли культуры как духовно-нравственного основания развития личности;</w:t>
            </w:r>
          </w:p>
          <w:p w:rsidR="00353135" w:rsidRPr="00F45194" w:rsidRDefault="00353135" w:rsidP="00353135">
            <w:pPr>
              <w:widowControl w:val="0"/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sz w:val="24"/>
                <w:szCs w:val="24"/>
              </w:rPr>
              <w:t>- создание условий, способствующих духовно-нравственномусамоопределению личности, сохранению традиц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и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онной народной культуры, развитию творческих дарований;</w:t>
            </w:r>
          </w:p>
          <w:p w:rsidR="00353135" w:rsidRPr="00F45194" w:rsidRDefault="00353135" w:rsidP="00353135">
            <w:pPr>
              <w:widowControl w:val="0"/>
              <w:autoSpaceDE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sz w:val="24"/>
                <w:szCs w:val="24"/>
              </w:rPr>
              <w:t>- повышение доступности и качества  услуг  учреждений культуры.</w:t>
            </w:r>
          </w:p>
          <w:p w:rsidR="00353135" w:rsidRPr="00F45194" w:rsidRDefault="0035313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72" w:type="pct"/>
            <w:shd w:val="clear" w:color="auto" w:fill="auto"/>
          </w:tcPr>
          <w:p w:rsidR="00314D01" w:rsidRPr="008F4B4A" w:rsidRDefault="00E6004F" w:rsidP="0038480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75 369,6</w:t>
            </w:r>
          </w:p>
        </w:tc>
        <w:tc>
          <w:tcPr>
            <w:tcW w:w="772" w:type="pct"/>
          </w:tcPr>
          <w:p w:rsidR="00314D01" w:rsidRPr="008F4B4A" w:rsidRDefault="00054A17" w:rsidP="00881DDD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69 562,</w:t>
            </w:r>
            <w:r w:rsidR="00881DDD"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60" w:type="pct"/>
          </w:tcPr>
          <w:p w:rsidR="00314D01" w:rsidRPr="008F4B4A" w:rsidRDefault="00054A17" w:rsidP="0038480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71 615,8</w:t>
            </w:r>
          </w:p>
        </w:tc>
      </w:tr>
      <w:tr w:rsidR="00314D01" w:rsidRPr="00EC58AC" w:rsidTr="00384808">
        <w:tc>
          <w:tcPr>
            <w:tcW w:w="2796" w:type="pct"/>
            <w:shd w:val="clear" w:color="auto" w:fill="auto"/>
          </w:tcPr>
          <w:p w:rsidR="00314D01" w:rsidRPr="00F45194" w:rsidRDefault="00314D0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 w:rsidR="002F44D7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3.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Муниципальная программа "Создание условий для эффективн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го управления муниципальными финансами"</w:t>
            </w:r>
          </w:p>
          <w:p w:rsidR="00174151" w:rsidRPr="00F45194" w:rsidRDefault="00174151" w:rsidP="00174151">
            <w:pPr>
              <w:pStyle w:val="ConsPlusTitle"/>
              <w:widowControl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45194">
              <w:rPr>
                <w:rFonts w:ascii="Times New Roman" w:hAnsi="Times New Roman" w:cs="Times New Roman"/>
                <w:sz w:val="24"/>
                <w:szCs w:val="24"/>
              </w:rPr>
              <w:t>Цель муниципальной программы:</w:t>
            </w:r>
            <w:r w:rsidRPr="00F45194">
              <w:rPr>
                <w:rFonts w:ascii="Times New Roman" w:hAnsi="Times New Roman" w:cs="Times New Roman"/>
                <w:b w:val="0"/>
                <w:sz w:val="24"/>
                <w:szCs w:val="24"/>
              </w:rPr>
              <w:t>создание условий для эффе</w:t>
            </w:r>
            <w:r w:rsidRPr="00F45194">
              <w:rPr>
                <w:rFonts w:ascii="Times New Roman" w:hAnsi="Times New Roman" w:cs="Times New Roman"/>
                <w:b w:val="0"/>
                <w:sz w:val="24"/>
                <w:szCs w:val="24"/>
              </w:rPr>
              <w:t>к</w:t>
            </w:r>
            <w:r w:rsidRPr="00F45194">
              <w:rPr>
                <w:rFonts w:ascii="Times New Roman" w:hAnsi="Times New Roman" w:cs="Times New Roman"/>
                <w:b w:val="0"/>
                <w:sz w:val="24"/>
                <w:szCs w:val="24"/>
              </w:rPr>
              <w:t>тивного выполнения полномочий органов местного самоуправл</w:t>
            </w:r>
            <w:r w:rsidRPr="00F45194">
              <w:rPr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F45194">
              <w:rPr>
                <w:rFonts w:ascii="Times New Roman" w:hAnsi="Times New Roman" w:cs="Times New Roman"/>
                <w:b w:val="0"/>
                <w:sz w:val="24"/>
                <w:szCs w:val="24"/>
              </w:rPr>
              <w:t>ния</w:t>
            </w:r>
          </w:p>
          <w:p w:rsidR="00174151" w:rsidRPr="00F45194" w:rsidRDefault="0017415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72" w:type="pct"/>
            <w:shd w:val="clear" w:color="auto" w:fill="auto"/>
          </w:tcPr>
          <w:p w:rsidR="00314D01" w:rsidRPr="008F4B4A" w:rsidRDefault="00E6004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47 671,2</w:t>
            </w:r>
          </w:p>
        </w:tc>
        <w:tc>
          <w:tcPr>
            <w:tcW w:w="772" w:type="pct"/>
          </w:tcPr>
          <w:p w:rsidR="00314D01" w:rsidRPr="008F4B4A" w:rsidRDefault="00033FCC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34 876,7</w:t>
            </w:r>
          </w:p>
        </w:tc>
        <w:tc>
          <w:tcPr>
            <w:tcW w:w="660" w:type="pct"/>
          </w:tcPr>
          <w:p w:rsidR="00314D01" w:rsidRPr="008F4B4A" w:rsidRDefault="00033FCC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34 991,7</w:t>
            </w:r>
          </w:p>
        </w:tc>
      </w:tr>
      <w:tr w:rsidR="00314D01" w:rsidRPr="00EC58AC" w:rsidTr="00384808">
        <w:tc>
          <w:tcPr>
            <w:tcW w:w="2796" w:type="pct"/>
            <w:shd w:val="clear" w:color="auto" w:fill="auto"/>
          </w:tcPr>
          <w:p w:rsidR="00314D01" w:rsidRPr="00F45194" w:rsidRDefault="00314D0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2F44D7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4.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Муниципальная программа "Создание условий для эффективн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го муниципального управления в муниципальном образовании "Починковский район" Смоленской области"</w:t>
            </w:r>
          </w:p>
          <w:p w:rsidR="00C34AD0" w:rsidRPr="00F45194" w:rsidRDefault="00C34AD0" w:rsidP="00C34AD0">
            <w:pPr>
              <w:rPr>
                <w:rFonts w:ascii="Times New Roman" w:hAnsi="Times New Roman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sz w:val="24"/>
                <w:szCs w:val="24"/>
              </w:rPr>
              <w:t>Цели Муниципальной программы:</w:t>
            </w:r>
          </w:p>
          <w:p w:rsidR="00C34AD0" w:rsidRPr="00F45194" w:rsidRDefault="00C34AD0" w:rsidP="00C34AD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sz w:val="24"/>
                <w:szCs w:val="24"/>
              </w:rPr>
              <w:t>решение вопросов местного значения иповышение эффективности деятельностиАдминистрации муниципального образов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а</w:t>
            </w:r>
            <w:r w:rsidRPr="00F45194">
              <w:rPr>
                <w:rFonts w:ascii="Times New Roman" w:hAnsi="Times New Roman"/>
                <w:sz w:val="24"/>
                <w:szCs w:val="24"/>
              </w:rPr>
              <w:lastRenderedPageBreak/>
              <w:t>ния</w:t>
            </w:r>
            <w:r w:rsidRPr="00F45194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Починковский район» Смоленской области»,исполнение п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е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реданных полномочий отпоселений Починковского района и иныхотдельных государственных полномочий</w:t>
            </w:r>
          </w:p>
        </w:tc>
        <w:tc>
          <w:tcPr>
            <w:tcW w:w="772" w:type="pct"/>
            <w:shd w:val="clear" w:color="auto" w:fill="auto"/>
          </w:tcPr>
          <w:p w:rsidR="00314D01" w:rsidRPr="008F4B4A" w:rsidRDefault="005E5BB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37 305,9</w:t>
            </w:r>
          </w:p>
        </w:tc>
        <w:tc>
          <w:tcPr>
            <w:tcW w:w="772" w:type="pct"/>
          </w:tcPr>
          <w:p w:rsidR="00314D01" w:rsidRPr="008F4B4A" w:rsidRDefault="0038480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29 135,8</w:t>
            </w:r>
          </w:p>
        </w:tc>
        <w:tc>
          <w:tcPr>
            <w:tcW w:w="660" w:type="pct"/>
          </w:tcPr>
          <w:p w:rsidR="00314D01" w:rsidRPr="008F4B4A" w:rsidRDefault="00033FCC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30 961,6</w:t>
            </w:r>
          </w:p>
        </w:tc>
      </w:tr>
      <w:tr w:rsidR="00314D01" w:rsidRPr="00EC58AC" w:rsidTr="00384808">
        <w:tc>
          <w:tcPr>
            <w:tcW w:w="2796" w:type="pct"/>
            <w:shd w:val="clear" w:color="auto" w:fill="auto"/>
          </w:tcPr>
          <w:p w:rsidR="00314D01" w:rsidRPr="00F45194" w:rsidRDefault="00314D0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 </w:t>
            </w:r>
            <w:r w:rsidR="002F44D7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5.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Муниципальная программа "Материально-техническое и тран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портное обеспечение деятельности органов местного самоуправл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ния муниципального образования "Починковский район" Смоле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ской области"</w:t>
            </w:r>
          </w:p>
          <w:p w:rsidR="00350AFE" w:rsidRPr="00F45194" w:rsidRDefault="00350AF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b/>
                <w:sz w:val="24"/>
                <w:szCs w:val="24"/>
              </w:rPr>
              <w:t>Цель муниципальной программы: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 xml:space="preserve"> Основная цель программы – организация автот-ранспортного обслуживания и хозяйственного обес-печения деятельности органов местного самоуправления м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у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ниципального образования «Починковский район» Смоленской области, органов Администрации образования «Починковский район» Смоленской области. Задача программы - предоставление автотранспортных услуг органам местного самоуправления обр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а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зования «Починковский район» Смоленской области, структурным подразделениям Администрации образо-вания «Починковский район» Смоленской области и надлежащее содержание зданий А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д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министраций муниципального образования «Почин-ковский ра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й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он» Смоленской области, учреждений культуры сельских посел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е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ний, муниципального бюджетного учреждения культуры «Почи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н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ковскаямежпоселенческаяцентрализо-ванная библиотечная сист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е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ма», муниципального бюджет-ного учреждения культуры «Почи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н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ковский историко-краеведческий музей», муниципального бю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д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жетного учреждения культуры «Починковский городской дом культуры».</w:t>
            </w:r>
          </w:p>
        </w:tc>
        <w:tc>
          <w:tcPr>
            <w:tcW w:w="772" w:type="pct"/>
            <w:shd w:val="clear" w:color="auto" w:fill="auto"/>
          </w:tcPr>
          <w:p w:rsidR="00314D01" w:rsidRPr="008F4B4A" w:rsidRDefault="00E630CB" w:rsidP="0089299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16 159,9</w:t>
            </w:r>
          </w:p>
        </w:tc>
        <w:tc>
          <w:tcPr>
            <w:tcW w:w="772" w:type="pct"/>
          </w:tcPr>
          <w:p w:rsidR="00314D01" w:rsidRPr="008F4B4A" w:rsidRDefault="00033FCC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14 017,4</w:t>
            </w:r>
          </w:p>
        </w:tc>
        <w:tc>
          <w:tcPr>
            <w:tcW w:w="660" w:type="pct"/>
          </w:tcPr>
          <w:p w:rsidR="00314D01" w:rsidRPr="008F4B4A" w:rsidRDefault="00033FCC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14 017,4</w:t>
            </w:r>
          </w:p>
        </w:tc>
      </w:tr>
      <w:tr w:rsidR="00314D01" w:rsidRPr="00EC58AC" w:rsidTr="00384808">
        <w:tc>
          <w:tcPr>
            <w:tcW w:w="2796" w:type="pct"/>
            <w:shd w:val="clear" w:color="auto" w:fill="auto"/>
          </w:tcPr>
          <w:p w:rsidR="00314D01" w:rsidRPr="00F45194" w:rsidRDefault="00314D0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 w:rsidR="002F44D7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6.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Муниципальная программа "Управление муниципальными ф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нансами Починковского района Смоленской области"</w:t>
            </w:r>
          </w:p>
          <w:p w:rsidR="0056213F" w:rsidRPr="00F45194" w:rsidRDefault="0056213F" w:rsidP="0056213F">
            <w:pPr>
              <w:pStyle w:val="ConsPlusCell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194">
              <w:rPr>
                <w:rFonts w:ascii="Times New Roman" w:hAnsi="Times New Roman" w:cs="Times New Roman"/>
                <w:b/>
                <w:sz w:val="24"/>
                <w:szCs w:val="24"/>
              </w:rPr>
              <w:t>Цель муниципальной программы: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Обеспечение долгосрочной сбалансированности и устойчивости бюджетной системы, повыш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е</w:t>
            </w:r>
            <w:r w:rsidRPr="00F45194">
              <w:rPr>
                <w:rFonts w:ascii="Times New Roman" w:hAnsi="Times New Roman"/>
                <w:sz w:val="24"/>
                <w:szCs w:val="24"/>
              </w:rPr>
              <w:lastRenderedPageBreak/>
              <w:t>ние качества управления муниципальными финансами Починко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в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ского района  Смоленской области</w:t>
            </w:r>
          </w:p>
          <w:p w:rsidR="0056213F" w:rsidRPr="00F45194" w:rsidRDefault="0056213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72" w:type="pct"/>
            <w:shd w:val="clear" w:color="auto" w:fill="auto"/>
          </w:tcPr>
          <w:p w:rsidR="00314D01" w:rsidRPr="008F4B4A" w:rsidRDefault="00E630C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11 9</w:t>
            </w:r>
            <w:r w:rsidR="005E5BBF"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58,</w:t>
            </w:r>
            <w:r w:rsidR="00881DDD"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  <w:p w:rsidR="0089299F" w:rsidRPr="008F4B4A" w:rsidRDefault="0089299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72" w:type="pct"/>
          </w:tcPr>
          <w:p w:rsidR="00314D01" w:rsidRPr="008F4B4A" w:rsidRDefault="0038480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12 017,0</w:t>
            </w:r>
          </w:p>
        </w:tc>
        <w:tc>
          <w:tcPr>
            <w:tcW w:w="660" w:type="pct"/>
          </w:tcPr>
          <w:p w:rsidR="00314D01" w:rsidRPr="008F4B4A" w:rsidRDefault="0038480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11 931,7</w:t>
            </w:r>
          </w:p>
        </w:tc>
      </w:tr>
      <w:tr w:rsidR="00314D01" w:rsidRPr="00EC58AC" w:rsidTr="00384808">
        <w:tc>
          <w:tcPr>
            <w:tcW w:w="2796" w:type="pct"/>
            <w:shd w:val="clear" w:color="auto" w:fill="auto"/>
          </w:tcPr>
          <w:p w:rsidR="00314D01" w:rsidRPr="00F45194" w:rsidRDefault="00314D01" w:rsidP="0008026A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 </w:t>
            </w:r>
            <w:r w:rsidR="002F44D7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7.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Муниципальная программа "Развитие физической культуры и спорта в Починковском районе Смоленской области "</w:t>
            </w:r>
          </w:p>
          <w:p w:rsidR="00B80DF0" w:rsidRPr="00F45194" w:rsidRDefault="00B80DF0" w:rsidP="0008026A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sz w:val="24"/>
                <w:szCs w:val="24"/>
              </w:rPr>
              <w:t>Цель муниципальной программы: создание условий, обеспеч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и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вающих возможность населению, проживающим Починковско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м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районе Смоленской области систематически заниматься физич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е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ской культурой и спортом</w:t>
            </w:r>
          </w:p>
        </w:tc>
        <w:tc>
          <w:tcPr>
            <w:tcW w:w="772" w:type="pct"/>
            <w:shd w:val="clear" w:color="auto" w:fill="auto"/>
          </w:tcPr>
          <w:p w:rsidR="00314D01" w:rsidRPr="008F4B4A" w:rsidRDefault="005E5BBF" w:rsidP="00E6004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  <w:r w:rsidR="00E6004F"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 526,3</w:t>
            </w:r>
          </w:p>
        </w:tc>
        <w:tc>
          <w:tcPr>
            <w:tcW w:w="772" w:type="pct"/>
          </w:tcPr>
          <w:p w:rsidR="00314D01" w:rsidRPr="008F4B4A" w:rsidRDefault="00033FCC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7 228,5</w:t>
            </w:r>
          </w:p>
        </w:tc>
        <w:tc>
          <w:tcPr>
            <w:tcW w:w="660" w:type="pct"/>
          </w:tcPr>
          <w:p w:rsidR="00314D01" w:rsidRPr="008F4B4A" w:rsidRDefault="00033FCC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  <w:r w:rsidR="00821DA5"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 833,2</w:t>
            </w:r>
          </w:p>
        </w:tc>
      </w:tr>
      <w:tr w:rsidR="00314D01" w:rsidRPr="00EC58AC" w:rsidTr="00384808">
        <w:tc>
          <w:tcPr>
            <w:tcW w:w="2796" w:type="pct"/>
            <w:shd w:val="clear" w:color="auto" w:fill="auto"/>
          </w:tcPr>
          <w:p w:rsidR="00314D01" w:rsidRPr="00F45194" w:rsidRDefault="00314D0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 w:rsidR="002F44D7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8.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Муниципальная программа "Социальная поддержка граждан, проживающих на территории муниципального образования "П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чинковский район" Смоленской области"</w:t>
            </w:r>
          </w:p>
          <w:p w:rsidR="00EA7438" w:rsidRPr="00F45194" w:rsidRDefault="00EA7438" w:rsidP="00EA7438">
            <w:pPr>
              <w:tabs>
                <w:tab w:val="left" w:pos="2713"/>
              </w:tabs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sz w:val="24"/>
                <w:szCs w:val="24"/>
              </w:rPr>
              <w:t>Цель муниципальной  программы:- поддержка органами местного самоуправления муниципального образования «Починковский район» Смоленской области решения жилищной проблемы мол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о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дых семей, проживающих на территории муниципального образ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о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вания «Починковский район» Смоленской области, признанных нуждающимися в улучшении жилищных условий;</w:t>
            </w:r>
          </w:p>
          <w:p w:rsidR="00EA7438" w:rsidRPr="00F45194" w:rsidRDefault="00EA7438" w:rsidP="00EA7438">
            <w:pPr>
              <w:pStyle w:val="af6"/>
              <w:spacing w:before="0" w:beforeAutospacing="0" w:after="0" w:afterAutospacing="0"/>
              <w:jc w:val="both"/>
            </w:pPr>
            <w:r w:rsidRPr="00F45194">
              <w:rPr>
                <w:color w:val="000000"/>
              </w:rPr>
              <w:t>-</w:t>
            </w:r>
            <w:r w:rsidRPr="00F45194">
              <w:t xml:space="preserve"> обеспечение социальной поддержки и защищенности, повышение уровня и качества жизни  лиц, замещавших муниципальные дол</w:t>
            </w:r>
            <w:r w:rsidRPr="00F45194">
              <w:t>ж</w:t>
            </w:r>
            <w:r w:rsidRPr="00F45194">
              <w:t>ности, должности муниципальной службы (муниципальные дол</w:t>
            </w:r>
            <w:r w:rsidRPr="00F45194">
              <w:t>ж</w:t>
            </w:r>
            <w:r w:rsidRPr="00F45194">
              <w:t>ности муниципальной службы) в органах местного самоуправления муниципального образования «Починковский район» Смоленской области посредством обеспечения выплаты пенсии за выслугу лет.</w:t>
            </w:r>
          </w:p>
          <w:p w:rsidR="00EA7438" w:rsidRPr="00F45194" w:rsidRDefault="00EA7438" w:rsidP="00EA7438">
            <w:pPr>
              <w:pStyle w:val="af6"/>
              <w:spacing w:before="0" w:beforeAutospacing="0" w:after="0" w:afterAutospacing="0"/>
              <w:jc w:val="both"/>
            </w:pPr>
            <w:r w:rsidRPr="00F45194">
              <w:t>- обеспечение работников бюджетной сферы и муниципальных служащих жилыми помещениями по договорам найма специализ</w:t>
            </w:r>
            <w:r w:rsidRPr="00F45194">
              <w:t>и</w:t>
            </w:r>
            <w:r w:rsidRPr="00F45194">
              <w:t>рованного  жилого помещения с целью закрепления кадров и п</w:t>
            </w:r>
            <w:r w:rsidRPr="00F45194">
              <w:t>о</w:t>
            </w:r>
            <w:r w:rsidRPr="00F45194">
              <w:t>вышения привлекательности работы в бюджетной сфере</w:t>
            </w:r>
          </w:p>
          <w:p w:rsidR="00EA7438" w:rsidRPr="00F45194" w:rsidRDefault="00EA743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72" w:type="pct"/>
            <w:shd w:val="clear" w:color="auto" w:fill="auto"/>
          </w:tcPr>
          <w:p w:rsidR="00314D01" w:rsidRPr="008F4B4A" w:rsidRDefault="00E630C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5 078,2</w:t>
            </w:r>
          </w:p>
        </w:tc>
        <w:tc>
          <w:tcPr>
            <w:tcW w:w="772" w:type="pct"/>
          </w:tcPr>
          <w:p w:rsidR="00314D01" w:rsidRPr="008F4B4A" w:rsidRDefault="00033FCC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60" w:type="pct"/>
          </w:tcPr>
          <w:p w:rsidR="00314D01" w:rsidRPr="008F4B4A" w:rsidRDefault="00033FCC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314D01" w:rsidRPr="00EC58AC" w:rsidTr="00384808">
        <w:tc>
          <w:tcPr>
            <w:tcW w:w="2796" w:type="pct"/>
            <w:shd w:val="clear" w:color="auto" w:fill="auto"/>
          </w:tcPr>
          <w:p w:rsidR="00314D01" w:rsidRPr="00F45194" w:rsidRDefault="00314D0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 </w:t>
            </w:r>
            <w:r w:rsidR="002F44D7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9.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Муниципальная программа "Создание условий для обеспечения транспортного обслуживания населения автомобильным транспо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том на пригородных внутри муниципальных маршрутах на терр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тории муниципального образования "Починковский район" См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ленской области"</w:t>
            </w:r>
          </w:p>
          <w:p w:rsidR="002D3005" w:rsidRPr="00F45194" w:rsidRDefault="002D300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sz w:val="24"/>
                <w:szCs w:val="24"/>
              </w:rPr>
              <w:t>Цель муниципальной программы:Обеспечение  населения услуг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а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ми пассажирского автотранспорта на внутримуниципальных ма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р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шрутах</w:t>
            </w:r>
          </w:p>
        </w:tc>
        <w:tc>
          <w:tcPr>
            <w:tcW w:w="772" w:type="pct"/>
            <w:shd w:val="clear" w:color="auto" w:fill="auto"/>
          </w:tcPr>
          <w:p w:rsidR="00314D01" w:rsidRPr="008F4B4A" w:rsidRDefault="005E5BB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2 571,5</w:t>
            </w:r>
          </w:p>
          <w:p w:rsidR="00E630CB" w:rsidRPr="008F4B4A" w:rsidRDefault="00E630C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72" w:type="pct"/>
          </w:tcPr>
          <w:p w:rsidR="00314D01" w:rsidRPr="008F4B4A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60" w:type="pct"/>
          </w:tcPr>
          <w:p w:rsidR="00314D01" w:rsidRPr="008F4B4A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314D01" w:rsidRPr="00EC58AC" w:rsidTr="00384808">
        <w:tc>
          <w:tcPr>
            <w:tcW w:w="2796" w:type="pct"/>
            <w:shd w:val="clear" w:color="auto" w:fill="auto"/>
          </w:tcPr>
          <w:p w:rsidR="00314D01" w:rsidRPr="00F45194" w:rsidRDefault="00314D0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 w:rsidR="002F44D7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10.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Муниципальная программа "Управление имуществом и з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мельными ресурсами муниципального образования "Починковский район" Смоленской области"</w:t>
            </w:r>
          </w:p>
          <w:p w:rsidR="00234BAB" w:rsidRPr="00F45194" w:rsidRDefault="00234BA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Цель муниципальной программы: Эффективное,  рациональное и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пользование имущества и земельных ресурсов муниципального о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разования«Починковский район» Смоленской области</w:t>
            </w:r>
          </w:p>
        </w:tc>
        <w:tc>
          <w:tcPr>
            <w:tcW w:w="772" w:type="pct"/>
            <w:shd w:val="clear" w:color="auto" w:fill="auto"/>
          </w:tcPr>
          <w:p w:rsidR="00314D01" w:rsidRPr="008F4B4A" w:rsidRDefault="00EF75C6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8 721,7</w:t>
            </w:r>
          </w:p>
        </w:tc>
        <w:tc>
          <w:tcPr>
            <w:tcW w:w="772" w:type="pct"/>
          </w:tcPr>
          <w:p w:rsidR="00314D01" w:rsidRPr="008F4B4A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4 048,2</w:t>
            </w:r>
          </w:p>
        </w:tc>
        <w:tc>
          <w:tcPr>
            <w:tcW w:w="660" w:type="pct"/>
          </w:tcPr>
          <w:p w:rsidR="00314D01" w:rsidRPr="008F4B4A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4 048,2</w:t>
            </w:r>
          </w:p>
        </w:tc>
      </w:tr>
      <w:tr w:rsidR="00314D01" w:rsidRPr="00EC58AC" w:rsidTr="00384808">
        <w:tc>
          <w:tcPr>
            <w:tcW w:w="2796" w:type="pct"/>
            <w:shd w:val="clear" w:color="auto" w:fill="auto"/>
          </w:tcPr>
          <w:p w:rsidR="00314D01" w:rsidRPr="00F45194" w:rsidRDefault="00314D0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 w:rsidR="002F44D7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11.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Муниципальная программа "Развитие дорожно-транспортного комплекса муниципального образования "Починковский район" Смоленской области"</w:t>
            </w:r>
          </w:p>
          <w:p w:rsidR="00614B80" w:rsidRPr="00F45194" w:rsidRDefault="00614B80" w:rsidP="00614B80">
            <w:pPr>
              <w:tabs>
                <w:tab w:val="left" w:pos="2713"/>
              </w:tabs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Цель муниципальной программы: 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сокращение числа погибших в результате дорожно-транспортных происшествий на 10% , сниж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е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ние на 10% количества дорожно-транспортных происшествий с п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о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страдавшими детьми на дорогах Починковского района Смоле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н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 xml:space="preserve">ской области 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 сравнению с 2014 годом.</w:t>
            </w:r>
          </w:p>
          <w:p w:rsidR="00614B80" w:rsidRPr="00F45194" w:rsidRDefault="00614B80" w:rsidP="00614B80">
            <w:pPr>
              <w:tabs>
                <w:tab w:val="left" w:pos="2713"/>
              </w:tabs>
              <w:jc w:val="both"/>
              <w:rPr>
                <w:rFonts w:ascii="Times New Roman" w:hAnsi="Times New Roman"/>
                <w:color w:val="3D3D3D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F45194">
              <w:rPr>
                <w:rFonts w:ascii="Times New Roman" w:hAnsi="Times New Roman"/>
                <w:color w:val="3D3D3D"/>
                <w:sz w:val="24"/>
                <w:szCs w:val="24"/>
              </w:rPr>
              <w:t xml:space="preserve">формирование  улично-дорожной сети 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муниципального образов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а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ния «Починковский район» Смоленской области</w:t>
            </w:r>
            <w:r w:rsidRPr="00F45194">
              <w:rPr>
                <w:rFonts w:ascii="Times New Roman" w:hAnsi="Times New Roman"/>
                <w:color w:val="3D3D3D"/>
                <w:sz w:val="24"/>
                <w:szCs w:val="24"/>
              </w:rPr>
              <w:t>,    обеспечение  круглогодичного автотранспортного сообщения  между  населе</w:t>
            </w:r>
            <w:r w:rsidRPr="00F45194">
              <w:rPr>
                <w:rFonts w:ascii="Times New Roman" w:hAnsi="Times New Roman"/>
                <w:color w:val="3D3D3D"/>
                <w:sz w:val="24"/>
                <w:szCs w:val="24"/>
              </w:rPr>
              <w:t>н</w:t>
            </w:r>
            <w:r w:rsidRPr="00F45194">
              <w:rPr>
                <w:rFonts w:ascii="Times New Roman" w:hAnsi="Times New Roman"/>
                <w:color w:val="3D3D3D"/>
                <w:sz w:val="24"/>
                <w:szCs w:val="24"/>
              </w:rPr>
              <w:t>ными пунктами</w:t>
            </w:r>
          </w:p>
          <w:p w:rsidR="00614B80" w:rsidRPr="00F45194" w:rsidRDefault="00614B8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72" w:type="pct"/>
            <w:shd w:val="clear" w:color="auto" w:fill="auto"/>
          </w:tcPr>
          <w:p w:rsidR="00314D01" w:rsidRPr="008F4B4A" w:rsidRDefault="005E5BB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27 252,0</w:t>
            </w:r>
          </w:p>
        </w:tc>
        <w:tc>
          <w:tcPr>
            <w:tcW w:w="772" w:type="pct"/>
          </w:tcPr>
          <w:p w:rsidR="00314D01" w:rsidRPr="008F4B4A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47 170,4</w:t>
            </w:r>
          </w:p>
        </w:tc>
        <w:tc>
          <w:tcPr>
            <w:tcW w:w="660" w:type="pct"/>
          </w:tcPr>
          <w:p w:rsidR="00314D01" w:rsidRPr="008F4B4A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47 170,4</w:t>
            </w:r>
          </w:p>
        </w:tc>
      </w:tr>
      <w:tr w:rsidR="00314D01" w:rsidRPr="00EC58AC" w:rsidTr="00384808">
        <w:tc>
          <w:tcPr>
            <w:tcW w:w="2796" w:type="pct"/>
            <w:shd w:val="clear" w:color="auto" w:fill="auto"/>
          </w:tcPr>
          <w:p w:rsidR="00314D01" w:rsidRPr="00F45194" w:rsidRDefault="00314D01" w:rsidP="00C256B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 </w:t>
            </w:r>
            <w:r w:rsidR="002F44D7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12.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Муниципальная программа "Комплексные меры по профила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тике терроризма и экстремизма в муниципальном образовании "Починко</w:t>
            </w:r>
            <w:r w:rsidR="00C256B2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вский район" Смоленской области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"</w:t>
            </w:r>
          </w:p>
          <w:p w:rsidR="002C369D" w:rsidRPr="00F45194" w:rsidRDefault="002C369D" w:rsidP="00C256B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sz w:val="24"/>
                <w:szCs w:val="24"/>
              </w:rPr>
              <w:t>Цель муниципальной программы: совершенствование системы профилактических мер антитеррористической и анти экстремис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т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кой направленности; устранение предпосылок распространения террористической и экстремисткой идеологии, укрепление межн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а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ционального согласия, достижение взаимопонимания и взаимного уважения в вопросах межэтнического сотрудничества</w:t>
            </w:r>
          </w:p>
        </w:tc>
        <w:tc>
          <w:tcPr>
            <w:tcW w:w="772" w:type="pct"/>
            <w:shd w:val="clear" w:color="auto" w:fill="auto"/>
          </w:tcPr>
          <w:p w:rsidR="00314D01" w:rsidRPr="008F4B4A" w:rsidRDefault="005E5BB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203</w:t>
            </w:r>
            <w:r w:rsidR="00EE1769"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,0</w:t>
            </w:r>
          </w:p>
        </w:tc>
        <w:tc>
          <w:tcPr>
            <w:tcW w:w="772" w:type="pct"/>
          </w:tcPr>
          <w:p w:rsidR="00314D01" w:rsidRPr="008F4B4A" w:rsidRDefault="005E5BBF" w:rsidP="005E5BB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203</w:t>
            </w:r>
            <w:r w:rsidR="00EE1769"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,0</w:t>
            </w:r>
          </w:p>
        </w:tc>
        <w:tc>
          <w:tcPr>
            <w:tcW w:w="660" w:type="pct"/>
          </w:tcPr>
          <w:p w:rsidR="00314D01" w:rsidRPr="008F4B4A" w:rsidRDefault="005E5BBF" w:rsidP="005E5BB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203</w:t>
            </w:r>
            <w:r w:rsidR="00EE1769"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,0</w:t>
            </w:r>
          </w:p>
        </w:tc>
      </w:tr>
      <w:tr w:rsidR="00314D01" w:rsidRPr="00EC58AC" w:rsidTr="00384808">
        <w:tc>
          <w:tcPr>
            <w:tcW w:w="2796" w:type="pct"/>
            <w:shd w:val="clear" w:color="auto" w:fill="auto"/>
          </w:tcPr>
          <w:p w:rsidR="00314D01" w:rsidRPr="00F45194" w:rsidRDefault="00314D01" w:rsidP="00C256B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 w:rsidR="00A53C95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13.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Муниципальная программа "Доступная среда" </w:t>
            </w:r>
          </w:p>
          <w:p w:rsidR="000D02A1" w:rsidRPr="00F45194" w:rsidRDefault="000D02A1" w:rsidP="00F3668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sz w:val="24"/>
                <w:szCs w:val="24"/>
              </w:rPr>
              <w:t>Цель муниципальной программы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: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обеспечение беспрепятственного доступа (далее - доступность) к объектам и услугам в приорите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т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ных сферах жизнедеятельности инвалидов и других маломобил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ь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ных групп населения, проживающих на территории муниципальн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о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го образования Починковскийрайон Смоленской области</w:t>
            </w:r>
          </w:p>
        </w:tc>
        <w:tc>
          <w:tcPr>
            <w:tcW w:w="772" w:type="pct"/>
            <w:shd w:val="clear" w:color="auto" w:fill="auto"/>
          </w:tcPr>
          <w:p w:rsidR="00314D01" w:rsidRPr="008F4B4A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130,0</w:t>
            </w:r>
          </w:p>
        </w:tc>
        <w:tc>
          <w:tcPr>
            <w:tcW w:w="772" w:type="pct"/>
          </w:tcPr>
          <w:p w:rsidR="00314D01" w:rsidRPr="008F4B4A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130,0</w:t>
            </w:r>
          </w:p>
        </w:tc>
        <w:tc>
          <w:tcPr>
            <w:tcW w:w="660" w:type="pct"/>
          </w:tcPr>
          <w:p w:rsidR="00314D01" w:rsidRPr="008F4B4A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130,0</w:t>
            </w:r>
          </w:p>
        </w:tc>
      </w:tr>
      <w:tr w:rsidR="00314D01" w:rsidRPr="00EC58AC" w:rsidTr="00384808">
        <w:tc>
          <w:tcPr>
            <w:tcW w:w="2796" w:type="pct"/>
            <w:shd w:val="clear" w:color="auto" w:fill="auto"/>
          </w:tcPr>
          <w:p w:rsidR="00314D01" w:rsidRPr="00F45194" w:rsidRDefault="00A53C9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14.</w:t>
            </w:r>
            <w:r w:rsidR="00314D01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"Развитие градостроительной де</w:t>
            </w:r>
            <w:r w:rsidR="00314D01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я</w:t>
            </w:r>
            <w:r w:rsidR="00314D01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тельности на территории муниципального образования "Починко</w:t>
            </w:r>
            <w:r w:rsidR="00314D01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="00314D01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ский район" Смоленской области"</w:t>
            </w:r>
          </w:p>
          <w:p w:rsidR="00E635A2" w:rsidRPr="00F45194" w:rsidRDefault="00E635A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sz w:val="24"/>
                <w:szCs w:val="24"/>
              </w:rPr>
              <w:t>Цель муниципальной программы:Создание условий для устойчив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о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го развития территории муниципального образования «Починко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в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ский район» Смоленской области, обеспечение при осуществлении градостроительной деятельности, безопасности и благоприятных условий жизнедеятельности человека.</w:t>
            </w:r>
          </w:p>
        </w:tc>
        <w:tc>
          <w:tcPr>
            <w:tcW w:w="772" w:type="pct"/>
            <w:shd w:val="clear" w:color="auto" w:fill="auto"/>
          </w:tcPr>
          <w:p w:rsidR="00314D01" w:rsidRPr="008F4B4A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921,</w:t>
            </w:r>
            <w:r w:rsidR="00E630CB"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72" w:type="pct"/>
          </w:tcPr>
          <w:p w:rsidR="00314D01" w:rsidRPr="008F4B4A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660" w:type="pct"/>
          </w:tcPr>
          <w:p w:rsidR="00314D01" w:rsidRPr="008F4B4A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100,0</w:t>
            </w:r>
          </w:p>
        </w:tc>
      </w:tr>
      <w:tr w:rsidR="00314D01" w:rsidRPr="00EC58AC" w:rsidTr="00384808">
        <w:tc>
          <w:tcPr>
            <w:tcW w:w="2796" w:type="pct"/>
            <w:shd w:val="clear" w:color="auto" w:fill="auto"/>
          </w:tcPr>
          <w:p w:rsidR="00314D01" w:rsidRPr="00F45194" w:rsidRDefault="00314D01" w:rsidP="00C256B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A53C95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15.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Муниципальная программа "Энергосбережение и повышение энергетической эффективности  территории муниципального обр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зования "Починковский район" Смоленской области"</w:t>
            </w:r>
          </w:p>
          <w:p w:rsidR="00B31F30" w:rsidRPr="00F45194" w:rsidRDefault="00B31F30" w:rsidP="00C256B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sz w:val="24"/>
                <w:szCs w:val="24"/>
              </w:rPr>
              <w:t>Цель муниципальной программы: создание условий для перевода экономики бюджетнойсферы  муниципального образования «П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о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чинковскийрайон» Смоленской области на энергосберегающий путьразвития</w:t>
            </w:r>
          </w:p>
        </w:tc>
        <w:tc>
          <w:tcPr>
            <w:tcW w:w="772" w:type="pct"/>
            <w:shd w:val="clear" w:color="auto" w:fill="auto"/>
          </w:tcPr>
          <w:p w:rsidR="00314D01" w:rsidRPr="008F4B4A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95,0</w:t>
            </w:r>
          </w:p>
        </w:tc>
        <w:tc>
          <w:tcPr>
            <w:tcW w:w="772" w:type="pct"/>
          </w:tcPr>
          <w:p w:rsidR="00314D01" w:rsidRPr="008F4B4A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95,0</w:t>
            </w:r>
          </w:p>
        </w:tc>
        <w:tc>
          <w:tcPr>
            <w:tcW w:w="660" w:type="pct"/>
          </w:tcPr>
          <w:p w:rsidR="00314D01" w:rsidRPr="008F4B4A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95,0</w:t>
            </w:r>
          </w:p>
        </w:tc>
      </w:tr>
      <w:tr w:rsidR="00314D01" w:rsidRPr="00EC58AC" w:rsidTr="00384808">
        <w:tc>
          <w:tcPr>
            <w:tcW w:w="2796" w:type="pct"/>
            <w:shd w:val="clear" w:color="auto" w:fill="auto"/>
          </w:tcPr>
          <w:p w:rsidR="00314D01" w:rsidRPr="00F45194" w:rsidRDefault="00314D01" w:rsidP="000A581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</w:t>
            </w:r>
            <w:r w:rsidR="00A53C95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16.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Муниципальная программа "Патриотическое воспитание "</w:t>
            </w:r>
          </w:p>
          <w:p w:rsidR="00003320" w:rsidRPr="00F45194" w:rsidRDefault="00003320" w:rsidP="000A581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sz w:val="24"/>
                <w:szCs w:val="24"/>
              </w:rPr>
              <w:t>Цель муниципальной программы:  Создание условий для развития и совершенствования системы патриотического воспитания гра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ж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дан муниципального образования«Починковский район» Смоле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н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ской области, формирования патриотического сознания, верности Отечеству и своей малой родине, готовности к выполнению ко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н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ституционных обязанностей</w:t>
            </w:r>
          </w:p>
        </w:tc>
        <w:tc>
          <w:tcPr>
            <w:tcW w:w="772" w:type="pct"/>
            <w:shd w:val="clear" w:color="auto" w:fill="auto"/>
          </w:tcPr>
          <w:p w:rsidR="00314D01" w:rsidRPr="008F4B4A" w:rsidRDefault="00EF75C6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  <w:r w:rsidR="00EE1769"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6,6</w:t>
            </w:r>
          </w:p>
        </w:tc>
        <w:tc>
          <w:tcPr>
            <w:tcW w:w="772" w:type="pct"/>
          </w:tcPr>
          <w:p w:rsidR="00314D01" w:rsidRPr="008F4B4A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86,6</w:t>
            </w:r>
          </w:p>
        </w:tc>
        <w:tc>
          <w:tcPr>
            <w:tcW w:w="660" w:type="pct"/>
          </w:tcPr>
          <w:p w:rsidR="00314D01" w:rsidRPr="008F4B4A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86,6</w:t>
            </w:r>
          </w:p>
        </w:tc>
      </w:tr>
      <w:tr w:rsidR="00314D01" w:rsidRPr="00EC58AC" w:rsidTr="00384808">
        <w:tc>
          <w:tcPr>
            <w:tcW w:w="2796" w:type="pct"/>
            <w:shd w:val="clear" w:color="auto" w:fill="auto"/>
          </w:tcPr>
          <w:p w:rsidR="00314D01" w:rsidRPr="00F45194" w:rsidRDefault="00A53C9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17.</w:t>
            </w:r>
            <w:r w:rsidR="00314D01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Муниципальная программа "Комплексные меры по профила</w:t>
            </w:r>
            <w:r w:rsidR="00314D01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="00314D01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тике правонарушений среди детей и молодежи"</w:t>
            </w:r>
          </w:p>
          <w:p w:rsidR="000C48B0" w:rsidRPr="00F45194" w:rsidRDefault="000C48B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sz w:val="24"/>
                <w:szCs w:val="24"/>
              </w:rPr>
              <w:t>Цель муниципальной программы: Создание и проведение компле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к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са мероприятий по профилактике асоциальных явлений в мол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о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дёжной среде</w:t>
            </w:r>
          </w:p>
        </w:tc>
        <w:tc>
          <w:tcPr>
            <w:tcW w:w="772" w:type="pct"/>
            <w:shd w:val="clear" w:color="auto" w:fill="auto"/>
          </w:tcPr>
          <w:p w:rsidR="00314D01" w:rsidRPr="008F4B4A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75,0</w:t>
            </w:r>
          </w:p>
        </w:tc>
        <w:tc>
          <w:tcPr>
            <w:tcW w:w="772" w:type="pct"/>
          </w:tcPr>
          <w:p w:rsidR="00314D01" w:rsidRPr="008F4B4A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75,0</w:t>
            </w:r>
          </w:p>
        </w:tc>
        <w:tc>
          <w:tcPr>
            <w:tcW w:w="660" w:type="pct"/>
          </w:tcPr>
          <w:p w:rsidR="00314D01" w:rsidRPr="008F4B4A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75,0</w:t>
            </w:r>
          </w:p>
        </w:tc>
      </w:tr>
      <w:tr w:rsidR="00314D01" w:rsidRPr="00EC58AC" w:rsidTr="00384808">
        <w:tc>
          <w:tcPr>
            <w:tcW w:w="2796" w:type="pct"/>
            <w:shd w:val="clear" w:color="auto" w:fill="auto"/>
          </w:tcPr>
          <w:p w:rsidR="00314D01" w:rsidRPr="00F45194" w:rsidRDefault="00A53C95" w:rsidP="008E4C6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18.</w:t>
            </w:r>
            <w:r w:rsidR="00314D01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"Обеспечение безопасности гидр</w:t>
            </w:r>
            <w:r w:rsidR="00314D01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="00314D01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технических сооружений на территории муниципального образ</w:t>
            </w:r>
            <w:r w:rsidR="00314D01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="00314D01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вания "Починко</w:t>
            </w:r>
            <w:r w:rsidR="008E4C60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вский район" Смоленской области»</w:t>
            </w:r>
          </w:p>
          <w:p w:rsidR="00232447" w:rsidRPr="00F45194" w:rsidRDefault="00232447" w:rsidP="00232447">
            <w:pPr>
              <w:pStyle w:val="af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194">
              <w:rPr>
                <w:rFonts w:ascii="Times New Roman" w:hAnsi="Times New Roman" w:cs="Times New Roman"/>
                <w:sz w:val="24"/>
                <w:szCs w:val="24"/>
              </w:rPr>
              <w:t>Цели муниципальной  программы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: Цель - обеспечение защищённ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о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сти населения и объектов экономики от наводнений и иного нег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а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 xml:space="preserve">тивного воздействия вод, и восстановление водных объектов </w:t>
            </w:r>
            <w:r w:rsidRPr="00F45194">
              <w:rPr>
                <w:rFonts w:ascii="Times New Roman" w:hAnsi="Times New Roman"/>
                <w:sz w:val="24"/>
                <w:szCs w:val="24"/>
              </w:rPr>
              <w:br/>
              <w:t>до состояния, обеспечивающего экологически благоприятные у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с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ловия жизни населения.</w:t>
            </w:r>
          </w:p>
          <w:p w:rsidR="00232447" w:rsidRPr="00F45194" w:rsidRDefault="00232447" w:rsidP="00232447">
            <w:pPr>
              <w:pStyle w:val="af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sz w:val="24"/>
                <w:szCs w:val="24"/>
              </w:rPr>
              <w:t>Основными задачами программы являются:</w:t>
            </w:r>
          </w:p>
          <w:p w:rsidR="00232447" w:rsidRPr="00F45194" w:rsidRDefault="00232447" w:rsidP="00232447">
            <w:pPr>
              <w:pStyle w:val="af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sz w:val="24"/>
                <w:szCs w:val="24"/>
              </w:rPr>
              <w:t>- разработка проектно-сметной документации на капитальный р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е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 xml:space="preserve">монт гидротехнических сооружений, находящихся в собственности </w:t>
            </w:r>
            <w:r w:rsidRPr="00F45194">
              <w:rPr>
                <w:rFonts w:ascii="Times New Roman" w:hAnsi="Times New Roman"/>
                <w:sz w:val="24"/>
                <w:szCs w:val="24"/>
              </w:rPr>
              <w:lastRenderedPageBreak/>
              <w:t>муниципальных образований Починковского района Смоленской области;</w:t>
            </w:r>
          </w:p>
          <w:p w:rsidR="00232447" w:rsidRPr="00F45194" w:rsidRDefault="00232447" w:rsidP="00232447">
            <w:pPr>
              <w:tabs>
                <w:tab w:val="left" w:pos="271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194">
              <w:rPr>
                <w:sz w:val="24"/>
                <w:szCs w:val="24"/>
              </w:rPr>
              <w:t xml:space="preserve">-  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осуществление капитального ремонта гидротехнических соор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у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жений, находящихся в собственности муниципальных образований Починковского района Смоленской области;</w:t>
            </w:r>
          </w:p>
          <w:p w:rsidR="00232447" w:rsidRPr="00F45194" w:rsidRDefault="00232447" w:rsidP="0023244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sz w:val="24"/>
                <w:szCs w:val="24"/>
              </w:rPr>
              <w:t>- организация работ по ликвидационному тампонажу бесхозяйных подземных  водозаборных скважин.</w:t>
            </w:r>
          </w:p>
        </w:tc>
        <w:tc>
          <w:tcPr>
            <w:tcW w:w="772" w:type="pct"/>
            <w:shd w:val="clear" w:color="auto" w:fill="auto"/>
          </w:tcPr>
          <w:p w:rsidR="00314D01" w:rsidRPr="008F4B4A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8 324,4</w:t>
            </w:r>
          </w:p>
        </w:tc>
        <w:tc>
          <w:tcPr>
            <w:tcW w:w="772" w:type="pct"/>
          </w:tcPr>
          <w:p w:rsidR="00314D01" w:rsidRPr="008F4B4A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2 673,7</w:t>
            </w:r>
          </w:p>
        </w:tc>
        <w:tc>
          <w:tcPr>
            <w:tcW w:w="660" w:type="pct"/>
          </w:tcPr>
          <w:p w:rsidR="00314D01" w:rsidRPr="008F4B4A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314D01" w:rsidRPr="00EC58AC" w:rsidTr="00384808">
        <w:tc>
          <w:tcPr>
            <w:tcW w:w="2796" w:type="pct"/>
            <w:shd w:val="clear" w:color="auto" w:fill="auto"/>
          </w:tcPr>
          <w:p w:rsidR="00314D01" w:rsidRPr="00F45194" w:rsidRDefault="00314D0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 </w:t>
            </w:r>
            <w:r w:rsidR="00A53C95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19.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Муниципальная программа "Комплексные меры противоде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й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ствия злоупотреблению наркотиками и их незаконному обороту"</w:t>
            </w:r>
          </w:p>
          <w:p w:rsidR="00CD3C42" w:rsidRPr="00F45194" w:rsidRDefault="00CD3C4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sz w:val="24"/>
                <w:szCs w:val="24"/>
              </w:rPr>
              <w:t>Цель муниципальной  программы: Создание и проведение ко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м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плекса мероприятий по профилактике асоциальных явлений в м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о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лодёжной среде</w:t>
            </w:r>
          </w:p>
        </w:tc>
        <w:tc>
          <w:tcPr>
            <w:tcW w:w="772" w:type="pct"/>
            <w:shd w:val="clear" w:color="auto" w:fill="auto"/>
          </w:tcPr>
          <w:p w:rsidR="00314D01" w:rsidRPr="008F4B4A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50,4</w:t>
            </w:r>
          </w:p>
        </w:tc>
        <w:tc>
          <w:tcPr>
            <w:tcW w:w="772" w:type="pct"/>
          </w:tcPr>
          <w:p w:rsidR="00314D01" w:rsidRPr="008F4B4A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50,4</w:t>
            </w:r>
          </w:p>
        </w:tc>
        <w:tc>
          <w:tcPr>
            <w:tcW w:w="660" w:type="pct"/>
          </w:tcPr>
          <w:p w:rsidR="00314D01" w:rsidRPr="008F4B4A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50,4</w:t>
            </w:r>
          </w:p>
        </w:tc>
      </w:tr>
      <w:tr w:rsidR="00314D01" w:rsidRPr="00EC58AC" w:rsidTr="00384808">
        <w:tc>
          <w:tcPr>
            <w:tcW w:w="2796" w:type="pct"/>
            <w:shd w:val="clear" w:color="auto" w:fill="auto"/>
          </w:tcPr>
          <w:p w:rsidR="00314D01" w:rsidRPr="00F45194" w:rsidRDefault="00314D0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 w:rsidR="00A53C95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20.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Муниципальная программа "Молодежная политика"</w:t>
            </w:r>
          </w:p>
          <w:p w:rsidR="00E64A40" w:rsidRPr="00F45194" w:rsidRDefault="00E64A4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sz w:val="24"/>
                <w:szCs w:val="24"/>
              </w:rPr>
              <w:t>Цель муниципальной программы:Создание стартовых условий для развития потенциала молодежи и последующего включения ее в социально-экономического и культурного преобразования Почи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н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ковского района Смоленской области, профилактика правонар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у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шений среди молодых граждан, проживающих на территории П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о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чинковского района Смоленской области</w:t>
            </w:r>
          </w:p>
        </w:tc>
        <w:tc>
          <w:tcPr>
            <w:tcW w:w="772" w:type="pct"/>
            <w:shd w:val="clear" w:color="auto" w:fill="auto"/>
          </w:tcPr>
          <w:p w:rsidR="00314D01" w:rsidRPr="008F4B4A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37,8</w:t>
            </w:r>
          </w:p>
        </w:tc>
        <w:tc>
          <w:tcPr>
            <w:tcW w:w="772" w:type="pct"/>
          </w:tcPr>
          <w:p w:rsidR="00314D01" w:rsidRPr="008F4B4A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37,8</w:t>
            </w:r>
          </w:p>
        </w:tc>
        <w:tc>
          <w:tcPr>
            <w:tcW w:w="660" w:type="pct"/>
          </w:tcPr>
          <w:p w:rsidR="00314D01" w:rsidRPr="008F4B4A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37,8</w:t>
            </w:r>
          </w:p>
        </w:tc>
      </w:tr>
      <w:tr w:rsidR="0089459C" w:rsidRPr="00EC58AC" w:rsidTr="00384808">
        <w:tc>
          <w:tcPr>
            <w:tcW w:w="2796" w:type="pct"/>
            <w:shd w:val="clear" w:color="auto" w:fill="auto"/>
          </w:tcPr>
          <w:p w:rsidR="0089459C" w:rsidRPr="00F45194" w:rsidRDefault="0089459C" w:rsidP="008E4C6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 w:rsidR="00A53C95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21.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Муниципальная программа "Развитие малого и среднего пре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д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принимательства на территории муниципального образования "Починковский район" Смоленской области "</w:t>
            </w:r>
          </w:p>
          <w:p w:rsidR="000F1473" w:rsidRPr="00F45194" w:rsidRDefault="000F1473" w:rsidP="008E4C6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sz w:val="24"/>
                <w:szCs w:val="24"/>
              </w:rPr>
              <w:t>Цель муниципальной программы:Создание благоприятного пре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д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принимательского климата и условий для ведения бизнеса</w:t>
            </w:r>
          </w:p>
        </w:tc>
        <w:tc>
          <w:tcPr>
            <w:tcW w:w="772" w:type="pct"/>
            <w:shd w:val="clear" w:color="auto" w:fill="auto"/>
          </w:tcPr>
          <w:p w:rsidR="0089459C" w:rsidRPr="008F4B4A" w:rsidRDefault="00EE1769" w:rsidP="0089459C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10,0</w:t>
            </w:r>
          </w:p>
        </w:tc>
        <w:tc>
          <w:tcPr>
            <w:tcW w:w="772" w:type="pct"/>
          </w:tcPr>
          <w:p w:rsidR="0089459C" w:rsidRPr="008F4B4A" w:rsidRDefault="00EE1769" w:rsidP="0089459C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10,0</w:t>
            </w:r>
          </w:p>
        </w:tc>
        <w:tc>
          <w:tcPr>
            <w:tcW w:w="660" w:type="pct"/>
          </w:tcPr>
          <w:p w:rsidR="0089459C" w:rsidRPr="008F4B4A" w:rsidRDefault="00EE1769" w:rsidP="0089459C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10,0</w:t>
            </w:r>
          </w:p>
        </w:tc>
      </w:tr>
      <w:tr w:rsidR="0089459C" w:rsidRPr="00EC58AC" w:rsidTr="00384808">
        <w:tc>
          <w:tcPr>
            <w:tcW w:w="2796" w:type="pct"/>
            <w:shd w:val="clear" w:color="auto" w:fill="auto"/>
          </w:tcPr>
          <w:p w:rsidR="00891ACE" w:rsidRPr="00F45194" w:rsidRDefault="0089459C" w:rsidP="008E4C6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 w:rsidR="00A53C95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22.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Муниципальная программа "Демографическое развитие мун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ципального образования "Починковский район" Смоленской о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ласти "</w:t>
            </w:r>
          </w:p>
          <w:p w:rsidR="0089459C" w:rsidRPr="00F45194" w:rsidRDefault="00781148" w:rsidP="008E4C6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sz w:val="24"/>
                <w:szCs w:val="24"/>
              </w:rPr>
              <w:t>Цель муниципальной Программы :стабилизация демографической ситуации, поддержка материнства, детства и формирование пре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д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 xml:space="preserve">посылок к последующему демографическому росту                      </w:t>
            </w:r>
          </w:p>
        </w:tc>
        <w:tc>
          <w:tcPr>
            <w:tcW w:w="772" w:type="pct"/>
            <w:shd w:val="clear" w:color="auto" w:fill="auto"/>
          </w:tcPr>
          <w:p w:rsidR="0089459C" w:rsidRPr="008F4B4A" w:rsidRDefault="00AE12BC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10,0</w:t>
            </w:r>
          </w:p>
        </w:tc>
        <w:tc>
          <w:tcPr>
            <w:tcW w:w="772" w:type="pct"/>
          </w:tcPr>
          <w:p w:rsidR="0089459C" w:rsidRPr="008F4B4A" w:rsidRDefault="00AE12BC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10,0</w:t>
            </w:r>
          </w:p>
        </w:tc>
        <w:tc>
          <w:tcPr>
            <w:tcW w:w="660" w:type="pct"/>
          </w:tcPr>
          <w:p w:rsidR="0089459C" w:rsidRPr="008F4B4A" w:rsidRDefault="00AE12BC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10,0</w:t>
            </w:r>
          </w:p>
        </w:tc>
      </w:tr>
      <w:tr w:rsidR="00891ACE" w:rsidRPr="009327EE" w:rsidTr="00384808">
        <w:tc>
          <w:tcPr>
            <w:tcW w:w="2796" w:type="pct"/>
            <w:shd w:val="clear" w:color="auto" w:fill="auto"/>
          </w:tcPr>
          <w:p w:rsidR="00891ACE" w:rsidRPr="00F45194" w:rsidRDefault="00891ACE" w:rsidP="008E4C6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23.Муниципальная программа "Обеспечение жильем молодых с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мей"</w:t>
            </w:r>
          </w:p>
          <w:p w:rsidR="00891ACE" w:rsidRPr="00F45194" w:rsidRDefault="00891ACE" w:rsidP="00891AC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sz w:val="24"/>
                <w:szCs w:val="24"/>
              </w:rPr>
              <w:t xml:space="preserve">Цель муниципальной 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Программы : Цель Программы -  поддержка органами местного самоуправления муниципального образования «Починковский район» Смоленской области решение жилищной проблемы молодых семей, проживающих на территории муниц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пального образования «Починковский район» Смоленской области, признанных нуждающимися в улучшении жилищных условий (д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лее – молодая семья).</w:t>
            </w:r>
          </w:p>
          <w:p w:rsidR="00891ACE" w:rsidRPr="00F45194" w:rsidRDefault="00891ACE" w:rsidP="00891AC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Задачами Программы являются:</w:t>
            </w:r>
          </w:p>
          <w:p w:rsidR="00891ACE" w:rsidRPr="00F45194" w:rsidRDefault="00891ACE" w:rsidP="00891AC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-  предоставление    молодым    семьям        социальных  выплат   на   приобретение   жилого помещения   или   создание объекта инд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видуального жилищного строительства (далее    также    – социал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ная выплата);                                                                                       -  создание    в   Починковском районе Смоленской     области     у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ловий    для привлечения молодыми семьями   собственных средств, дополнительных финансовых  средств банков  и других организаций, предоставляющих   ипотечные жилищные кредиты   и   займы    на     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приобретение   жилого помещения   или   создание объекта индивидуального жилищного строительства (далее также  - кредиты или займы).</w:t>
            </w:r>
          </w:p>
        </w:tc>
        <w:tc>
          <w:tcPr>
            <w:tcW w:w="772" w:type="pct"/>
            <w:shd w:val="clear" w:color="auto" w:fill="auto"/>
          </w:tcPr>
          <w:p w:rsidR="00891ACE" w:rsidRPr="008F4B4A" w:rsidRDefault="00891AC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575,5</w:t>
            </w:r>
          </w:p>
        </w:tc>
        <w:tc>
          <w:tcPr>
            <w:tcW w:w="772" w:type="pct"/>
          </w:tcPr>
          <w:p w:rsidR="00891ACE" w:rsidRPr="008F4B4A" w:rsidRDefault="00891AC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607,4</w:t>
            </w:r>
          </w:p>
        </w:tc>
        <w:tc>
          <w:tcPr>
            <w:tcW w:w="660" w:type="pct"/>
          </w:tcPr>
          <w:p w:rsidR="00891ACE" w:rsidRPr="008F4B4A" w:rsidRDefault="00891AC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B4A">
              <w:rPr>
                <w:rFonts w:ascii="Times New Roman" w:hAnsi="Times New Roman"/>
                <w:color w:val="000000"/>
                <w:sz w:val="24"/>
                <w:szCs w:val="24"/>
              </w:rPr>
              <w:t>428,1</w:t>
            </w:r>
          </w:p>
        </w:tc>
      </w:tr>
    </w:tbl>
    <w:p w:rsidR="00CA3D72" w:rsidRDefault="00005E96" w:rsidP="00005E96">
      <w:pPr>
        <w:tabs>
          <w:tab w:val="left" w:pos="6390"/>
        </w:tabs>
        <w:rPr>
          <w:rFonts w:ascii="Times New Roman" w:hAnsi="Times New Roman"/>
          <w:color w:val="660066"/>
          <w:spacing w:val="2"/>
          <w:sz w:val="28"/>
          <w:szCs w:val="28"/>
        </w:rPr>
      </w:pPr>
      <w:r>
        <w:rPr>
          <w:rFonts w:ascii="Times New Roman" w:hAnsi="Times New Roman"/>
          <w:color w:val="660066"/>
          <w:spacing w:val="2"/>
          <w:sz w:val="28"/>
          <w:szCs w:val="28"/>
        </w:rPr>
        <w:tab/>
      </w:r>
    </w:p>
    <w:p w:rsidR="007A1652" w:rsidRPr="00CA3D72" w:rsidRDefault="007A1652" w:rsidP="00B94C77">
      <w:pPr>
        <w:spacing w:after="0" w:line="240" w:lineRule="exact"/>
        <w:jc w:val="center"/>
        <w:rPr>
          <w:rFonts w:ascii="Times New Roman" w:hAnsi="Times New Roman"/>
          <w:color w:val="000000" w:themeColor="text1"/>
          <w:spacing w:val="2"/>
          <w:sz w:val="28"/>
          <w:szCs w:val="28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4A1185" w:rsidRDefault="004A1185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4A1185" w:rsidRDefault="004A1185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4A1185" w:rsidRDefault="004A1185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7C5842" w:rsidRDefault="007C5842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3768CD" w:rsidRDefault="00B27FC5" w:rsidP="007C5842">
      <w:pPr>
        <w:ind w:firstLine="708"/>
        <w:jc w:val="both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 w:rsidRPr="00B27FC5">
        <w:rPr>
          <w:rFonts w:ascii="Times New Roman" w:hAnsi="Times New Roman"/>
          <w:b/>
          <w:color w:val="000000"/>
          <w:spacing w:val="2"/>
          <w:sz w:val="36"/>
          <w:szCs w:val="36"/>
        </w:rPr>
        <w:lastRenderedPageBreak/>
        <w:t>Доля расходов бюджета муниципального района, сформированных в рамках муниц</w:t>
      </w:r>
      <w:r w:rsidRPr="00B27FC5">
        <w:rPr>
          <w:rFonts w:ascii="Times New Roman" w:hAnsi="Times New Roman"/>
          <w:b/>
          <w:color w:val="000000"/>
          <w:spacing w:val="2"/>
          <w:sz w:val="36"/>
          <w:szCs w:val="36"/>
        </w:rPr>
        <w:t>и</w:t>
      </w:r>
      <w:r w:rsidRPr="00B27FC5">
        <w:rPr>
          <w:rFonts w:ascii="Times New Roman" w:hAnsi="Times New Roman"/>
          <w:b/>
          <w:color w:val="000000"/>
          <w:spacing w:val="2"/>
          <w:sz w:val="36"/>
          <w:szCs w:val="36"/>
        </w:rPr>
        <w:t>пальных программ</w:t>
      </w:r>
      <w:r w:rsidR="00FB7080">
        <w:rPr>
          <w:rFonts w:ascii="Times New Roman" w:hAnsi="Times New Roman"/>
          <w:b/>
          <w:color w:val="000000"/>
          <w:spacing w:val="2"/>
          <w:sz w:val="36"/>
          <w:szCs w:val="36"/>
        </w:rPr>
        <w:t>,</w:t>
      </w:r>
      <w:r w:rsidRPr="00B27FC5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в общем объеме расходов составляет  </w:t>
      </w:r>
      <w:r w:rsidRPr="008F4B4A">
        <w:rPr>
          <w:rFonts w:ascii="Times New Roman" w:hAnsi="Times New Roman"/>
          <w:b/>
          <w:color w:val="000000"/>
          <w:spacing w:val="2"/>
          <w:sz w:val="36"/>
          <w:szCs w:val="36"/>
        </w:rPr>
        <w:t>на 20</w:t>
      </w:r>
      <w:r w:rsidR="008220A2" w:rsidRPr="008F4B4A">
        <w:rPr>
          <w:rFonts w:ascii="Times New Roman" w:hAnsi="Times New Roman"/>
          <w:b/>
          <w:color w:val="000000"/>
          <w:spacing w:val="2"/>
          <w:sz w:val="36"/>
          <w:szCs w:val="36"/>
        </w:rPr>
        <w:t>20</w:t>
      </w:r>
      <w:r w:rsidRPr="008F4B4A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год-98,</w:t>
      </w:r>
      <w:r w:rsidR="00EB473A" w:rsidRPr="008F4B4A">
        <w:rPr>
          <w:rFonts w:ascii="Times New Roman" w:hAnsi="Times New Roman"/>
          <w:b/>
          <w:color w:val="000000"/>
          <w:spacing w:val="2"/>
          <w:sz w:val="36"/>
          <w:szCs w:val="36"/>
        </w:rPr>
        <w:t>6</w:t>
      </w:r>
      <w:r w:rsidRPr="008F4B4A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%,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 202</w:t>
      </w:r>
      <w:r w:rsidR="008220A2">
        <w:rPr>
          <w:rFonts w:ascii="Times New Roman" w:hAnsi="Times New Roman"/>
          <w:b/>
          <w:color w:val="000000"/>
          <w:spacing w:val="2"/>
          <w:sz w:val="36"/>
          <w:szCs w:val="36"/>
        </w:rPr>
        <w:t>1 год-97,8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>%, 2021 год-96,</w:t>
      </w:r>
      <w:r w:rsidR="008220A2">
        <w:rPr>
          <w:rFonts w:ascii="Times New Roman" w:hAnsi="Times New Roman"/>
          <w:b/>
          <w:color w:val="000000"/>
          <w:spacing w:val="2"/>
          <w:sz w:val="36"/>
          <w:szCs w:val="36"/>
        </w:rPr>
        <w:t>9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>%.</w:t>
      </w:r>
    </w:p>
    <w:p w:rsidR="00B20870" w:rsidRPr="008E4C6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20203" w:rsidRPr="008E4C60" w:rsidRDefault="00AD0276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rect id="_x0000_s3294" style="position:absolute;margin-left:137.25pt;margin-top:-21.5pt;width:526.2pt;height:43.2pt;z-index:252224000;mso-width-relative:margin;mso-height-relative:margin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382C82" w:rsidRPr="0036450D" w:rsidRDefault="00382C82" w:rsidP="0036450D">
                  <w:pPr>
                    <w:jc w:val="center"/>
                    <w:rPr>
                      <w:rFonts w:ascii="Times New Roman" w:hAnsi="Times New Roman"/>
                      <w:b/>
                      <w:sz w:val="40"/>
                      <w:szCs w:val="40"/>
                    </w:rPr>
                  </w:pPr>
                  <w:r w:rsidRPr="0036450D">
                    <w:rPr>
                      <w:rFonts w:ascii="Times New Roman" w:hAnsi="Times New Roman"/>
                      <w:b/>
                      <w:sz w:val="40"/>
                      <w:szCs w:val="40"/>
                    </w:rPr>
                    <w:t>Расходы бюджета</w:t>
                  </w:r>
                  <w:r>
                    <w:rPr>
                      <w:rFonts w:ascii="Times New Roman" w:hAnsi="Times New Roman"/>
                      <w:b/>
                      <w:sz w:val="40"/>
                      <w:szCs w:val="40"/>
                    </w:rPr>
                    <w:t xml:space="preserve"> района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rect id="_x0000_s3281" style="position:absolute;margin-left:592.8pt;margin-top:32.3pt;width:100.65pt;height:30pt;z-index:252236288;mso-width-relative:margin;mso-height-relative:margin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>
              <w:txbxContent>
                <w:p w:rsidR="00382C82" w:rsidRPr="00A818A0" w:rsidRDefault="00382C82" w:rsidP="006E44BE">
                  <w:pPr>
                    <w:jc w:val="center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2022</w:t>
                  </w:r>
                  <w:r w:rsidRPr="00A818A0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 xml:space="preserve"> год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rect id="_x0000_s3250" style="position:absolute;margin-left:100.8pt;margin-top:28.7pt;width:100.65pt;height:30pt;z-index:252228096;mso-width-relative:margin;mso-height-relative:margin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>
              <w:txbxContent>
                <w:p w:rsidR="00382C82" w:rsidRPr="00A818A0" w:rsidRDefault="00382C82" w:rsidP="00A818A0">
                  <w:pPr>
                    <w:jc w:val="center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 w:rsidRPr="00A818A0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20</w:t>
                  </w: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20</w:t>
                  </w:r>
                  <w:r w:rsidRPr="00A818A0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 xml:space="preserve"> год</w:t>
                  </w:r>
                </w:p>
              </w:txbxContent>
            </v:textbox>
          </v:rect>
        </w:pict>
      </w:r>
    </w:p>
    <w:p w:rsidR="00220203" w:rsidRPr="008E4C60" w:rsidRDefault="00AD0276" w:rsidP="008137F2">
      <w:pPr>
        <w:tabs>
          <w:tab w:val="center" w:pos="7852"/>
        </w:tabs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278" type="#_x0000_t22" style="position:absolute;margin-left:586.95pt;margin-top:11.4pt;width:111.45pt;height:160.55pt;z-index:252234240;mso-width-relative:margin;mso-height-relative:margin" fillcolor="#8064a2 [3207]" stroked="f" strokecolor="#f2f2f2 [3041]" strokeweight="3pt">
            <v:shadow on="t" type="perspective" color="#3f3151 [1607]" opacity=".5" offset="1pt" offset2="-1pt"/>
            <v:textbox style="mso-next-textbox:#_x0000_s3278">
              <w:txbxContent>
                <w:p w:rsidR="00382C82" w:rsidRPr="00D158C5" w:rsidRDefault="00382C82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Всего </w:t>
                  </w:r>
                </w:p>
                <w:p w:rsidR="00382C82" w:rsidRPr="00D158C5" w:rsidRDefault="00382C82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расходы</w:t>
                  </w:r>
                </w:p>
                <w:p w:rsidR="00382C82" w:rsidRDefault="00382C82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бюджета</w:t>
                  </w:r>
                </w:p>
                <w:p w:rsidR="00382C82" w:rsidRDefault="00382C82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613 167,6 в</w:t>
                  </w:r>
                  <w:r w:rsidRPr="000608F2">
                    <w:rPr>
                      <w:rFonts w:ascii="Times New Roman" w:hAnsi="Times New Roman"/>
                      <w:b/>
                    </w:rPr>
                    <w:t xml:space="preserve"> т. ч</w:t>
                  </w:r>
                  <w:r w:rsidRPr="003D143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.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</w:t>
                  </w:r>
                  <w:r w:rsidRPr="003D143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у</w:t>
                  </w:r>
                  <w:r w:rsidRPr="003D143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с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ловно</w:t>
                  </w:r>
                  <w:r w:rsidRPr="003D143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. 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у</w:t>
                  </w:r>
                  <w:r w:rsidRPr="003D143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тверж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де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н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ные .</w:t>
                  </w:r>
                </w:p>
                <w:p w:rsidR="00382C82" w:rsidRPr="00D158C5" w:rsidRDefault="00382C82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11 378,8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243" type="#_x0000_t22" style="position:absolute;margin-left:94.65pt;margin-top:6.3pt;width:111.45pt;height:122.4pt;z-index:252226048;mso-width-relative:margin;mso-height-relative:margin" fillcolor="#8064a2 [3207]" stroked="f" strokecolor="#f2f2f2 [3041]" strokeweight="3pt">
            <v:shadow on="t" type="perspective" color="#3f3151 [1607]" opacity=".5" offset="1pt" offset2="-1pt"/>
            <v:textbox style="mso-next-textbox:#_x0000_s3243">
              <w:txbxContent>
                <w:p w:rsidR="00382C82" w:rsidRPr="00D158C5" w:rsidRDefault="00382C82" w:rsidP="00A12FF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Всего </w:t>
                  </w:r>
                </w:p>
                <w:p w:rsidR="00382C82" w:rsidRPr="00D158C5" w:rsidRDefault="00382C82" w:rsidP="00A12FF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расходы</w:t>
                  </w:r>
                </w:p>
                <w:p w:rsidR="00382C82" w:rsidRDefault="00382C82" w:rsidP="00A12FF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бюджета</w:t>
                  </w:r>
                </w:p>
                <w:p w:rsidR="00382C82" w:rsidRPr="00D158C5" w:rsidRDefault="00382C82" w:rsidP="00A12FF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F4B4A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680 348,3</w:t>
                  </w:r>
                </w:p>
              </w:txbxContent>
            </v:textbox>
          </v:shape>
        </w:pict>
      </w:r>
      <w:r w:rsidR="008137F2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</w:p>
    <w:p w:rsidR="00220203" w:rsidRPr="008E4C60" w:rsidRDefault="00AD0276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272" type="#_x0000_t22" style="position:absolute;margin-left:342pt;margin-top:31.3pt;width:111.45pt;height:168pt;z-index:252230144;mso-width-relative:margin;mso-height-relative:margin" fillcolor="#8064a2 [3207]" stroked="f" strokecolor="#f2f2f2 [3041]" strokeweight="3pt">
            <v:shadow on="t" type="perspective" color="#3f3151 [1607]" opacity=".5" offset="1pt" offset2="-1pt"/>
            <v:textbox style="mso-next-textbox:#_x0000_s3272">
              <w:txbxContent>
                <w:p w:rsidR="00382C82" w:rsidRPr="00D158C5" w:rsidRDefault="00382C82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Всего </w:t>
                  </w:r>
                </w:p>
                <w:p w:rsidR="00382C82" w:rsidRPr="00D158C5" w:rsidRDefault="00382C82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расходы</w:t>
                  </w:r>
                </w:p>
                <w:p w:rsidR="00382C82" w:rsidRDefault="00382C82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бюджета</w:t>
                  </w:r>
                </w:p>
                <w:p w:rsidR="00382C82" w:rsidRDefault="00382C82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591 441,0 </w:t>
                  </w:r>
                  <w:r w:rsidRPr="008137F2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в т.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ч. условно </w:t>
                  </w:r>
                  <w:r w:rsidRPr="008137F2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утверж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де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н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ные</w:t>
                  </w:r>
                </w:p>
                <w:p w:rsidR="00382C82" w:rsidRPr="00D158C5" w:rsidRDefault="00382C82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5 697,3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rect id="_x0000_s3280" style="position:absolute;margin-left:349.2pt;margin-top:31.3pt;width:100.65pt;height:30pt;z-index:252232192;mso-width-relative:margin;mso-height-relative:margin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>
              <w:txbxContent>
                <w:p w:rsidR="00382C82" w:rsidRPr="00A818A0" w:rsidRDefault="00382C82" w:rsidP="006E44BE">
                  <w:pPr>
                    <w:jc w:val="center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 w:rsidRPr="00A818A0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20</w:t>
                  </w: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21</w:t>
                  </w:r>
                  <w:r w:rsidRPr="00A818A0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 xml:space="preserve"> год</w:t>
                  </w:r>
                </w:p>
              </w:txbxContent>
            </v:textbox>
          </v:rect>
        </w:pict>
      </w:r>
    </w:p>
    <w:p w:rsidR="00220203" w:rsidRDefault="00220203" w:rsidP="00220203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20203" w:rsidRDefault="00220203" w:rsidP="00220203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20203" w:rsidRDefault="00AD0276" w:rsidP="00220203">
      <w:pPr>
        <w:tabs>
          <w:tab w:val="left" w:pos="5376"/>
        </w:tabs>
        <w:spacing w:after="0" w:line="240" w:lineRule="auto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279" type="#_x0000_t22" style="position:absolute;margin-left:642.45pt;margin-top:11.3pt;width:111.9pt;height:120.3pt;z-index:-251081216;mso-width-relative:margin;mso-height-relative:margin" fillcolor="#4bacc6 [3208]" stroked="f" strokecolor="#f2f2f2 [3041]" strokeweight="3pt">
            <v:shadow on="t" type="perspective" color="#205867 [1608]" opacity=".5" offset="1pt" offset2="-1pt"/>
            <v:textbox style="mso-next-textbox:#_x0000_s3279">
              <w:txbxContent>
                <w:p w:rsidR="00382C82" w:rsidRDefault="00382C82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382C82" w:rsidRPr="00A12FF3" w:rsidRDefault="00382C82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Непрограммные</w:t>
                  </w:r>
                </w:p>
                <w:p w:rsidR="00382C82" w:rsidRPr="00A12FF3" w:rsidRDefault="00382C82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расходы</w:t>
                  </w:r>
                </w:p>
                <w:p w:rsidR="00382C82" w:rsidRPr="00A12FF3" w:rsidRDefault="00382C82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бюджета</w:t>
                  </w:r>
                </w:p>
                <w:p w:rsidR="00382C82" w:rsidRDefault="00382C82" w:rsidP="006E44BE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7 401,6</w:t>
                  </w:r>
                </w:p>
                <w:p w:rsidR="00382C82" w:rsidRDefault="00382C82" w:rsidP="006E44BE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277" type="#_x0000_t22" style="position:absolute;margin-left:523.95pt;margin-top:9.05pt;width:111.9pt;height:122.4pt;z-index:252233216;mso-width-relative:margin;mso-height-relative:margin" fillcolor="#4bacc6 [3208]" stroked="f" strokecolor="#f2f2f2 [3041]" strokeweight="3pt">
            <v:shadow on="t" type="perspective" color="#205867 [1608]" opacity=".5" offset="1pt" offset2="-1pt"/>
            <v:textbox style="mso-next-textbox:#_x0000_s3277">
              <w:txbxContent>
                <w:p w:rsidR="00382C82" w:rsidRDefault="00382C82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382C82" w:rsidRPr="00A12FF3" w:rsidRDefault="00382C82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Программные</w:t>
                  </w:r>
                </w:p>
                <w:p w:rsidR="00382C82" w:rsidRPr="00A12FF3" w:rsidRDefault="00382C82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расходы</w:t>
                  </w:r>
                </w:p>
                <w:p w:rsidR="00382C82" w:rsidRPr="00A12FF3" w:rsidRDefault="00382C82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бюджета</w:t>
                  </w:r>
                </w:p>
                <w:p w:rsidR="00382C82" w:rsidRPr="00D158C5" w:rsidRDefault="00382C82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594 387,2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244" type="#_x0000_t22" style="position:absolute;margin-left:150.15pt;margin-top:6.2pt;width:111.9pt;height:120.3pt;z-index:-251089408;mso-width-relative:margin;mso-height-relative:margin" fillcolor="#4bacc6 [3208]" stroked="f" strokecolor="#f2f2f2 [3041]" strokeweight="3pt">
            <v:shadow on="t" type="perspective" color="#205867 [1608]" opacity=".5" offset="1pt" offset2="-1pt"/>
            <v:textbox style="mso-next-textbox:#_x0000_s3244">
              <w:txbxContent>
                <w:p w:rsidR="00382C82" w:rsidRDefault="00382C82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382C82" w:rsidRPr="00A12FF3" w:rsidRDefault="00382C82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Непрограммные</w:t>
                  </w:r>
                </w:p>
                <w:p w:rsidR="00382C82" w:rsidRPr="00A12FF3" w:rsidRDefault="00382C82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расходы</w:t>
                  </w:r>
                </w:p>
                <w:p w:rsidR="00382C82" w:rsidRPr="00A12FF3" w:rsidRDefault="00382C82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бюджета</w:t>
                  </w:r>
                </w:p>
                <w:p w:rsidR="00382C82" w:rsidRPr="00D158C5" w:rsidRDefault="00382C82" w:rsidP="00220203">
                  <w:pPr>
                    <w:tabs>
                      <w:tab w:val="left" w:pos="5376"/>
                    </w:tabs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pacing w:val="2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pacing w:val="2"/>
                      <w:sz w:val="28"/>
                      <w:szCs w:val="28"/>
                    </w:rPr>
                    <w:t>9 420,2</w:t>
                  </w:r>
                </w:p>
                <w:p w:rsidR="00382C82" w:rsidRDefault="00382C82" w:rsidP="00220203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382C82" w:rsidRDefault="00382C82" w:rsidP="00220203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242" type="#_x0000_t22" style="position:absolute;margin-left:31.65pt;margin-top:4.1pt;width:111.9pt;height:122.4pt;z-index:252225024;mso-width-relative:margin;mso-height-relative:margin" fillcolor="#4bacc6 [3208]" stroked="f" strokecolor="#f2f2f2 [3041]" strokeweight="3pt">
            <v:shadow on="t" type="perspective" color="#205867 [1608]" opacity=".5" offset="1pt" offset2="-1pt"/>
            <v:textbox style="mso-next-textbox:#_x0000_s3242">
              <w:txbxContent>
                <w:p w:rsidR="00382C82" w:rsidRDefault="00382C82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382C82" w:rsidRPr="00A12FF3" w:rsidRDefault="00382C82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Программные</w:t>
                  </w:r>
                </w:p>
                <w:p w:rsidR="00382C82" w:rsidRPr="00A12FF3" w:rsidRDefault="00382C82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расходы</w:t>
                  </w:r>
                </w:p>
                <w:p w:rsidR="00382C82" w:rsidRPr="00A12FF3" w:rsidRDefault="00382C82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бюджета</w:t>
                  </w:r>
                </w:p>
                <w:p w:rsidR="00382C82" w:rsidRPr="00D158C5" w:rsidRDefault="00382C82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670 928,1</w:t>
                  </w:r>
                </w:p>
              </w:txbxContent>
            </v:textbox>
          </v:shape>
        </w:pict>
      </w:r>
    </w:p>
    <w:p w:rsidR="00220203" w:rsidRDefault="00220203" w:rsidP="00220203">
      <w:pPr>
        <w:tabs>
          <w:tab w:val="left" w:pos="5376"/>
        </w:tabs>
        <w:spacing w:after="0" w:line="240" w:lineRule="auto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20203" w:rsidRDefault="00220203" w:rsidP="002202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E4C60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</w:p>
    <w:p w:rsidR="00220203" w:rsidRPr="00220203" w:rsidRDefault="00AD0276" w:rsidP="00A818A0">
      <w:pPr>
        <w:tabs>
          <w:tab w:val="left" w:pos="3732"/>
          <w:tab w:val="left" w:pos="4584"/>
        </w:tabs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273" type="#_x0000_t22" style="position:absolute;margin-left:397.5pt;margin-top:22.8pt;width:111.9pt;height:120.3pt;z-index:-251085312;mso-width-relative:margin;mso-height-relative:margin" fillcolor="#4bacc6 [3208]" stroked="f" strokecolor="#f2f2f2 [3041]" strokeweight="3pt">
            <v:shadow on="t" type="perspective" color="#205867 [1608]" opacity=".5" offset="1pt" offset2="-1pt"/>
            <v:textbox style="mso-next-textbox:#_x0000_s3273">
              <w:txbxContent>
                <w:p w:rsidR="00382C82" w:rsidRDefault="00382C82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382C82" w:rsidRPr="00A12FF3" w:rsidRDefault="00382C82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Непрограммные</w:t>
                  </w:r>
                </w:p>
                <w:p w:rsidR="00382C82" w:rsidRPr="00A12FF3" w:rsidRDefault="00382C82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расходы</w:t>
                  </w:r>
                </w:p>
                <w:p w:rsidR="00382C82" w:rsidRDefault="00382C82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бюджета</w:t>
                  </w:r>
                </w:p>
                <w:p w:rsidR="00382C82" w:rsidRPr="00A12FF3" w:rsidRDefault="00382C82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7 384,3</w:t>
                  </w:r>
                </w:p>
                <w:p w:rsidR="00382C82" w:rsidRDefault="00382C82" w:rsidP="00A818A0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382C82" w:rsidRDefault="00382C82" w:rsidP="00A818A0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271" type="#_x0000_t22" style="position:absolute;margin-left:279pt;margin-top:20.7pt;width:111.9pt;height:122.4pt;z-index:252229120;mso-width-relative:margin;mso-height-relative:margin" fillcolor="#4bacc6 [3208]" stroked="f" strokecolor="#f2f2f2 [3041]" strokeweight="3pt">
            <v:shadow on="t" type="perspective" color="#205867 [1608]" opacity=".5" offset="1pt" offset2="-1pt"/>
            <v:textbox style="mso-next-textbox:#_x0000_s3271">
              <w:txbxContent>
                <w:p w:rsidR="00382C82" w:rsidRDefault="00382C82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382C82" w:rsidRPr="00A12FF3" w:rsidRDefault="00382C82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Программные</w:t>
                  </w:r>
                </w:p>
                <w:p w:rsidR="00382C82" w:rsidRPr="00A12FF3" w:rsidRDefault="00382C82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расходы</w:t>
                  </w:r>
                </w:p>
                <w:p w:rsidR="00382C82" w:rsidRPr="00A12FF3" w:rsidRDefault="00382C82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бюджета</w:t>
                  </w:r>
                </w:p>
                <w:p w:rsidR="00382C82" w:rsidRPr="00D158C5" w:rsidRDefault="00382C82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578 359,4</w:t>
                  </w:r>
                </w:p>
              </w:txbxContent>
            </v:textbox>
          </v:shape>
        </w:pict>
      </w:r>
      <w:r w:rsidR="00A818A0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  <w:r w:rsidR="00A818A0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</w:p>
    <w:p w:rsidR="00220203" w:rsidRPr="00220203" w:rsidRDefault="00AD0276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315" type="#_x0000_t22" style="position:absolute;margin-left:517.95pt;margin-top:32.8pt;width:96.9pt;height:76.5pt;z-index:-251074048;mso-width-relative:margin;mso-height-relative:margin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>
              <w:txbxContent>
                <w:p w:rsidR="00382C82" w:rsidRDefault="00382C82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96,9</w:t>
                  </w:r>
                  <w:r w:rsidRPr="00F7548A">
                    <w:rPr>
                      <w:rFonts w:ascii="Times New Roman" w:hAnsi="Times New Roman"/>
                      <w:b/>
                    </w:rPr>
                    <w:t xml:space="preserve"> %</w:t>
                  </w:r>
                </w:p>
                <w:p w:rsidR="00382C82" w:rsidRDefault="00382C82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от общего</w:t>
                  </w:r>
                </w:p>
                <w:p w:rsidR="00382C82" w:rsidRPr="00F7548A" w:rsidRDefault="00382C82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объема расходов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307" type="#_x0000_t22" style="position:absolute;margin-left:11.55pt;margin-top:27.1pt;width:96.9pt;height:76.5pt;z-index:-251079168;mso-width-relative:margin;mso-height-relative:margin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>
              <w:txbxContent>
                <w:p w:rsidR="00382C82" w:rsidRDefault="00382C82" w:rsidP="00F7548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98,6</w:t>
                  </w:r>
                  <w:r w:rsidRPr="00F7548A">
                    <w:rPr>
                      <w:rFonts w:ascii="Times New Roman" w:hAnsi="Times New Roman"/>
                      <w:b/>
                    </w:rPr>
                    <w:t xml:space="preserve"> %</w:t>
                  </w:r>
                </w:p>
                <w:p w:rsidR="00382C82" w:rsidRDefault="00382C82" w:rsidP="00F7548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от общего</w:t>
                  </w:r>
                </w:p>
                <w:p w:rsidR="00382C82" w:rsidRPr="00F7548A" w:rsidRDefault="00382C82" w:rsidP="00F7548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объема расходов</w:t>
                  </w:r>
                </w:p>
              </w:txbxContent>
            </v:textbox>
          </v:shape>
        </w:pict>
      </w:r>
    </w:p>
    <w:p w:rsidR="00220203" w:rsidRPr="00220203" w:rsidRDefault="00AD0276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310" type="#_x0000_t22" style="position:absolute;margin-left:150.15pt;margin-top:1.4pt;width:96.3pt;height:71.1pt;z-index:-251078144;mso-width-relative:margin;mso-height-relative:margin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>
              <w:txbxContent>
                <w:p w:rsidR="00382C82" w:rsidRDefault="00382C82" w:rsidP="00F7548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1</w:t>
                  </w:r>
                  <w:r w:rsidRPr="00F7548A">
                    <w:rPr>
                      <w:rFonts w:ascii="Times New Roman" w:hAnsi="Times New Roman"/>
                      <w:b/>
                    </w:rPr>
                    <w:t>,</w:t>
                  </w:r>
                  <w:r>
                    <w:rPr>
                      <w:rFonts w:ascii="Times New Roman" w:hAnsi="Times New Roman"/>
                      <w:b/>
                    </w:rPr>
                    <w:t>4</w:t>
                  </w:r>
                  <w:r w:rsidRPr="00F7548A">
                    <w:rPr>
                      <w:rFonts w:ascii="Times New Roman" w:hAnsi="Times New Roman"/>
                      <w:b/>
                    </w:rPr>
                    <w:t xml:space="preserve"> %</w:t>
                  </w:r>
                </w:p>
                <w:p w:rsidR="00382C82" w:rsidRDefault="00382C82" w:rsidP="00F7548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от общего</w:t>
                  </w:r>
                </w:p>
                <w:p w:rsidR="00382C82" w:rsidRPr="00F7548A" w:rsidRDefault="00382C82" w:rsidP="00F7548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объема расходов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313" type="#_x0000_t22" style="position:absolute;margin-left:653.55pt;margin-top:6.5pt;width:93.9pt;height:69.6pt;z-index:-251076096;mso-width-relative:margin;mso-height-relative:margin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>
              <w:txbxContent>
                <w:p w:rsidR="00382C82" w:rsidRDefault="00382C82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1,2</w:t>
                  </w:r>
                  <w:r w:rsidRPr="00F7548A">
                    <w:rPr>
                      <w:rFonts w:ascii="Times New Roman" w:hAnsi="Times New Roman"/>
                      <w:b/>
                    </w:rPr>
                    <w:t xml:space="preserve"> %</w:t>
                  </w:r>
                </w:p>
                <w:p w:rsidR="00382C82" w:rsidRDefault="00382C82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от общего</w:t>
                  </w:r>
                </w:p>
                <w:p w:rsidR="00382C82" w:rsidRPr="00F7548A" w:rsidRDefault="00382C82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объема расходов</w:t>
                  </w:r>
                </w:p>
              </w:txbxContent>
            </v:textbox>
          </v:shape>
        </w:pict>
      </w:r>
    </w:p>
    <w:p w:rsidR="00220203" w:rsidRPr="00220203" w:rsidRDefault="00AD0276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314" type="#_x0000_t22" style="position:absolute;margin-left:262.05pt;margin-top:32.7pt;width:96.9pt;height:76.5pt;z-index:-251075072;mso-width-relative:margin;mso-height-relative:margin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>
              <w:txbxContent>
                <w:p w:rsidR="00382C82" w:rsidRDefault="00382C82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97,8</w:t>
                  </w:r>
                  <w:r w:rsidRPr="00F7548A">
                    <w:rPr>
                      <w:rFonts w:ascii="Times New Roman" w:hAnsi="Times New Roman"/>
                      <w:b/>
                    </w:rPr>
                    <w:t xml:space="preserve"> %</w:t>
                  </w:r>
                </w:p>
                <w:p w:rsidR="00382C82" w:rsidRDefault="00382C82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от общего</w:t>
                  </w:r>
                </w:p>
                <w:p w:rsidR="00382C82" w:rsidRPr="00F7548A" w:rsidRDefault="00382C82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объема расходов</w:t>
                  </w:r>
                </w:p>
              </w:txbxContent>
            </v:textbox>
          </v:shape>
        </w:pict>
      </w:r>
    </w:p>
    <w:p w:rsidR="00220203" w:rsidRDefault="00AD0276" w:rsidP="008137F2">
      <w:pPr>
        <w:tabs>
          <w:tab w:val="left" w:pos="7351"/>
        </w:tabs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311" type="#_x0000_t22" style="position:absolute;margin-left:407.55pt;margin-top:8.5pt;width:93.3pt;height:69.6pt;z-index:-251077120;mso-width-relative:margin;mso-height-relative:margin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>
              <w:txbxContent>
                <w:p w:rsidR="00382C82" w:rsidRDefault="00382C82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1,2</w:t>
                  </w:r>
                  <w:r w:rsidRPr="00F7548A">
                    <w:rPr>
                      <w:rFonts w:ascii="Times New Roman" w:hAnsi="Times New Roman"/>
                      <w:b/>
                    </w:rPr>
                    <w:t xml:space="preserve"> %</w:t>
                  </w:r>
                </w:p>
                <w:p w:rsidR="00382C82" w:rsidRDefault="00382C82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от общего</w:t>
                  </w:r>
                </w:p>
                <w:p w:rsidR="00382C82" w:rsidRPr="00F7548A" w:rsidRDefault="00382C82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объема расходов</w:t>
                  </w:r>
                </w:p>
              </w:txbxContent>
            </v:textbox>
          </v:shape>
        </w:pict>
      </w:r>
      <w:r w:rsidR="008137F2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</w:p>
    <w:p w:rsidR="008137F2" w:rsidRPr="00220203" w:rsidRDefault="008137F2" w:rsidP="008137F2">
      <w:pPr>
        <w:tabs>
          <w:tab w:val="left" w:pos="7351"/>
        </w:tabs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20203" w:rsidRPr="00220203" w:rsidRDefault="00AD0276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1270" type="#_x0000_t176" style="position:absolute;margin-left:57.15pt;margin-top:12.9pt;width:677.7pt;height:81.3pt;z-index:251840000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270">
              <w:txbxContent>
                <w:p w:rsidR="00382C82" w:rsidRPr="004B4DA0" w:rsidRDefault="00382C82" w:rsidP="0074608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</w:pPr>
                  <w:r w:rsidRPr="004B4DA0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>Средняя заработная плата в социальной сфере и средняя заработная плата в</w:t>
                  </w:r>
                </w:p>
                <w:p w:rsidR="00382C82" w:rsidRPr="004B4DA0" w:rsidRDefault="00382C82" w:rsidP="00746080">
                  <w:pPr>
                    <w:spacing w:after="0" w:line="240" w:lineRule="auto"/>
                    <w:jc w:val="center"/>
                    <w:rPr>
                      <w:rFonts w:asciiTheme="minorHAnsi" w:hAnsiTheme="minorHAnsi" w:cstheme="minorHAnsi"/>
                      <w:color w:val="FFFFFF" w:themeColor="background1"/>
                      <w:sz w:val="36"/>
                      <w:szCs w:val="36"/>
                    </w:rPr>
                  </w:pPr>
                  <w:r w:rsidRPr="004B4DA0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>Починковском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 </w:t>
                  </w:r>
                  <w:r w:rsidRPr="004B4DA0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>районе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 отдельных </w:t>
                  </w:r>
                  <w:r w:rsidRPr="004B4DA0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 категорий работников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 бюджетной сферы по Указам Президента Российской Федерации </w:t>
                  </w:r>
                  <w:r w:rsidRPr="004B4DA0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 на 20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>20</w:t>
                  </w:r>
                  <w:r w:rsidRPr="004B4DA0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 год</w:t>
                  </w:r>
                </w:p>
              </w:txbxContent>
            </v:textbox>
          </v:shape>
        </w:pict>
      </w: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44D40" w:rsidRDefault="00144D4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6A2AAB" w:rsidRDefault="00AD0276" w:rsidP="00C8741D">
      <w:pPr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shape id="Text Box 105" o:spid="_x0000_s1035" type="#_x0000_t202" style="position:absolute;margin-left:484.65pt;margin-top:24.2pt;width:114pt;height:59.25pt;z-index:2516679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" filled="f" stroked="f">
            <v:textbox style="mso-next-textbox:#Text Box 105">
              <w:txbxContent>
                <w:p w:rsidR="00382C82" w:rsidRPr="006A2AAB" w:rsidRDefault="00382C82" w:rsidP="006A2AAB">
                  <w:pPr>
                    <w:spacing w:after="0"/>
                    <w:rPr>
                      <w:rFonts w:ascii="Times New Roman" w:hAnsi="Times New Roman"/>
                      <w:b/>
                      <w:sz w:val="44"/>
                      <w:szCs w:val="44"/>
                    </w:rPr>
                  </w:pPr>
                  <w:r w:rsidRPr="006A2AAB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20</w:t>
                  </w:r>
                  <w:r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20</w:t>
                  </w:r>
                  <w:r w:rsidRPr="006A2AAB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год</w:t>
                  </w:r>
                </w:p>
                <w:p w:rsidR="00382C82" w:rsidRPr="006A2AAB" w:rsidRDefault="00382C82" w:rsidP="006A2AAB">
                  <w:pPr>
                    <w:spacing w:after="0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28 497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shapetype id="_x0000_t55" coordsize="21600,21600" o:spt="55" adj="16200" path="m@0,l,0@1,10800,,21600@0,21600,21600,10800xe">
            <v:stroke joinstyle="miter"/>
            <v:formulas>
              <v:f eqn="val #0"/>
              <v:f eqn="sum 21600 0 @0"/>
              <v:f eqn="prod #0 1 2"/>
            </v:formulas>
            <v:path o:connecttype="custom" o:connectlocs="@2,0;@1,10800;@2,21600;21600,10800" o:connectangles="270,180,90,0" textboxrect="0,0,10800,21600;0,0,16200,21600;0,0,21600,21600"/>
            <v:handles>
              <v:h position="#0,topLeft" xrange="0,21600"/>
            </v:handles>
          </v:shapetype>
          <v:shape id="AutoShape 103" o:spid="_x0000_s1058" type="#_x0000_t55" alt="аенваен" style="position:absolute;margin-left:456.9pt;margin-top:24.2pt;width:137.85pt;height:55.05pt;z-index:2516659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" fillcolor="#548dd4" stroked="f">
            <v:fill opacity="36700f" color2="#71a0db" rotate="t" focus="100%" type="gradient"/>
          </v:shape>
        </w:pic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roundrect id="AutoShape 5" o:spid="_x0000_s1037" style="position:absolute;margin-left:220.05pt;margin-top:20.45pt;width:213pt;height:61.65pt;z-index:25163008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" strokecolor="#7030a0" strokeweight="2.5pt">
            <v:shadow color="#868686"/>
            <v:textbox style="mso-next-textbox:#AutoShape 5">
              <w:txbxContent>
                <w:p w:rsidR="00382C82" w:rsidRPr="009327EE" w:rsidRDefault="00382C82" w:rsidP="00EC6263">
                  <w:pPr>
                    <w:spacing w:after="0"/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 xml:space="preserve">Средняя заработная плата в </w:t>
                  </w: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Починковском районе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shape id="AutoShape 90" o:spid="_x0000_s1056" type="#_x0000_t55" style="position:absolute;margin-left:366.9pt;margin-top:20.45pt;width:136.5pt;height:56.25pt;z-index:251662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" filled="f" stroked="f"/>
        </w:pict>
      </w:r>
      <w:r w:rsidR="006A2AAB">
        <w:rPr>
          <w:rFonts w:ascii="Times New Roman" w:hAnsi="Times New Roman"/>
          <w:b/>
          <w:color w:val="061D28"/>
          <w:spacing w:val="2"/>
          <w:sz w:val="36"/>
          <w:szCs w:val="36"/>
        </w:rPr>
        <w:tab/>
      </w:r>
    </w:p>
    <w:p w:rsidR="006A2AAB" w:rsidRDefault="006A2AAB" w:rsidP="006A2AAB">
      <w:pPr>
        <w:tabs>
          <w:tab w:val="left" w:pos="7020"/>
        </w:tabs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color w:val="061D28"/>
          <w:spacing w:val="2"/>
          <w:sz w:val="36"/>
          <w:szCs w:val="36"/>
        </w:rPr>
        <w:tab/>
      </w:r>
    </w:p>
    <w:p w:rsidR="00E42299" w:rsidRPr="009327EE" w:rsidRDefault="006A2AAB" w:rsidP="006A2AAB">
      <w:pPr>
        <w:tabs>
          <w:tab w:val="left" w:pos="6090"/>
          <w:tab w:val="center" w:pos="7852"/>
        </w:tabs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color w:val="061D28"/>
          <w:spacing w:val="2"/>
          <w:sz w:val="36"/>
          <w:szCs w:val="36"/>
        </w:rPr>
        <w:tab/>
      </w:r>
    </w:p>
    <w:p w:rsidR="00F44A90" w:rsidRDefault="00F44A90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560E86" w:rsidRPr="009327EE" w:rsidRDefault="00AD0276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shape id="Text Box 114" o:spid="_x0000_s1039" type="#_x0000_t202" style="position:absolute;left:0;text-align:left;margin-left:489.9pt;margin-top:9pt;width:114pt;height:59.25pt;z-index:2516771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" filled="f" stroked="f">
            <v:textbox style="mso-next-textbox:#Text Box 114">
              <w:txbxContent>
                <w:p w:rsidR="00382C82" w:rsidRPr="006A2AAB" w:rsidRDefault="00382C82" w:rsidP="006A2AAB">
                  <w:pPr>
                    <w:spacing w:after="0"/>
                    <w:rPr>
                      <w:rFonts w:ascii="Times New Roman" w:hAnsi="Times New Roman"/>
                      <w:b/>
                      <w:sz w:val="44"/>
                      <w:szCs w:val="44"/>
                    </w:rPr>
                  </w:pPr>
                  <w:r w:rsidRPr="006A2AAB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20</w:t>
                  </w:r>
                  <w:r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20</w:t>
                  </w:r>
                  <w:r w:rsidRPr="006A2AAB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год</w:t>
                  </w:r>
                </w:p>
                <w:p w:rsidR="00382C82" w:rsidRPr="006A2AAB" w:rsidRDefault="00382C82" w:rsidP="006A2AAB">
                  <w:pPr>
                    <w:spacing w:after="0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24 350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shape id="AutoShape 107" o:spid="_x0000_s1061" type="#_x0000_t55" alt="аенваен" style="position:absolute;left:0;text-align:left;margin-left:460.8pt;margin-top:9pt;width:137.85pt;height:55.05pt;z-index:2516700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" fillcolor="#76923c" stroked="f">
            <v:fill opacity="23592f" color2="#8da45d" rotate="t" focus="100%" type="gradient"/>
          </v:shape>
        </w:pic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roundrect id="AutoShape 2" o:spid="_x0000_s1044" style="position:absolute;left:0;text-align:left;margin-left:221.55pt;margin-top:7.9pt;width:213pt;height:91.5pt;z-index:25162803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" strokecolor="#0f6fc6" strokeweight="2.5pt">
            <v:shadow color="#868686"/>
            <v:textbox style="mso-next-textbox:#AutoShape 2">
              <w:txbxContent>
                <w:p w:rsidR="00382C82" w:rsidRPr="009327EE" w:rsidRDefault="00382C82" w:rsidP="00E42299">
                  <w:pPr>
                    <w:spacing w:after="0"/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 xml:space="preserve">Работники </w:t>
                  </w:r>
                </w:p>
                <w:p w:rsidR="00382C82" w:rsidRPr="009327EE" w:rsidRDefault="00382C82" w:rsidP="00E42299">
                  <w:pPr>
                    <w:spacing w:after="0"/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муниципальных</w:t>
                  </w:r>
                </w:p>
                <w:p w:rsidR="00382C82" w:rsidRPr="009327EE" w:rsidRDefault="00382C82" w:rsidP="00E42299">
                  <w:pPr>
                    <w:spacing w:after="0"/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 xml:space="preserve"> учреждений культуры</w:t>
                  </w:r>
                </w:p>
              </w:txbxContent>
            </v:textbox>
          </v:roundrect>
        </w:pict>
      </w:r>
    </w:p>
    <w:p w:rsidR="00772A9E" w:rsidRDefault="00772A9E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772A9E" w:rsidRDefault="00AD0276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roundrect id="AutoShape 10" o:spid="_x0000_s1042" style="position:absolute;left:0;text-align:left;margin-left:489.15pt;margin-top:2.55pt;width:72.9pt;height:29.25pt;z-index:25163520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" strokecolor="#0070c0">
            <v:textbox style="mso-next-textbox:#AutoShape 10">
              <w:txbxContent>
                <w:p w:rsidR="00382C82" w:rsidRPr="009327EE" w:rsidRDefault="00382C82" w:rsidP="00EC6263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85,4 %</w:t>
                  </w:r>
                </w:p>
              </w:txbxContent>
            </v:textbox>
          </v:roundrect>
        </w:pict>
      </w:r>
    </w:p>
    <w:p w:rsidR="00F44A90" w:rsidRDefault="00F44A90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F44A90" w:rsidRDefault="00AD0276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shape id="AutoShape 110" o:spid="_x0000_s1054" type="#_x0000_t55" alt="аенваен" style="position:absolute;left:0;text-align:left;margin-left:453.9pt;margin-top:29.45pt;width:147.75pt;height:55.05pt;z-index:2516730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" fillcolor="#b2a1c7" stroked="f">
            <v:fill opacity="23592f" color2="#bfb1d0" rotate="t" focus="100%" type="gradient"/>
          </v:shape>
        </w:pic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shape id="Text Box 117" o:spid="_x0000_s1046" type="#_x0000_t202" style="position:absolute;left:0;text-align:left;margin-left:487.65pt;margin-top:29.35pt;width:132pt;height:59.25pt;z-index:2516802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" filled="f" stroked="f">
            <v:textbox style="mso-next-textbox:#Text Box 117">
              <w:txbxContent>
                <w:p w:rsidR="00382C82" w:rsidRPr="006A2AAB" w:rsidRDefault="00382C82" w:rsidP="006A2AAB">
                  <w:pPr>
                    <w:spacing w:after="0"/>
                    <w:rPr>
                      <w:rFonts w:ascii="Times New Roman" w:hAnsi="Times New Roman"/>
                      <w:b/>
                      <w:sz w:val="44"/>
                      <w:szCs w:val="44"/>
                    </w:rPr>
                  </w:pPr>
                  <w:r w:rsidRPr="006A2AAB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20</w:t>
                  </w:r>
                  <w:r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20</w:t>
                  </w:r>
                  <w:r w:rsidRPr="006A2AAB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год</w:t>
                  </w:r>
                </w:p>
                <w:p w:rsidR="00382C82" w:rsidRPr="006A2AAB" w:rsidRDefault="00382C82" w:rsidP="006A2AAB">
                  <w:pPr>
                    <w:spacing w:after="0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26 665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roundrect id="AutoShape 3" o:spid="_x0000_s1048" style="position:absolute;left:0;text-align:left;margin-left:220.05pt;margin-top:29.45pt;width:213pt;height:96.75pt;z-index:25162905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" strokecolor="#0075a2" strokeweight="2.5pt">
            <v:shadow color="#868686"/>
            <v:textbox style="mso-next-textbox:#AutoShape 3">
              <w:txbxContent>
                <w:p w:rsidR="00382C82" w:rsidRPr="009327EE" w:rsidRDefault="00382C82" w:rsidP="00E42299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Педагогические работники муниципальных организ</w:t>
                  </w: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а</w:t>
                  </w: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ций дополнительного о</w:t>
                  </w: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б</w:t>
                  </w: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разования детей</w:t>
                  </w:r>
                </w:p>
              </w:txbxContent>
            </v:textbox>
          </v:roundrect>
        </w:pict>
      </w:r>
    </w:p>
    <w:p w:rsidR="00F44A90" w:rsidRDefault="00F44A90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2A526B" w:rsidRDefault="00AD0276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roundrect id="AutoShape 8" o:spid="_x0000_s1050" style="position:absolute;left:0;text-align:left;margin-left:487.65pt;margin-top:21pt;width:65.25pt;height:29.25pt;z-index:25163315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" strokecolor="#0075a2">
            <v:textbox style="mso-next-textbox:#AutoShape 8">
              <w:txbxContent>
                <w:p w:rsidR="00382C82" w:rsidRPr="009327EE" w:rsidRDefault="00382C82" w:rsidP="00EC6263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 xml:space="preserve">93,6 </w:t>
                  </w: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%</w:t>
                  </w:r>
                </w:p>
              </w:txbxContent>
            </v:textbox>
          </v:roundrect>
        </w:pict>
      </w:r>
    </w:p>
    <w:p w:rsidR="000E721B" w:rsidRDefault="00AD0276" w:rsidP="008E0056">
      <w:pPr>
        <w:pStyle w:val="a3"/>
        <w:tabs>
          <w:tab w:val="left" w:pos="5191"/>
        </w:tabs>
        <w:rPr>
          <w:rFonts w:ascii="Times New Roman" w:hAnsi="Times New Roman"/>
          <w:b/>
          <w:spacing w:val="2"/>
          <w:sz w:val="36"/>
          <w:szCs w:val="36"/>
        </w:rPr>
      </w:pPr>
      <w:r w:rsidRPr="00AD0276">
        <w:rPr>
          <w:rFonts w:ascii="Times New Roman" w:hAnsi="Times New Roman"/>
          <w:noProof/>
          <w:sz w:val="36"/>
          <w:szCs w:val="36"/>
          <w:lang w:eastAsia="ru-RU"/>
        </w:rPr>
        <w:lastRenderedPageBreak/>
        <w:pict>
          <v:shape id="_x0000_s3418" type="#_x0000_t55" alt="аенваен" style="position:absolute;left:0;text-align:left;margin-left:455.3pt;margin-top:-22.95pt;width:147.75pt;height:59.05pt;z-index:2522926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" fillcolor="#b2a1c7" stroked="f">
            <v:fill opacity="23592f" color2="#bfb1d0" rotate="t" focus="100%" type="gradient"/>
            <v:textbox style="mso-next-textbox:#_x0000_s3418">
              <w:txbxContent>
                <w:p w:rsidR="00382C82" w:rsidRPr="00346D9F" w:rsidRDefault="00382C82" w:rsidP="00346D9F">
                  <w:pPr>
                    <w:spacing w:after="0"/>
                    <w:rPr>
                      <w:rFonts w:ascii="Times New Roman" w:hAnsi="Times New Roman"/>
                      <w:b/>
                      <w:sz w:val="44"/>
                      <w:szCs w:val="44"/>
                    </w:rPr>
                  </w:pPr>
                  <w:r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     </w:t>
                  </w:r>
                  <w:r w:rsidRPr="00346D9F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2020 год </w:t>
                  </w:r>
                </w:p>
                <w:p w:rsidR="00382C82" w:rsidRPr="00346D9F" w:rsidRDefault="00382C82" w:rsidP="00346D9F">
                  <w:pPr>
                    <w:spacing w:after="0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 xml:space="preserve">         23 603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6"/>
          <w:szCs w:val="36"/>
          <w:lang w:eastAsia="ru-RU"/>
        </w:rPr>
        <w:pict>
          <v:roundrect id="_x0000_s3410" style="position:absolute;left:0;text-align:left;margin-left:214.5pt;margin-top:-39.7pt;width:213pt;height:96.75pt;z-index:25228748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" strokecolor="#0075a2" strokeweight="2.5pt">
            <v:shadow color="#868686"/>
            <v:textbox style="mso-next-textbox:#_x0000_s3410">
              <w:txbxContent>
                <w:p w:rsidR="00382C82" w:rsidRPr="009327EE" w:rsidRDefault="00382C82" w:rsidP="00346D9F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 xml:space="preserve">Педагогические работники </w:t>
                  </w: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дошкольных образов</w:t>
                  </w: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а</w:t>
                  </w: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тельных организаций</w:t>
                  </w:r>
                </w:p>
              </w:txbxContent>
            </v:textbox>
          </v:roundrect>
        </w:pict>
      </w:r>
      <w:r w:rsidR="008E0056">
        <w:rPr>
          <w:rFonts w:ascii="Times New Roman" w:hAnsi="Times New Roman"/>
          <w:b/>
          <w:spacing w:val="2"/>
          <w:sz w:val="36"/>
          <w:szCs w:val="36"/>
        </w:rPr>
        <w:tab/>
      </w:r>
    </w:p>
    <w:p w:rsidR="008E0056" w:rsidRDefault="00AD0276" w:rsidP="008D051D">
      <w:pPr>
        <w:pStyle w:val="a3"/>
        <w:rPr>
          <w:rFonts w:ascii="Times New Roman" w:hAnsi="Times New Roman"/>
          <w:b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spacing w:val="2"/>
          <w:sz w:val="36"/>
          <w:szCs w:val="36"/>
          <w:lang w:eastAsia="ru-RU"/>
        </w:rPr>
        <w:pict>
          <v:roundrect id="_x0000_s3415" style="position:absolute;left:0;text-align:left;margin-left:472.9pt;margin-top:20.25pt;width:65.25pt;height:29.25pt;z-index:25229056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" strokecolor="#0075a2">
            <v:textbox style="mso-next-textbox:#_x0000_s3415">
              <w:txbxContent>
                <w:p w:rsidR="00382C82" w:rsidRPr="009327EE" w:rsidRDefault="00382C82" w:rsidP="00346D9F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 xml:space="preserve">82,8 </w:t>
                  </w: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%</w:t>
                  </w:r>
                </w:p>
              </w:txbxContent>
            </v:textbox>
          </v:roundrect>
        </w:pict>
      </w:r>
    </w:p>
    <w:p w:rsidR="008E0056" w:rsidRDefault="008E0056" w:rsidP="008D051D">
      <w:pPr>
        <w:pStyle w:val="a3"/>
        <w:rPr>
          <w:rFonts w:ascii="Times New Roman" w:hAnsi="Times New Roman"/>
          <w:b/>
          <w:spacing w:val="2"/>
          <w:sz w:val="36"/>
          <w:szCs w:val="36"/>
        </w:rPr>
      </w:pPr>
      <w:r>
        <w:rPr>
          <w:rFonts w:ascii="Times New Roman" w:hAnsi="Times New Roman"/>
          <w:b/>
          <w:spacing w:val="2"/>
          <w:sz w:val="36"/>
          <w:szCs w:val="36"/>
        </w:rPr>
        <w:tab/>
      </w:r>
      <w:r>
        <w:rPr>
          <w:rFonts w:ascii="Times New Roman" w:hAnsi="Times New Roman"/>
          <w:b/>
          <w:spacing w:val="2"/>
          <w:sz w:val="36"/>
          <w:szCs w:val="36"/>
        </w:rPr>
        <w:tab/>
      </w:r>
      <w:r>
        <w:rPr>
          <w:rFonts w:ascii="Times New Roman" w:hAnsi="Times New Roman"/>
          <w:b/>
          <w:spacing w:val="2"/>
          <w:sz w:val="36"/>
          <w:szCs w:val="36"/>
        </w:rPr>
        <w:tab/>
      </w:r>
      <w:r>
        <w:rPr>
          <w:rFonts w:ascii="Times New Roman" w:hAnsi="Times New Roman"/>
          <w:b/>
          <w:spacing w:val="2"/>
          <w:sz w:val="36"/>
          <w:szCs w:val="36"/>
        </w:rPr>
        <w:tab/>
      </w:r>
      <w:r>
        <w:rPr>
          <w:rFonts w:ascii="Times New Roman" w:hAnsi="Times New Roman"/>
          <w:b/>
          <w:spacing w:val="2"/>
          <w:sz w:val="36"/>
          <w:szCs w:val="36"/>
        </w:rPr>
        <w:tab/>
      </w:r>
      <w:r>
        <w:rPr>
          <w:rFonts w:ascii="Times New Roman" w:hAnsi="Times New Roman"/>
          <w:b/>
          <w:spacing w:val="2"/>
          <w:sz w:val="36"/>
          <w:szCs w:val="36"/>
        </w:rPr>
        <w:tab/>
      </w:r>
      <w:r>
        <w:rPr>
          <w:rFonts w:ascii="Times New Roman" w:hAnsi="Times New Roman"/>
          <w:b/>
          <w:spacing w:val="2"/>
          <w:sz w:val="36"/>
          <w:szCs w:val="36"/>
        </w:rPr>
        <w:tab/>
      </w:r>
    </w:p>
    <w:p w:rsidR="004B4DA0" w:rsidRDefault="00AD0276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AD0276">
        <w:rPr>
          <w:rFonts w:ascii="Times New Roman" w:hAnsi="Times New Roman"/>
          <w:b/>
          <w:noProof/>
          <w:spacing w:val="2"/>
          <w:sz w:val="36"/>
          <w:szCs w:val="36"/>
          <w:lang w:eastAsia="ru-RU"/>
        </w:rPr>
        <w:pict>
          <v:roundrect id="_x0000_s3411" style="position:absolute;left:0;text-align:left;margin-left:214.5pt;margin-top:17.05pt;width:213pt;height:96.75pt;z-index:25228851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" strokecolor="#0075a2" strokeweight="2.5pt">
            <v:shadow color="#868686"/>
            <v:textbox style="mso-next-textbox:#_x0000_s3411">
              <w:txbxContent>
                <w:p w:rsidR="00382C82" w:rsidRPr="009327EE" w:rsidRDefault="00382C82" w:rsidP="00346D9F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 xml:space="preserve">Педагогические работники </w:t>
                  </w: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общеобразовательных о</w:t>
                  </w: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р</w:t>
                  </w: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ганизаций</w:t>
                  </w:r>
                </w:p>
              </w:txbxContent>
            </v:textbox>
          </v:roundrect>
        </w:pict>
      </w:r>
    </w:p>
    <w:p w:rsidR="00CF0C8D" w:rsidRDefault="00AD0276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AD0276">
        <w:rPr>
          <w:rFonts w:ascii="Times New Roman" w:hAnsi="Times New Roman"/>
          <w:b/>
          <w:noProof/>
          <w:spacing w:val="2"/>
          <w:sz w:val="36"/>
          <w:szCs w:val="36"/>
          <w:lang w:eastAsia="ru-RU"/>
        </w:rPr>
        <w:pict>
          <v:shape id="_x0000_s3414" type="#_x0000_t55" alt="аенваен" style="position:absolute;left:0;text-align:left;margin-left:455.3pt;margin-top:.55pt;width:147.75pt;height:59.05pt;z-index:2522895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" fillcolor="#b2a1c7" stroked="f">
            <v:fill opacity="23592f" color2="#bfb1d0" rotate="t" focus="100%" type="gradient"/>
            <v:textbox style="mso-next-textbox:#_x0000_s3414">
              <w:txbxContent>
                <w:p w:rsidR="00382C82" w:rsidRPr="00346D9F" w:rsidRDefault="00382C82" w:rsidP="00346D9F">
                  <w:pPr>
                    <w:spacing w:after="0"/>
                    <w:rPr>
                      <w:rFonts w:ascii="Times New Roman" w:hAnsi="Times New Roman"/>
                      <w:b/>
                      <w:sz w:val="44"/>
                      <w:szCs w:val="44"/>
                    </w:rPr>
                  </w:pPr>
                  <w:r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    </w:t>
                  </w:r>
                  <w:r w:rsidRPr="00346D9F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2020 год </w:t>
                  </w:r>
                </w:p>
                <w:p w:rsidR="00382C82" w:rsidRPr="00346D9F" w:rsidRDefault="00382C82" w:rsidP="00346D9F">
                  <w:pPr>
                    <w:spacing w:after="0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 xml:space="preserve">        27 720</w:t>
                  </w:r>
                </w:p>
              </w:txbxContent>
            </v:textbox>
          </v:shape>
        </w:pict>
      </w:r>
    </w:p>
    <w:p w:rsidR="00CF0C8D" w:rsidRDefault="00CF0C8D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CF0C8D" w:rsidRDefault="00CF0C8D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CF0C8D" w:rsidRDefault="00AD0276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eastAsia="ru-RU"/>
        </w:rPr>
        <w:pict>
          <v:roundrect id="_x0000_s3416" style="position:absolute;left:0;text-align:left;margin-left:472.9pt;margin-top:1.75pt;width:65.25pt;height:29.25pt;z-index:25229158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" strokecolor="#0075a2">
            <v:textbox style="mso-next-textbox:#_x0000_s3416">
              <w:txbxContent>
                <w:p w:rsidR="00382C82" w:rsidRPr="009327EE" w:rsidRDefault="00382C82" w:rsidP="00346D9F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 xml:space="preserve">97,3 </w:t>
                  </w: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%</w:t>
                  </w:r>
                </w:p>
              </w:txbxContent>
            </v:textbox>
          </v:roundrect>
        </w:pict>
      </w:r>
    </w:p>
    <w:p w:rsidR="00CF0C8D" w:rsidRDefault="00CF0C8D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CF0C8D" w:rsidRDefault="00CF0C8D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346D9F" w:rsidRDefault="00346D9F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346D9F" w:rsidRDefault="00346D9F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346D9F" w:rsidRDefault="00346D9F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5C28A1" w:rsidRDefault="005C28A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5C28A1" w:rsidRDefault="005C28A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5C28A1" w:rsidRDefault="005C28A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5C28A1" w:rsidRDefault="005C28A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5C28A1" w:rsidRDefault="005C28A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5C28A1" w:rsidRDefault="005C28A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5C28A1" w:rsidRDefault="005C28A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5C28A1" w:rsidRDefault="005C28A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5C28A1" w:rsidRDefault="005C28A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346D9F" w:rsidRDefault="00346D9F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7502B1" w:rsidRPr="0077784F" w:rsidRDefault="007502B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lastRenderedPageBreak/>
        <w:t>Контактная информация:</w:t>
      </w:r>
    </w:p>
    <w:p w:rsidR="007502B1" w:rsidRPr="0077784F" w:rsidRDefault="007502B1" w:rsidP="007502B1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Начальник </w:t>
      </w:r>
      <w:r>
        <w:rPr>
          <w:rFonts w:ascii="Times New Roman" w:hAnsi="Times New Roman"/>
          <w:sz w:val="36"/>
          <w:szCs w:val="36"/>
        </w:rPr>
        <w:t>Ф</w:t>
      </w:r>
      <w:r w:rsidRPr="0077784F">
        <w:rPr>
          <w:rFonts w:ascii="Times New Roman" w:hAnsi="Times New Roman"/>
          <w:sz w:val="36"/>
          <w:szCs w:val="36"/>
        </w:rPr>
        <w:t xml:space="preserve">инансового управления </w:t>
      </w:r>
      <w:r>
        <w:rPr>
          <w:rFonts w:ascii="Times New Roman" w:hAnsi="Times New Roman"/>
          <w:sz w:val="36"/>
          <w:szCs w:val="36"/>
        </w:rPr>
        <w:t>А</w:t>
      </w:r>
      <w:r w:rsidRPr="0077784F">
        <w:rPr>
          <w:rFonts w:ascii="Times New Roman" w:hAnsi="Times New Roman"/>
          <w:sz w:val="36"/>
          <w:szCs w:val="36"/>
        </w:rPr>
        <w:t>дминистрации</w:t>
      </w:r>
    </w:p>
    <w:p w:rsidR="005C28A1" w:rsidRPr="00975E75" w:rsidRDefault="007502B1" w:rsidP="007502B1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муниципального </w:t>
      </w:r>
      <w:r>
        <w:rPr>
          <w:rFonts w:ascii="Times New Roman" w:hAnsi="Times New Roman"/>
          <w:sz w:val="36"/>
          <w:szCs w:val="36"/>
        </w:rPr>
        <w:t>образования «Починковский</w:t>
      </w:r>
      <w:r w:rsidR="0094096B">
        <w:rPr>
          <w:rFonts w:ascii="Times New Roman" w:hAnsi="Times New Roman"/>
          <w:sz w:val="36"/>
          <w:szCs w:val="36"/>
        </w:rPr>
        <w:t xml:space="preserve"> </w:t>
      </w:r>
      <w:r w:rsidRPr="0077784F">
        <w:rPr>
          <w:rFonts w:ascii="Times New Roman" w:hAnsi="Times New Roman"/>
          <w:sz w:val="36"/>
          <w:szCs w:val="36"/>
        </w:rPr>
        <w:t>район</w:t>
      </w:r>
      <w:r>
        <w:rPr>
          <w:rFonts w:ascii="Times New Roman" w:hAnsi="Times New Roman"/>
          <w:sz w:val="36"/>
          <w:szCs w:val="36"/>
        </w:rPr>
        <w:t xml:space="preserve">» </w:t>
      </w:r>
    </w:p>
    <w:p w:rsidR="007502B1" w:rsidRPr="0077784F" w:rsidRDefault="007502B1" w:rsidP="007502B1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Смоленской области</w:t>
      </w:r>
      <w:r w:rsidRPr="0077784F">
        <w:rPr>
          <w:rFonts w:ascii="Times New Roman" w:hAnsi="Times New Roman"/>
          <w:sz w:val="36"/>
          <w:szCs w:val="36"/>
        </w:rPr>
        <w:t xml:space="preserve"> – </w:t>
      </w:r>
      <w:r>
        <w:rPr>
          <w:rFonts w:ascii="Times New Roman" w:hAnsi="Times New Roman"/>
          <w:sz w:val="36"/>
          <w:szCs w:val="36"/>
        </w:rPr>
        <w:t>Селифонова</w:t>
      </w:r>
      <w:r w:rsidRPr="0077784F">
        <w:rPr>
          <w:rFonts w:ascii="Times New Roman" w:hAnsi="Times New Roman"/>
          <w:sz w:val="36"/>
          <w:szCs w:val="36"/>
        </w:rPr>
        <w:t xml:space="preserve"> Галина </w:t>
      </w:r>
      <w:r>
        <w:rPr>
          <w:rFonts w:ascii="Times New Roman" w:hAnsi="Times New Roman"/>
          <w:sz w:val="36"/>
          <w:szCs w:val="36"/>
        </w:rPr>
        <w:t>Викторовна</w:t>
      </w:r>
    </w:p>
    <w:p w:rsidR="007502B1" w:rsidRPr="0077784F" w:rsidRDefault="007502B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График работы с </w:t>
      </w:r>
      <w:r w:rsidR="00A82B69" w:rsidRPr="00A82B69">
        <w:rPr>
          <w:rFonts w:ascii="Times New Roman" w:hAnsi="Times New Roman"/>
          <w:sz w:val="36"/>
          <w:szCs w:val="36"/>
        </w:rPr>
        <w:t>9</w:t>
      </w:r>
      <w:r w:rsidRPr="0077784F">
        <w:rPr>
          <w:rFonts w:ascii="Times New Roman" w:hAnsi="Times New Roman"/>
          <w:sz w:val="36"/>
          <w:szCs w:val="36"/>
        </w:rPr>
        <w:t>-00 до 1</w:t>
      </w:r>
      <w:r w:rsidR="00A82B69" w:rsidRPr="00A82B69">
        <w:rPr>
          <w:rFonts w:ascii="Times New Roman" w:hAnsi="Times New Roman"/>
          <w:sz w:val="36"/>
          <w:szCs w:val="36"/>
        </w:rPr>
        <w:t>8</w:t>
      </w:r>
      <w:r w:rsidRPr="0077784F">
        <w:rPr>
          <w:rFonts w:ascii="Times New Roman" w:hAnsi="Times New Roman"/>
          <w:sz w:val="36"/>
          <w:szCs w:val="36"/>
        </w:rPr>
        <w:t>-00, перерыв с 1</w:t>
      </w:r>
      <w:r>
        <w:rPr>
          <w:rFonts w:ascii="Times New Roman" w:hAnsi="Times New Roman"/>
          <w:sz w:val="36"/>
          <w:szCs w:val="36"/>
        </w:rPr>
        <w:t>3</w:t>
      </w:r>
      <w:r w:rsidRPr="0077784F">
        <w:rPr>
          <w:rFonts w:ascii="Times New Roman" w:hAnsi="Times New Roman"/>
          <w:sz w:val="36"/>
          <w:szCs w:val="36"/>
        </w:rPr>
        <w:t>-00 до 1</w:t>
      </w:r>
      <w:r w:rsidR="00A82B69" w:rsidRPr="00A82B69">
        <w:rPr>
          <w:rFonts w:ascii="Times New Roman" w:hAnsi="Times New Roman"/>
          <w:sz w:val="36"/>
          <w:szCs w:val="36"/>
        </w:rPr>
        <w:t>3</w:t>
      </w:r>
      <w:r w:rsidR="00A82B69">
        <w:rPr>
          <w:rFonts w:ascii="Times New Roman" w:hAnsi="Times New Roman"/>
          <w:sz w:val="36"/>
          <w:szCs w:val="36"/>
        </w:rPr>
        <w:t>-</w:t>
      </w:r>
      <w:r w:rsidR="00A82B69" w:rsidRPr="00A82B69">
        <w:rPr>
          <w:rFonts w:ascii="Times New Roman" w:hAnsi="Times New Roman"/>
          <w:sz w:val="36"/>
          <w:szCs w:val="36"/>
        </w:rPr>
        <w:t>48</w:t>
      </w:r>
      <w:r w:rsidRPr="0077784F">
        <w:rPr>
          <w:rFonts w:ascii="Times New Roman" w:hAnsi="Times New Roman"/>
          <w:sz w:val="36"/>
          <w:szCs w:val="36"/>
        </w:rPr>
        <w:t>.</w:t>
      </w:r>
    </w:p>
    <w:p w:rsidR="007502B1" w:rsidRPr="0077784F" w:rsidRDefault="007502B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Адрес:  </w:t>
      </w:r>
      <w:r>
        <w:rPr>
          <w:rFonts w:ascii="Times New Roman" w:hAnsi="Times New Roman"/>
          <w:sz w:val="36"/>
          <w:szCs w:val="36"/>
        </w:rPr>
        <w:t>21</w:t>
      </w:r>
      <w:r w:rsidRPr="0077784F">
        <w:rPr>
          <w:rFonts w:ascii="Times New Roman" w:hAnsi="Times New Roman"/>
          <w:sz w:val="36"/>
          <w:szCs w:val="36"/>
        </w:rPr>
        <w:t>6</w:t>
      </w:r>
      <w:r>
        <w:rPr>
          <w:rFonts w:ascii="Times New Roman" w:hAnsi="Times New Roman"/>
          <w:sz w:val="36"/>
          <w:szCs w:val="36"/>
        </w:rPr>
        <w:t>4</w:t>
      </w:r>
      <w:r w:rsidRPr="0077784F">
        <w:rPr>
          <w:rFonts w:ascii="Times New Roman" w:hAnsi="Times New Roman"/>
          <w:sz w:val="36"/>
          <w:szCs w:val="36"/>
        </w:rPr>
        <w:t xml:space="preserve">50, </w:t>
      </w:r>
      <w:r>
        <w:rPr>
          <w:rFonts w:ascii="Times New Roman" w:hAnsi="Times New Roman"/>
          <w:sz w:val="36"/>
          <w:szCs w:val="36"/>
        </w:rPr>
        <w:t>Смоленская область</w:t>
      </w:r>
      <w:r w:rsidRPr="0077784F">
        <w:rPr>
          <w:rFonts w:ascii="Times New Roman" w:hAnsi="Times New Roman"/>
          <w:sz w:val="36"/>
          <w:szCs w:val="36"/>
        </w:rPr>
        <w:t xml:space="preserve">, </w:t>
      </w:r>
      <w:r>
        <w:rPr>
          <w:rFonts w:ascii="Times New Roman" w:hAnsi="Times New Roman"/>
          <w:sz w:val="36"/>
          <w:szCs w:val="36"/>
        </w:rPr>
        <w:t>г</w:t>
      </w:r>
      <w:r w:rsidRPr="0077784F">
        <w:rPr>
          <w:rFonts w:ascii="Times New Roman" w:hAnsi="Times New Roman"/>
          <w:sz w:val="36"/>
          <w:szCs w:val="36"/>
        </w:rPr>
        <w:t xml:space="preserve">. </w:t>
      </w:r>
      <w:r>
        <w:rPr>
          <w:rFonts w:ascii="Times New Roman" w:hAnsi="Times New Roman"/>
          <w:sz w:val="36"/>
          <w:szCs w:val="36"/>
        </w:rPr>
        <w:t>Починок</w:t>
      </w:r>
      <w:r w:rsidRPr="0077784F">
        <w:rPr>
          <w:rFonts w:ascii="Times New Roman" w:hAnsi="Times New Roman"/>
          <w:sz w:val="36"/>
          <w:szCs w:val="36"/>
        </w:rPr>
        <w:t xml:space="preserve">, </w:t>
      </w:r>
      <w:r>
        <w:rPr>
          <w:rFonts w:ascii="Times New Roman" w:hAnsi="Times New Roman"/>
          <w:sz w:val="36"/>
          <w:szCs w:val="36"/>
        </w:rPr>
        <w:t>у</w:t>
      </w:r>
      <w:r w:rsidRPr="0077784F">
        <w:rPr>
          <w:rFonts w:ascii="Times New Roman" w:hAnsi="Times New Roman"/>
          <w:sz w:val="36"/>
          <w:szCs w:val="36"/>
        </w:rPr>
        <w:t xml:space="preserve">л. </w:t>
      </w:r>
      <w:r>
        <w:rPr>
          <w:rFonts w:ascii="Times New Roman" w:hAnsi="Times New Roman"/>
          <w:sz w:val="36"/>
          <w:szCs w:val="36"/>
        </w:rPr>
        <w:t>Советская</w:t>
      </w:r>
      <w:r w:rsidRPr="0077784F">
        <w:rPr>
          <w:rFonts w:ascii="Times New Roman" w:hAnsi="Times New Roman"/>
          <w:sz w:val="36"/>
          <w:szCs w:val="36"/>
        </w:rPr>
        <w:t>,</w:t>
      </w:r>
      <w:r>
        <w:rPr>
          <w:rFonts w:ascii="Times New Roman" w:hAnsi="Times New Roman"/>
          <w:sz w:val="36"/>
          <w:szCs w:val="36"/>
        </w:rPr>
        <w:t xml:space="preserve"> д.</w:t>
      </w:r>
      <w:r w:rsidRPr="0077784F">
        <w:rPr>
          <w:rFonts w:ascii="Times New Roman" w:hAnsi="Times New Roman"/>
          <w:sz w:val="36"/>
          <w:szCs w:val="36"/>
        </w:rPr>
        <w:t>1</w:t>
      </w:r>
    </w:p>
    <w:p w:rsidR="007502B1" w:rsidRPr="0077784F" w:rsidRDefault="007502B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Телефоны  (8 </w:t>
      </w:r>
      <w:r>
        <w:rPr>
          <w:rFonts w:ascii="Times New Roman" w:hAnsi="Times New Roman"/>
          <w:sz w:val="36"/>
          <w:szCs w:val="36"/>
        </w:rPr>
        <w:t>48149</w:t>
      </w:r>
      <w:r w:rsidRPr="0077784F">
        <w:rPr>
          <w:rFonts w:ascii="Times New Roman" w:hAnsi="Times New Roman"/>
          <w:sz w:val="36"/>
          <w:szCs w:val="36"/>
        </w:rPr>
        <w:t xml:space="preserve">) </w:t>
      </w:r>
      <w:r>
        <w:rPr>
          <w:rFonts w:ascii="Times New Roman" w:hAnsi="Times New Roman"/>
          <w:sz w:val="36"/>
          <w:szCs w:val="36"/>
        </w:rPr>
        <w:t>4</w:t>
      </w:r>
      <w:r w:rsidRPr="0077784F">
        <w:rPr>
          <w:rFonts w:ascii="Times New Roman" w:hAnsi="Times New Roman"/>
          <w:sz w:val="36"/>
          <w:szCs w:val="36"/>
        </w:rPr>
        <w:t>-</w:t>
      </w:r>
      <w:r>
        <w:rPr>
          <w:rFonts w:ascii="Times New Roman" w:hAnsi="Times New Roman"/>
          <w:sz w:val="36"/>
          <w:szCs w:val="36"/>
        </w:rPr>
        <w:t>19</w:t>
      </w:r>
      <w:r w:rsidRPr="0077784F">
        <w:rPr>
          <w:rFonts w:ascii="Times New Roman" w:hAnsi="Times New Roman"/>
          <w:sz w:val="36"/>
          <w:szCs w:val="36"/>
        </w:rPr>
        <w:t>-</w:t>
      </w:r>
      <w:r>
        <w:rPr>
          <w:rFonts w:ascii="Times New Roman" w:hAnsi="Times New Roman"/>
          <w:sz w:val="36"/>
          <w:szCs w:val="36"/>
        </w:rPr>
        <w:t>44</w:t>
      </w:r>
      <w:r w:rsidRPr="0077784F">
        <w:rPr>
          <w:rFonts w:ascii="Times New Roman" w:hAnsi="Times New Roman"/>
          <w:sz w:val="36"/>
          <w:szCs w:val="36"/>
        </w:rPr>
        <w:t xml:space="preserve">, факс  (8 </w:t>
      </w:r>
      <w:r>
        <w:rPr>
          <w:rFonts w:ascii="Times New Roman" w:hAnsi="Times New Roman"/>
          <w:sz w:val="36"/>
          <w:szCs w:val="36"/>
        </w:rPr>
        <w:t>48149</w:t>
      </w:r>
      <w:r w:rsidRPr="0077784F">
        <w:rPr>
          <w:rFonts w:ascii="Times New Roman" w:hAnsi="Times New Roman"/>
          <w:sz w:val="36"/>
          <w:szCs w:val="36"/>
        </w:rPr>
        <w:t xml:space="preserve">) </w:t>
      </w:r>
      <w:r>
        <w:rPr>
          <w:rFonts w:ascii="Times New Roman" w:hAnsi="Times New Roman"/>
          <w:sz w:val="36"/>
          <w:szCs w:val="36"/>
        </w:rPr>
        <w:t>4</w:t>
      </w:r>
      <w:r w:rsidRPr="0077784F">
        <w:rPr>
          <w:rFonts w:ascii="Times New Roman" w:hAnsi="Times New Roman"/>
          <w:sz w:val="36"/>
          <w:szCs w:val="36"/>
        </w:rPr>
        <w:t>-1</w:t>
      </w:r>
      <w:r>
        <w:rPr>
          <w:rFonts w:ascii="Times New Roman" w:hAnsi="Times New Roman"/>
          <w:sz w:val="36"/>
          <w:szCs w:val="36"/>
        </w:rPr>
        <w:t>9</w:t>
      </w:r>
      <w:r w:rsidRPr="0077784F">
        <w:rPr>
          <w:rFonts w:ascii="Times New Roman" w:hAnsi="Times New Roman"/>
          <w:sz w:val="36"/>
          <w:szCs w:val="36"/>
        </w:rPr>
        <w:t>-</w:t>
      </w:r>
      <w:r>
        <w:rPr>
          <w:rFonts w:ascii="Times New Roman" w:hAnsi="Times New Roman"/>
          <w:sz w:val="36"/>
          <w:szCs w:val="36"/>
        </w:rPr>
        <w:t>40</w:t>
      </w:r>
    </w:p>
    <w:p w:rsidR="00FD7CFB" w:rsidRPr="0077784F" w:rsidRDefault="007502B1" w:rsidP="00C336DB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Электронная почта:   </w:t>
      </w:r>
      <w:hyperlink r:id="rId61" w:history="1">
        <w:r w:rsidR="005C28A1" w:rsidRPr="00A43886">
          <w:rPr>
            <w:rStyle w:val="aa"/>
            <w:rFonts w:ascii="Times New Roman" w:hAnsi="Times New Roman"/>
            <w:sz w:val="36"/>
            <w:szCs w:val="36"/>
            <w:lang w:val="en-US"/>
          </w:rPr>
          <w:t>FinuprPochinok</w:t>
        </w:r>
        <w:r w:rsidR="005C28A1" w:rsidRPr="00975E75">
          <w:rPr>
            <w:rStyle w:val="aa"/>
            <w:rFonts w:ascii="Times New Roman" w:hAnsi="Times New Roman"/>
            <w:sz w:val="36"/>
            <w:szCs w:val="36"/>
          </w:rPr>
          <w:t>@</w:t>
        </w:r>
        <w:r w:rsidR="005C28A1" w:rsidRPr="00A43886">
          <w:rPr>
            <w:rStyle w:val="aa"/>
            <w:rFonts w:ascii="Times New Roman" w:hAnsi="Times New Roman"/>
            <w:sz w:val="36"/>
            <w:szCs w:val="36"/>
            <w:lang w:val="en-US"/>
          </w:rPr>
          <w:t>yandex</w:t>
        </w:r>
        <w:r w:rsidR="005C28A1" w:rsidRPr="00975E75">
          <w:rPr>
            <w:rStyle w:val="aa"/>
            <w:rFonts w:ascii="Times New Roman" w:hAnsi="Times New Roman"/>
            <w:sz w:val="36"/>
            <w:szCs w:val="36"/>
          </w:rPr>
          <w:t>.</w:t>
        </w:r>
        <w:r w:rsidR="005C28A1" w:rsidRPr="00A43886">
          <w:rPr>
            <w:rStyle w:val="aa"/>
            <w:rFonts w:ascii="Times New Roman" w:hAnsi="Times New Roman"/>
            <w:sz w:val="36"/>
            <w:szCs w:val="36"/>
            <w:lang w:val="en-US"/>
          </w:rPr>
          <w:t>ru</w:t>
        </w:r>
      </w:hyperlink>
    </w:p>
    <w:sectPr w:rsidR="00FD7CFB" w:rsidRPr="0077784F" w:rsidSect="007463A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40F6A" w:rsidRDefault="00740F6A" w:rsidP="000E427B">
      <w:pPr>
        <w:spacing w:after="0" w:line="240" w:lineRule="auto"/>
      </w:pPr>
      <w:r>
        <w:separator/>
      </w:r>
    </w:p>
  </w:endnote>
  <w:endnote w:type="continuationSeparator" w:id="1">
    <w:p w:rsidR="00740F6A" w:rsidRDefault="00740F6A" w:rsidP="000E42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dobe Kaiti Std R">
    <w:altName w:val="Arial Unicode MS"/>
    <w:panose1 w:val="00000000000000000000"/>
    <w:charset w:val="80"/>
    <w:family w:val="roman"/>
    <w:notTrueType/>
    <w:pitch w:val="variable"/>
    <w:sig w:usb0="00000000" w:usb1="0A0F1810" w:usb2="00000016" w:usb3="00000000" w:csb0="00060007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40F6A" w:rsidRDefault="00740F6A" w:rsidP="000E427B">
      <w:pPr>
        <w:spacing w:after="0" w:line="240" w:lineRule="auto"/>
      </w:pPr>
      <w:r>
        <w:separator/>
      </w:r>
    </w:p>
  </w:footnote>
  <w:footnote w:type="continuationSeparator" w:id="1">
    <w:p w:rsidR="00740F6A" w:rsidRDefault="00740F6A" w:rsidP="000E42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2286421"/>
    </w:sdtPr>
    <w:sdtContent>
      <w:p w:rsidR="00382C82" w:rsidRDefault="00AD0276">
        <w:pPr>
          <w:pStyle w:val="af2"/>
          <w:jc w:val="right"/>
        </w:pPr>
        <w:r>
          <w:fldChar w:fldCharType="begin"/>
        </w:r>
        <w:r w:rsidR="00382C82">
          <w:instrText xml:space="preserve"> PAGE   \* MERGEFORMAT </w:instrText>
        </w:r>
        <w:r>
          <w:fldChar w:fldCharType="separate"/>
        </w:r>
        <w:r w:rsidR="00632F69">
          <w:rPr>
            <w:noProof/>
          </w:rPr>
          <w:t>53</w:t>
        </w:r>
        <w:r>
          <w:rPr>
            <w:noProof/>
          </w:rPr>
          <w:fldChar w:fldCharType="end"/>
        </w:r>
      </w:p>
    </w:sdtContent>
  </w:sdt>
  <w:p w:rsidR="00382C82" w:rsidRDefault="00382C82">
    <w:pPr>
      <w:pStyle w:val="af2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A68A7"/>
    <w:multiLevelType w:val="multilevel"/>
    <w:tmpl w:val="2FA8BF6A"/>
    <w:lvl w:ilvl="0">
      <w:start w:val="1"/>
      <w:numFmt w:val="decimal"/>
      <w:lvlText w:val="%1."/>
      <w:lvlJc w:val="left"/>
      <w:pPr>
        <w:ind w:left="829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35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65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01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901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937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937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73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099" w:hanging="2160"/>
      </w:pPr>
      <w:rPr>
        <w:rFonts w:hint="default"/>
      </w:rPr>
    </w:lvl>
  </w:abstractNum>
  <w:abstractNum w:abstractNumId="1">
    <w:nsid w:val="0AF623BE"/>
    <w:multiLevelType w:val="hybridMultilevel"/>
    <w:tmpl w:val="DF9CFA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80471A"/>
    <w:multiLevelType w:val="hybridMultilevel"/>
    <w:tmpl w:val="D5B060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187C0E"/>
    <w:multiLevelType w:val="hybridMultilevel"/>
    <w:tmpl w:val="2FA8B69C"/>
    <w:lvl w:ilvl="0" w:tplc="0234CCC2">
      <w:start w:val="1"/>
      <w:numFmt w:val="decimal"/>
      <w:lvlText w:val="%1."/>
      <w:lvlJc w:val="left"/>
      <w:pPr>
        <w:ind w:left="2484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3204" w:hanging="360"/>
      </w:pPr>
    </w:lvl>
    <w:lvl w:ilvl="2" w:tplc="0419001B" w:tentative="1">
      <w:start w:val="1"/>
      <w:numFmt w:val="lowerRoman"/>
      <w:lvlText w:val="%3."/>
      <w:lvlJc w:val="right"/>
      <w:pPr>
        <w:ind w:left="3924" w:hanging="180"/>
      </w:pPr>
    </w:lvl>
    <w:lvl w:ilvl="3" w:tplc="0419000F" w:tentative="1">
      <w:start w:val="1"/>
      <w:numFmt w:val="decimal"/>
      <w:lvlText w:val="%4."/>
      <w:lvlJc w:val="left"/>
      <w:pPr>
        <w:ind w:left="4644" w:hanging="360"/>
      </w:pPr>
    </w:lvl>
    <w:lvl w:ilvl="4" w:tplc="04190019" w:tentative="1">
      <w:start w:val="1"/>
      <w:numFmt w:val="lowerLetter"/>
      <w:lvlText w:val="%5."/>
      <w:lvlJc w:val="left"/>
      <w:pPr>
        <w:ind w:left="5364" w:hanging="360"/>
      </w:pPr>
    </w:lvl>
    <w:lvl w:ilvl="5" w:tplc="0419001B" w:tentative="1">
      <w:start w:val="1"/>
      <w:numFmt w:val="lowerRoman"/>
      <w:lvlText w:val="%6."/>
      <w:lvlJc w:val="right"/>
      <w:pPr>
        <w:ind w:left="6084" w:hanging="180"/>
      </w:pPr>
    </w:lvl>
    <w:lvl w:ilvl="6" w:tplc="0419000F" w:tentative="1">
      <w:start w:val="1"/>
      <w:numFmt w:val="decimal"/>
      <w:lvlText w:val="%7."/>
      <w:lvlJc w:val="left"/>
      <w:pPr>
        <w:ind w:left="6804" w:hanging="360"/>
      </w:pPr>
    </w:lvl>
    <w:lvl w:ilvl="7" w:tplc="04190019" w:tentative="1">
      <w:start w:val="1"/>
      <w:numFmt w:val="lowerLetter"/>
      <w:lvlText w:val="%8."/>
      <w:lvlJc w:val="left"/>
      <w:pPr>
        <w:ind w:left="7524" w:hanging="360"/>
      </w:pPr>
    </w:lvl>
    <w:lvl w:ilvl="8" w:tplc="0419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4">
    <w:nsid w:val="20AF15B1"/>
    <w:multiLevelType w:val="hybridMultilevel"/>
    <w:tmpl w:val="D28CCC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6D003C"/>
    <w:multiLevelType w:val="hybridMultilevel"/>
    <w:tmpl w:val="DD58FD1E"/>
    <w:lvl w:ilvl="0" w:tplc="2C24C79A">
      <w:start w:val="3"/>
      <w:numFmt w:val="decimal"/>
      <w:lvlText w:val="%1."/>
      <w:lvlJc w:val="left"/>
      <w:pPr>
        <w:ind w:left="60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D637C18"/>
    <w:multiLevelType w:val="hybridMultilevel"/>
    <w:tmpl w:val="CFCC4B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BE647D"/>
    <w:multiLevelType w:val="hybridMultilevel"/>
    <w:tmpl w:val="567C48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4A46B3"/>
    <w:multiLevelType w:val="hybridMultilevel"/>
    <w:tmpl w:val="DD58FD1E"/>
    <w:lvl w:ilvl="0" w:tplc="2C24C79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8EE35DD"/>
    <w:multiLevelType w:val="hybridMultilevel"/>
    <w:tmpl w:val="B1C67EF6"/>
    <w:lvl w:ilvl="0" w:tplc="02408D86">
      <w:start w:val="482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481D0B"/>
    <w:multiLevelType w:val="hybridMultilevel"/>
    <w:tmpl w:val="E6DAE3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9245A23"/>
    <w:multiLevelType w:val="hybridMultilevel"/>
    <w:tmpl w:val="4CD88A9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D294FD1"/>
    <w:multiLevelType w:val="hybridMultilevel"/>
    <w:tmpl w:val="BF36FE84"/>
    <w:lvl w:ilvl="0" w:tplc="A3B872F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</w:num>
  <w:num w:numId="3">
    <w:abstractNumId w:val="5"/>
  </w:num>
  <w:num w:numId="4">
    <w:abstractNumId w:val="8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6"/>
  </w:num>
  <w:num w:numId="8">
    <w:abstractNumId w:val="4"/>
  </w:num>
  <w:num w:numId="9">
    <w:abstractNumId w:val="1"/>
  </w:num>
  <w:num w:numId="10">
    <w:abstractNumId w:val="10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defaultTabStop w:val="708"/>
  <w:autoHyphenation/>
  <w:drawingGridHorizontalSpacing w:val="110"/>
  <w:displayHorizontalDrawingGridEvery w:val="2"/>
  <w:characterSpacingControl w:val="doNotCompress"/>
  <w:hdrShapeDefaults>
    <o:shapedefaults v:ext="edit" spidmax="187394" style="mso-width-relative:margin;mso-height-relative:margin" fill="f" fillcolor="white" stroke="f">
      <v:fill color="white" on="f"/>
      <v:stroke on="f"/>
      <o:colormru v:ext="edit" colors="#fcebd4,#e7fe9c"/>
    </o:shapedefaults>
  </w:hdrShapeDefaults>
  <w:footnotePr>
    <w:footnote w:id="0"/>
    <w:footnote w:id="1"/>
  </w:footnotePr>
  <w:endnotePr>
    <w:endnote w:id="0"/>
    <w:endnote w:id="1"/>
  </w:endnotePr>
  <w:compat/>
  <w:rsids>
    <w:rsidRoot w:val="00457007"/>
    <w:rsid w:val="00000D1C"/>
    <w:rsid w:val="00000FB9"/>
    <w:rsid w:val="00001A24"/>
    <w:rsid w:val="000031E9"/>
    <w:rsid w:val="00003287"/>
    <w:rsid w:val="00003320"/>
    <w:rsid w:val="0000354F"/>
    <w:rsid w:val="0000358C"/>
    <w:rsid w:val="00003ACF"/>
    <w:rsid w:val="0000432B"/>
    <w:rsid w:val="00004586"/>
    <w:rsid w:val="00004E81"/>
    <w:rsid w:val="000055A9"/>
    <w:rsid w:val="00005E96"/>
    <w:rsid w:val="00005F4F"/>
    <w:rsid w:val="0000642E"/>
    <w:rsid w:val="000064CE"/>
    <w:rsid w:val="000069AC"/>
    <w:rsid w:val="00006CDB"/>
    <w:rsid w:val="00007F03"/>
    <w:rsid w:val="000107B5"/>
    <w:rsid w:val="00010D56"/>
    <w:rsid w:val="00011B11"/>
    <w:rsid w:val="00012450"/>
    <w:rsid w:val="0001252D"/>
    <w:rsid w:val="00012D52"/>
    <w:rsid w:val="00013711"/>
    <w:rsid w:val="00013740"/>
    <w:rsid w:val="00014780"/>
    <w:rsid w:val="00014826"/>
    <w:rsid w:val="00014904"/>
    <w:rsid w:val="00014CD5"/>
    <w:rsid w:val="0001792C"/>
    <w:rsid w:val="00020199"/>
    <w:rsid w:val="000203FA"/>
    <w:rsid w:val="00020B7E"/>
    <w:rsid w:val="00021350"/>
    <w:rsid w:val="00021548"/>
    <w:rsid w:val="00021B97"/>
    <w:rsid w:val="00022D8B"/>
    <w:rsid w:val="00022E18"/>
    <w:rsid w:val="0002412A"/>
    <w:rsid w:val="00024948"/>
    <w:rsid w:val="000249E3"/>
    <w:rsid w:val="00025146"/>
    <w:rsid w:val="00025481"/>
    <w:rsid w:val="00025600"/>
    <w:rsid w:val="00025F49"/>
    <w:rsid w:val="0002634E"/>
    <w:rsid w:val="000266F2"/>
    <w:rsid w:val="00026A96"/>
    <w:rsid w:val="00027584"/>
    <w:rsid w:val="0003085F"/>
    <w:rsid w:val="00030A4F"/>
    <w:rsid w:val="00030D4E"/>
    <w:rsid w:val="0003153F"/>
    <w:rsid w:val="00031FE2"/>
    <w:rsid w:val="0003279C"/>
    <w:rsid w:val="00032ECF"/>
    <w:rsid w:val="000339B7"/>
    <w:rsid w:val="00033AB6"/>
    <w:rsid w:val="00033FCC"/>
    <w:rsid w:val="00034847"/>
    <w:rsid w:val="00034EBC"/>
    <w:rsid w:val="00036544"/>
    <w:rsid w:val="00036CE1"/>
    <w:rsid w:val="00036E51"/>
    <w:rsid w:val="0003760A"/>
    <w:rsid w:val="00037664"/>
    <w:rsid w:val="000408A2"/>
    <w:rsid w:val="00040C04"/>
    <w:rsid w:val="00041677"/>
    <w:rsid w:val="0004258A"/>
    <w:rsid w:val="00042733"/>
    <w:rsid w:val="00042D6A"/>
    <w:rsid w:val="00043207"/>
    <w:rsid w:val="000432E4"/>
    <w:rsid w:val="00043747"/>
    <w:rsid w:val="00043A41"/>
    <w:rsid w:val="00044BA0"/>
    <w:rsid w:val="000460A1"/>
    <w:rsid w:val="00047625"/>
    <w:rsid w:val="000478F8"/>
    <w:rsid w:val="00050A4C"/>
    <w:rsid w:val="00050ED5"/>
    <w:rsid w:val="00051BAA"/>
    <w:rsid w:val="00051C22"/>
    <w:rsid w:val="00051D93"/>
    <w:rsid w:val="00053622"/>
    <w:rsid w:val="00053E54"/>
    <w:rsid w:val="00054533"/>
    <w:rsid w:val="00054A17"/>
    <w:rsid w:val="000557C7"/>
    <w:rsid w:val="000559F6"/>
    <w:rsid w:val="000565D3"/>
    <w:rsid w:val="0005712A"/>
    <w:rsid w:val="000573C5"/>
    <w:rsid w:val="00057661"/>
    <w:rsid w:val="000578F2"/>
    <w:rsid w:val="00057C63"/>
    <w:rsid w:val="00057EF8"/>
    <w:rsid w:val="000608F2"/>
    <w:rsid w:val="00060C92"/>
    <w:rsid w:val="00060DAD"/>
    <w:rsid w:val="00061214"/>
    <w:rsid w:val="000614A8"/>
    <w:rsid w:val="00061644"/>
    <w:rsid w:val="00061CEA"/>
    <w:rsid w:val="000620DB"/>
    <w:rsid w:val="000621F5"/>
    <w:rsid w:val="0006249A"/>
    <w:rsid w:val="000629EC"/>
    <w:rsid w:val="0006368E"/>
    <w:rsid w:val="00063891"/>
    <w:rsid w:val="00063F59"/>
    <w:rsid w:val="000640B3"/>
    <w:rsid w:val="00064369"/>
    <w:rsid w:val="00064497"/>
    <w:rsid w:val="00065111"/>
    <w:rsid w:val="0006528E"/>
    <w:rsid w:val="00065461"/>
    <w:rsid w:val="00066385"/>
    <w:rsid w:val="000670CE"/>
    <w:rsid w:val="000672C3"/>
    <w:rsid w:val="000672C5"/>
    <w:rsid w:val="000711BB"/>
    <w:rsid w:val="00071C74"/>
    <w:rsid w:val="00071C8D"/>
    <w:rsid w:val="00072874"/>
    <w:rsid w:val="00072A1F"/>
    <w:rsid w:val="00072AC4"/>
    <w:rsid w:val="00073303"/>
    <w:rsid w:val="00074AFC"/>
    <w:rsid w:val="00074B49"/>
    <w:rsid w:val="000751E8"/>
    <w:rsid w:val="000753A1"/>
    <w:rsid w:val="000754C6"/>
    <w:rsid w:val="00075979"/>
    <w:rsid w:val="00075B1F"/>
    <w:rsid w:val="00076652"/>
    <w:rsid w:val="00076DF0"/>
    <w:rsid w:val="00076E97"/>
    <w:rsid w:val="00077AAB"/>
    <w:rsid w:val="0008026A"/>
    <w:rsid w:val="000818BA"/>
    <w:rsid w:val="00082B3F"/>
    <w:rsid w:val="00083D07"/>
    <w:rsid w:val="00083D3E"/>
    <w:rsid w:val="000843AD"/>
    <w:rsid w:val="00084B11"/>
    <w:rsid w:val="00086805"/>
    <w:rsid w:val="000875B8"/>
    <w:rsid w:val="000878D5"/>
    <w:rsid w:val="0009088E"/>
    <w:rsid w:val="00090AA6"/>
    <w:rsid w:val="000923D3"/>
    <w:rsid w:val="000925AF"/>
    <w:rsid w:val="00092B20"/>
    <w:rsid w:val="000931B9"/>
    <w:rsid w:val="00094FDD"/>
    <w:rsid w:val="0009513E"/>
    <w:rsid w:val="00095741"/>
    <w:rsid w:val="00095919"/>
    <w:rsid w:val="00096253"/>
    <w:rsid w:val="00096E0D"/>
    <w:rsid w:val="00097116"/>
    <w:rsid w:val="000972F8"/>
    <w:rsid w:val="000973FF"/>
    <w:rsid w:val="0009781C"/>
    <w:rsid w:val="00097852"/>
    <w:rsid w:val="000A1940"/>
    <w:rsid w:val="000A19A7"/>
    <w:rsid w:val="000A1D3E"/>
    <w:rsid w:val="000A3896"/>
    <w:rsid w:val="000A5813"/>
    <w:rsid w:val="000A5FC8"/>
    <w:rsid w:val="000A7575"/>
    <w:rsid w:val="000A76CA"/>
    <w:rsid w:val="000A7B67"/>
    <w:rsid w:val="000A7DCF"/>
    <w:rsid w:val="000B0132"/>
    <w:rsid w:val="000B0623"/>
    <w:rsid w:val="000B0C80"/>
    <w:rsid w:val="000B0EBA"/>
    <w:rsid w:val="000B12E6"/>
    <w:rsid w:val="000B2F92"/>
    <w:rsid w:val="000B32F4"/>
    <w:rsid w:val="000B3D67"/>
    <w:rsid w:val="000B4093"/>
    <w:rsid w:val="000B5380"/>
    <w:rsid w:val="000B648D"/>
    <w:rsid w:val="000B66D6"/>
    <w:rsid w:val="000B6ADC"/>
    <w:rsid w:val="000B7364"/>
    <w:rsid w:val="000B7596"/>
    <w:rsid w:val="000B7AB6"/>
    <w:rsid w:val="000C010E"/>
    <w:rsid w:val="000C0706"/>
    <w:rsid w:val="000C1CC3"/>
    <w:rsid w:val="000C24B9"/>
    <w:rsid w:val="000C2B65"/>
    <w:rsid w:val="000C2F16"/>
    <w:rsid w:val="000C3799"/>
    <w:rsid w:val="000C431A"/>
    <w:rsid w:val="000C48B0"/>
    <w:rsid w:val="000C511D"/>
    <w:rsid w:val="000C589B"/>
    <w:rsid w:val="000C598E"/>
    <w:rsid w:val="000C6524"/>
    <w:rsid w:val="000C6EE5"/>
    <w:rsid w:val="000D02A1"/>
    <w:rsid w:val="000D0979"/>
    <w:rsid w:val="000D0A3C"/>
    <w:rsid w:val="000D0ED6"/>
    <w:rsid w:val="000D108B"/>
    <w:rsid w:val="000D127F"/>
    <w:rsid w:val="000D1DFE"/>
    <w:rsid w:val="000D23F1"/>
    <w:rsid w:val="000D2D61"/>
    <w:rsid w:val="000D39A3"/>
    <w:rsid w:val="000D49E7"/>
    <w:rsid w:val="000D6EED"/>
    <w:rsid w:val="000D7E64"/>
    <w:rsid w:val="000E2222"/>
    <w:rsid w:val="000E241C"/>
    <w:rsid w:val="000E3039"/>
    <w:rsid w:val="000E32CD"/>
    <w:rsid w:val="000E427B"/>
    <w:rsid w:val="000E4974"/>
    <w:rsid w:val="000E53F4"/>
    <w:rsid w:val="000E5DD7"/>
    <w:rsid w:val="000E5E7F"/>
    <w:rsid w:val="000E6237"/>
    <w:rsid w:val="000E65FB"/>
    <w:rsid w:val="000E68F6"/>
    <w:rsid w:val="000E6C33"/>
    <w:rsid w:val="000E6F97"/>
    <w:rsid w:val="000E721B"/>
    <w:rsid w:val="000F0A1D"/>
    <w:rsid w:val="000F10C5"/>
    <w:rsid w:val="000F1473"/>
    <w:rsid w:val="000F1DC3"/>
    <w:rsid w:val="000F2757"/>
    <w:rsid w:val="000F3845"/>
    <w:rsid w:val="000F419A"/>
    <w:rsid w:val="000F48EE"/>
    <w:rsid w:val="000F5B0E"/>
    <w:rsid w:val="000F600A"/>
    <w:rsid w:val="000F66E6"/>
    <w:rsid w:val="000F6914"/>
    <w:rsid w:val="000F6996"/>
    <w:rsid w:val="000F70BA"/>
    <w:rsid w:val="000F74C7"/>
    <w:rsid w:val="00100812"/>
    <w:rsid w:val="001010AD"/>
    <w:rsid w:val="00101676"/>
    <w:rsid w:val="00102FAA"/>
    <w:rsid w:val="001036C3"/>
    <w:rsid w:val="0010389A"/>
    <w:rsid w:val="001039AB"/>
    <w:rsid w:val="00103C47"/>
    <w:rsid w:val="00104201"/>
    <w:rsid w:val="001042B7"/>
    <w:rsid w:val="00104D98"/>
    <w:rsid w:val="00105FFF"/>
    <w:rsid w:val="00106037"/>
    <w:rsid w:val="0010608A"/>
    <w:rsid w:val="00106AE6"/>
    <w:rsid w:val="001075B5"/>
    <w:rsid w:val="00107DCB"/>
    <w:rsid w:val="00110E93"/>
    <w:rsid w:val="00111119"/>
    <w:rsid w:val="00112C29"/>
    <w:rsid w:val="0011357B"/>
    <w:rsid w:val="00113913"/>
    <w:rsid w:val="00113C28"/>
    <w:rsid w:val="0011414B"/>
    <w:rsid w:val="0011423E"/>
    <w:rsid w:val="0011424E"/>
    <w:rsid w:val="00114897"/>
    <w:rsid w:val="00115035"/>
    <w:rsid w:val="00115669"/>
    <w:rsid w:val="00115AA1"/>
    <w:rsid w:val="00116AE4"/>
    <w:rsid w:val="00116F40"/>
    <w:rsid w:val="00116F61"/>
    <w:rsid w:val="00117282"/>
    <w:rsid w:val="00117C70"/>
    <w:rsid w:val="00117DAF"/>
    <w:rsid w:val="00120D1A"/>
    <w:rsid w:val="00120E2C"/>
    <w:rsid w:val="00121219"/>
    <w:rsid w:val="00121265"/>
    <w:rsid w:val="0012150C"/>
    <w:rsid w:val="00121941"/>
    <w:rsid w:val="00122C98"/>
    <w:rsid w:val="00122DDC"/>
    <w:rsid w:val="001230E6"/>
    <w:rsid w:val="00123AAD"/>
    <w:rsid w:val="00123F6C"/>
    <w:rsid w:val="001243A0"/>
    <w:rsid w:val="00124A6B"/>
    <w:rsid w:val="00125AFC"/>
    <w:rsid w:val="0012765B"/>
    <w:rsid w:val="00127C91"/>
    <w:rsid w:val="001305AF"/>
    <w:rsid w:val="00130D89"/>
    <w:rsid w:val="00131B02"/>
    <w:rsid w:val="0013202E"/>
    <w:rsid w:val="001321F9"/>
    <w:rsid w:val="0013398A"/>
    <w:rsid w:val="00133BA8"/>
    <w:rsid w:val="0013488E"/>
    <w:rsid w:val="00134AD7"/>
    <w:rsid w:val="00134B98"/>
    <w:rsid w:val="001354F3"/>
    <w:rsid w:val="0013557F"/>
    <w:rsid w:val="00135CC6"/>
    <w:rsid w:val="00135F9B"/>
    <w:rsid w:val="00136358"/>
    <w:rsid w:val="00136C04"/>
    <w:rsid w:val="00140ED4"/>
    <w:rsid w:val="001417C9"/>
    <w:rsid w:val="0014197E"/>
    <w:rsid w:val="00141A4D"/>
    <w:rsid w:val="00141D00"/>
    <w:rsid w:val="001438BA"/>
    <w:rsid w:val="00143C1B"/>
    <w:rsid w:val="00144D40"/>
    <w:rsid w:val="00144F60"/>
    <w:rsid w:val="00145836"/>
    <w:rsid w:val="00145887"/>
    <w:rsid w:val="0014597B"/>
    <w:rsid w:val="001460F8"/>
    <w:rsid w:val="00146C57"/>
    <w:rsid w:val="001478D4"/>
    <w:rsid w:val="00147F22"/>
    <w:rsid w:val="00147F75"/>
    <w:rsid w:val="00150630"/>
    <w:rsid w:val="00150FAA"/>
    <w:rsid w:val="00151664"/>
    <w:rsid w:val="00151A74"/>
    <w:rsid w:val="00151B5D"/>
    <w:rsid w:val="00151FA9"/>
    <w:rsid w:val="00152A15"/>
    <w:rsid w:val="00152CBE"/>
    <w:rsid w:val="00152D8E"/>
    <w:rsid w:val="00153655"/>
    <w:rsid w:val="001541B0"/>
    <w:rsid w:val="001546CA"/>
    <w:rsid w:val="00154922"/>
    <w:rsid w:val="00155A08"/>
    <w:rsid w:val="001562B1"/>
    <w:rsid w:val="00156367"/>
    <w:rsid w:val="001570C5"/>
    <w:rsid w:val="001603EF"/>
    <w:rsid w:val="001604B6"/>
    <w:rsid w:val="0016056C"/>
    <w:rsid w:val="00160735"/>
    <w:rsid w:val="00160C2C"/>
    <w:rsid w:val="00160DB5"/>
    <w:rsid w:val="00161AEB"/>
    <w:rsid w:val="00161C4D"/>
    <w:rsid w:val="00161DFC"/>
    <w:rsid w:val="00161E3B"/>
    <w:rsid w:val="001625FE"/>
    <w:rsid w:val="0016369C"/>
    <w:rsid w:val="001638C0"/>
    <w:rsid w:val="00163DC8"/>
    <w:rsid w:val="00163EEC"/>
    <w:rsid w:val="00164490"/>
    <w:rsid w:val="00164834"/>
    <w:rsid w:val="00165026"/>
    <w:rsid w:val="001661BE"/>
    <w:rsid w:val="001710B9"/>
    <w:rsid w:val="00173571"/>
    <w:rsid w:val="00173888"/>
    <w:rsid w:val="0017402D"/>
    <w:rsid w:val="00174151"/>
    <w:rsid w:val="001743B6"/>
    <w:rsid w:val="00174805"/>
    <w:rsid w:val="0017531C"/>
    <w:rsid w:val="001755EA"/>
    <w:rsid w:val="0017568B"/>
    <w:rsid w:val="00177B84"/>
    <w:rsid w:val="00180373"/>
    <w:rsid w:val="00180B70"/>
    <w:rsid w:val="001813FE"/>
    <w:rsid w:val="001816D8"/>
    <w:rsid w:val="00181DCF"/>
    <w:rsid w:val="00181DF0"/>
    <w:rsid w:val="0018203E"/>
    <w:rsid w:val="00182B6E"/>
    <w:rsid w:val="00183BA3"/>
    <w:rsid w:val="00184B46"/>
    <w:rsid w:val="00184EFF"/>
    <w:rsid w:val="00184F2B"/>
    <w:rsid w:val="0018521C"/>
    <w:rsid w:val="0018530A"/>
    <w:rsid w:val="00185B01"/>
    <w:rsid w:val="00185E9F"/>
    <w:rsid w:val="0018683D"/>
    <w:rsid w:val="00186BD5"/>
    <w:rsid w:val="00186CE1"/>
    <w:rsid w:val="00187065"/>
    <w:rsid w:val="00187254"/>
    <w:rsid w:val="001901C2"/>
    <w:rsid w:val="001904A0"/>
    <w:rsid w:val="00190DF8"/>
    <w:rsid w:val="001911F5"/>
    <w:rsid w:val="001918FB"/>
    <w:rsid w:val="00191A9A"/>
    <w:rsid w:val="001922C6"/>
    <w:rsid w:val="00192D00"/>
    <w:rsid w:val="0019329C"/>
    <w:rsid w:val="001934D9"/>
    <w:rsid w:val="00194357"/>
    <w:rsid w:val="00194882"/>
    <w:rsid w:val="00195B6D"/>
    <w:rsid w:val="001960F1"/>
    <w:rsid w:val="001960F3"/>
    <w:rsid w:val="001961A4"/>
    <w:rsid w:val="00196EA1"/>
    <w:rsid w:val="00197478"/>
    <w:rsid w:val="00197DB7"/>
    <w:rsid w:val="001A0405"/>
    <w:rsid w:val="001A06EF"/>
    <w:rsid w:val="001A117A"/>
    <w:rsid w:val="001A11F7"/>
    <w:rsid w:val="001A1548"/>
    <w:rsid w:val="001A1799"/>
    <w:rsid w:val="001A1956"/>
    <w:rsid w:val="001A2413"/>
    <w:rsid w:val="001A2CDA"/>
    <w:rsid w:val="001A396B"/>
    <w:rsid w:val="001A3A71"/>
    <w:rsid w:val="001A43D7"/>
    <w:rsid w:val="001A45F6"/>
    <w:rsid w:val="001A4C1F"/>
    <w:rsid w:val="001A5DDE"/>
    <w:rsid w:val="001A6114"/>
    <w:rsid w:val="001A631B"/>
    <w:rsid w:val="001A6628"/>
    <w:rsid w:val="001A6C44"/>
    <w:rsid w:val="001A7268"/>
    <w:rsid w:val="001A7AE4"/>
    <w:rsid w:val="001A7C6F"/>
    <w:rsid w:val="001A7CD8"/>
    <w:rsid w:val="001B0CC8"/>
    <w:rsid w:val="001B2083"/>
    <w:rsid w:val="001B2576"/>
    <w:rsid w:val="001B356E"/>
    <w:rsid w:val="001B35C1"/>
    <w:rsid w:val="001B4152"/>
    <w:rsid w:val="001B4526"/>
    <w:rsid w:val="001B4682"/>
    <w:rsid w:val="001B4B75"/>
    <w:rsid w:val="001B4B80"/>
    <w:rsid w:val="001B4E37"/>
    <w:rsid w:val="001B4E93"/>
    <w:rsid w:val="001B516D"/>
    <w:rsid w:val="001B5780"/>
    <w:rsid w:val="001B62C0"/>
    <w:rsid w:val="001B69C4"/>
    <w:rsid w:val="001B6C21"/>
    <w:rsid w:val="001B72C1"/>
    <w:rsid w:val="001B7417"/>
    <w:rsid w:val="001C011C"/>
    <w:rsid w:val="001C046A"/>
    <w:rsid w:val="001C091F"/>
    <w:rsid w:val="001C0DB7"/>
    <w:rsid w:val="001C1172"/>
    <w:rsid w:val="001C2031"/>
    <w:rsid w:val="001C26D5"/>
    <w:rsid w:val="001C286C"/>
    <w:rsid w:val="001C2A29"/>
    <w:rsid w:val="001C2AF7"/>
    <w:rsid w:val="001C31E2"/>
    <w:rsid w:val="001C3568"/>
    <w:rsid w:val="001C3612"/>
    <w:rsid w:val="001C3C2D"/>
    <w:rsid w:val="001C4DBC"/>
    <w:rsid w:val="001C4ED6"/>
    <w:rsid w:val="001C561A"/>
    <w:rsid w:val="001C6C1F"/>
    <w:rsid w:val="001C71E2"/>
    <w:rsid w:val="001C7B4F"/>
    <w:rsid w:val="001C7E1A"/>
    <w:rsid w:val="001D07ED"/>
    <w:rsid w:val="001D1173"/>
    <w:rsid w:val="001D1914"/>
    <w:rsid w:val="001D191C"/>
    <w:rsid w:val="001D28B3"/>
    <w:rsid w:val="001D2B84"/>
    <w:rsid w:val="001D32C2"/>
    <w:rsid w:val="001D3372"/>
    <w:rsid w:val="001D33EA"/>
    <w:rsid w:val="001D3645"/>
    <w:rsid w:val="001D3B46"/>
    <w:rsid w:val="001D4301"/>
    <w:rsid w:val="001D43E6"/>
    <w:rsid w:val="001D445A"/>
    <w:rsid w:val="001D559E"/>
    <w:rsid w:val="001D5A7B"/>
    <w:rsid w:val="001D5DAC"/>
    <w:rsid w:val="001D6AD9"/>
    <w:rsid w:val="001D6CA1"/>
    <w:rsid w:val="001D6DF9"/>
    <w:rsid w:val="001D7375"/>
    <w:rsid w:val="001D73FD"/>
    <w:rsid w:val="001D78AF"/>
    <w:rsid w:val="001D7CA3"/>
    <w:rsid w:val="001D7D05"/>
    <w:rsid w:val="001E04B1"/>
    <w:rsid w:val="001E099F"/>
    <w:rsid w:val="001E0C63"/>
    <w:rsid w:val="001E1DD4"/>
    <w:rsid w:val="001E2369"/>
    <w:rsid w:val="001E2C22"/>
    <w:rsid w:val="001E2FFB"/>
    <w:rsid w:val="001E3505"/>
    <w:rsid w:val="001E35FB"/>
    <w:rsid w:val="001E377D"/>
    <w:rsid w:val="001E41B0"/>
    <w:rsid w:val="001E5E19"/>
    <w:rsid w:val="001E7118"/>
    <w:rsid w:val="001E7B6A"/>
    <w:rsid w:val="001E7FF6"/>
    <w:rsid w:val="001F03D1"/>
    <w:rsid w:val="001F070B"/>
    <w:rsid w:val="001F10D6"/>
    <w:rsid w:val="001F1476"/>
    <w:rsid w:val="001F173A"/>
    <w:rsid w:val="001F2085"/>
    <w:rsid w:val="001F2EF6"/>
    <w:rsid w:val="001F3286"/>
    <w:rsid w:val="001F3F9F"/>
    <w:rsid w:val="001F4AC4"/>
    <w:rsid w:val="001F5718"/>
    <w:rsid w:val="001F6689"/>
    <w:rsid w:val="001F6E19"/>
    <w:rsid w:val="001F710A"/>
    <w:rsid w:val="001F7146"/>
    <w:rsid w:val="001F723C"/>
    <w:rsid w:val="00200B02"/>
    <w:rsid w:val="00201AD0"/>
    <w:rsid w:val="002045EB"/>
    <w:rsid w:val="00206562"/>
    <w:rsid w:val="002068D8"/>
    <w:rsid w:val="00206D2F"/>
    <w:rsid w:val="002072F8"/>
    <w:rsid w:val="00207721"/>
    <w:rsid w:val="00210124"/>
    <w:rsid w:val="00211691"/>
    <w:rsid w:val="00211933"/>
    <w:rsid w:val="00211CBB"/>
    <w:rsid w:val="00211F2E"/>
    <w:rsid w:val="00213029"/>
    <w:rsid w:val="00213084"/>
    <w:rsid w:val="0021334E"/>
    <w:rsid w:val="0021337A"/>
    <w:rsid w:val="0021410B"/>
    <w:rsid w:val="00214299"/>
    <w:rsid w:val="002144FA"/>
    <w:rsid w:val="002156C6"/>
    <w:rsid w:val="00215750"/>
    <w:rsid w:val="00216342"/>
    <w:rsid w:val="002163BC"/>
    <w:rsid w:val="002165E4"/>
    <w:rsid w:val="00217D53"/>
    <w:rsid w:val="00217D69"/>
    <w:rsid w:val="00220203"/>
    <w:rsid w:val="00220416"/>
    <w:rsid w:val="0022238E"/>
    <w:rsid w:val="002223B3"/>
    <w:rsid w:val="002229EE"/>
    <w:rsid w:val="002245CE"/>
    <w:rsid w:val="00224DDD"/>
    <w:rsid w:val="002257E5"/>
    <w:rsid w:val="00225A72"/>
    <w:rsid w:val="002266B2"/>
    <w:rsid w:val="0023092C"/>
    <w:rsid w:val="00230AFF"/>
    <w:rsid w:val="00230DDA"/>
    <w:rsid w:val="0023170E"/>
    <w:rsid w:val="00231A23"/>
    <w:rsid w:val="00232447"/>
    <w:rsid w:val="00232975"/>
    <w:rsid w:val="00232A0C"/>
    <w:rsid w:val="00232DC6"/>
    <w:rsid w:val="00233BFE"/>
    <w:rsid w:val="00233D96"/>
    <w:rsid w:val="002342EC"/>
    <w:rsid w:val="00234BAB"/>
    <w:rsid w:val="00235308"/>
    <w:rsid w:val="002353C6"/>
    <w:rsid w:val="002354E6"/>
    <w:rsid w:val="00236887"/>
    <w:rsid w:val="00236A79"/>
    <w:rsid w:val="00236BB8"/>
    <w:rsid w:val="00236C6E"/>
    <w:rsid w:val="002371CE"/>
    <w:rsid w:val="00237A70"/>
    <w:rsid w:val="00237CCB"/>
    <w:rsid w:val="00240EC7"/>
    <w:rsid w:val="00240FBC"/>
    <w:rsid w:val="0024124E"/>
    <w:rsid w:val="0024135C"/>
    <w:rsid w:val="002414A4"/>
    <w:rsid w:val="002416B8"/>
    <w:rsid w:val="002417FD"/>
    <w:rsid w:val="002419A1"/>
    <w:rsid w:val="00242808"/>
    <w:rsid w:val="0024365E"/>
    <w:rsid w:val="00243C3E"/>
    <w:rsid w:val="0024488C"/>
    <w:rsid w:val="0024588A"/>
    <w:rsid w:val="00245A55"/>
    <w:rsid w:val="00246E32"/>
    <w:rsid w:val="00250324"/>
    <w:rsid w:val="00250552"/>
    <w:rsid w:val="002506ED"/>
    <w:rsid w:val="00250D4B"/>
    <w:rsid w:val="00251184"/>
    <w:rsid w:val="002511CF"/>
    <w:rsid w:val="00251F3E"/>
    <w:rsid w:val="002523D8"/>
    <w:rsid w:val="00253219"/>
    <w:rsid w:val="00253322"/>
    <w:rsid w:val="00255350"/>
    <w:rsid w:val="00255D50"/>
    <w:rsid w:val="00255F91"/>
    <w:rsid w:val="00256227"/>
    <w:rsid w:val="00256741"/>
    <w:rsid w:val="00256D9C"/>
    <w:rsid w:val="00260426"/>
    <w:rsid w:val="00261D27"/>
    <w:rsid w:val="00263D47"/>
    <w:rsid w:val="00263DBE"/>
    <w:rsid w:val="0026555A"/>
    <w:rsid w:val="00266044"/>
    <w:rsid w:val="002660C7"/>
    <w:rsid w:val="00266673"/>
    <w:rsid w:val="00266775"/>
    <w:rsid w:val="00266E8D"/>
    <w:rsid w:val="0026735A"/>
    <w:rsid w:val="0027038D"/>
    <w:rsid w:val="00271047"/>
    <w:rsid w:val="00271079"/>
    <w:rsid w:val="00272376"/>
    <w:rsid w:val="0027308D"/>
    <w:rsid w:val="002739F2"/>
    <w:rsid w:val="00273DD8"/>
    <w:rsid w:val="00273E9D"/>
    <w:rsid w:val="00273FC5"/>
    <w:rsid w:val="0027455D"/>
    <w:rsid w:val="002748E0"/>
    <w:rsid w:val="00274C6B"/>
    <w:rsid w:val="00275F63"/>
    <w:rsid w:val="002761AD"/>
    <w:rsid w:val="00276674"/>
    <w:rsid w:val="00276839"/>
    <w:rsid w:val="00277394"/>
    <w:rsid w:val="00277F9A"/>
    <w:rsid w:val="0028022E"/>
    <w:rsid w:val="002810A5"/>
    <w:rsid w:val="00281515"/>
    <w:rsid w:val="0028195E"/>
    <w:rsid w:val="0028296B"/>
    <w:rsid w:val="00282A00"/>
    <w:rsid w:val="00282BFE"/>
    <w:rsid w:val="00282CD0"/>
    <w:rsid w:val="00283919"/>
    <w:rsid w:val="00283AC4"/>
    <w:rsid w:val="00283F63"/>
    <w:rsid w:val="002845F1"/>
    <w:rsid w:val="002847AD"/>
    <w:rsid w:val="00284F21"/>
    <w:rsid w:val="00285574"/>
    <w:rsid w:val="00286E3D"/>
    <w:rsid w:val="00287249"/>
    <w:rsid w:val="0029096E"/>
    <w:rsid w:val="00290F8F"/>
    <w:rsid w:val="00291209"/>
    <w:rsid w:val="00291273"/>
    <w:rsid w:val="00293C5B"/>
    <w:rsid w:val="00294F16"/>
    <w:rsid w:val="00295B10"/>
    <w:rsid w:val="002966FD"/>
    <w:rsid w:val="00296788"/>
    <w:rsid w:val="002977B9"/>
    <w:rsid w:val="00297BD9"/>
    <w:rsid w:val="00297BF9"/>
    <w:rsid w:val="002A1D34"/>
    <w:rsid w:val="002A2035"/>
    <w:rsid w:val="002A20F3"/>
    <w:rsid w:val="002A2611"/>
    <w:rsid w:val="002A2AA7"/>
    <w:rsid w:val="002A2D2B"/>
    <w:rsid w:val="002A372F"/>
    <w:rsid w:val="002A3736"/>
    <w:rsid w:val="002A3E07"/>
    <w:rsid w:val="002A4D04"/>
    <w:rsid w:val="002A4E88"/>
    <w:rsid w:val="002A526B"/>
    <w:rsid w:val="002A564B"/>
    <w:rsid w:val="002A63F4"/>
    <w:rsid w:val="002A6657"/>
    <w:rsid w:val="002A6E03"/>
    <w:rsid w:val="002B0488"/>
    <w:rsid w:val="002B0587"/>
    <w:rsid w:val="002B05CE"/>
    <w:rsid w:val="002B1F81"/>
    <w:rsid w:val="002B2195"/>
    <w:rsid w:val="002B359E"/>
    <w:rsid w:val="002B3737"/>
    <w:rsid w:val="002B4A8D"/>
    <w:rsid w:val="002B4BE0"/>
    <w:rsid w:val="002B4E97"/>
    <w:rsid w:val="002B5005"/>
    <w:rsid w:val="002B5756"/>
    <w:rsid w:val="002B5F28"/>
    <w:rsid w:val="002B746F"/>
    <w:rsid w:val="002C0162"/>
    <w:rsid w:val="002C0462"/>
    <w:rsid w:val="002C052B"/>
    <w:rsid w:val="002C05D2"/>
    <w:rsid w:val="002C089A"/>
    <w:rsid w:val="002C11EB"/>
    <w:rsid w:val="002C147F"/>
    <w:rsid w:val="002C1777"/>
    <w:rsid w:val="002C28F9"/>
    <w:rsid w:val="002C290E"/>
    <w:rsid w:val="002C2D76"/>
    <w:rsid w:val="002C2E85"/>
    <w:rsid w:val="002C369D"/>
    <w:rsid w:val="002C411D"/>
    <w:rsid w:val="002C4EF1"/>
    <w:rsid w:val="002C69E2"/>
    <w:rsid w:val="002C6E8E"/>
    <w:rsid w:val="002C753B"/>
    <w:rsid w:val="002D13BD"/>
    <w:rsid w:val="002D2018"/>
    <w:rsid w:val="002D2066"/>
    <w:rsid w:val="002D20DD"/>
    <w:rsid w:val="002D288F"/>
    <w:rsid w:val="002D2EEA"/>
    <w:rsid w:val="002D3005"/>
    <w:rsid w:val="002D33AD"/>
    <w:rsid w:val="002D435E"/>
    <w:rsid w:val="002D4C8C"/>
    <w:rsid w:val="002D4DFF"/>
    <w:rsid w:val="002D50B0"/>
    <w:rsid w:val="002D52AE"/>
    <w:rsid w:val="002D56FA"/>
    <w:rsid w:val="002D57CA"/>
    <w:rsid w:val="002D5E42"/>
    <w:rsid w:val="002D61B9"/>
    <w:rsid w:val="002D61DC"/>
    <w:rsid w:val="002D6970"/>
    <w:rsid w:val="002D6989"/>
    <w:rsid w:val="002D6A0B"/>
    <w:rsid w:val="002D6DF0"/>
    <w:rsid w:val="002D706A"/>
    <w:rsid w:val="002D76CE"/>
    <w:rsid w:val="002D7B07"/>
    <w:rsid w:val="002D7E87"/>
    <w:rsid w:val="002E172B"/>
    <w:rsid w:val="002E1D5C"/>
    <w:rsid w:val="002E2544"/>
    <w:rsid w:val="002E2C15"/>
    <w:rsid w:val="002E2D4C"/>
    <w:rsid w:val="002E38CB"/>
    <w:rsid w:val="002E3BFB"/>
    <w:rsid w:val="002E3F9D"/>
    <w:rsid w:val="002E445B"/>
    <w:rsid w:val="002E44FB"/>
    <w:rsid w:val="002E48F1"/>
    <w:rsid w:val="002E4D87"/>
    <w:rsid w:val="002E536E"/>
    <w:rsid w:val="002E555F"/>
    <w:rsid w:val="002E5B75"/>
    <w:rsid w:val="002E61A5"/>
    <w:rsid w:val="002E632D"/>
    <w:rsid w:val="002E6EEC"/>
    <w:rsid w:val="002E7757"/>
    <w:rsid w:val="002E7883"/>
    <w:rsid w:val="002E7D86"/>
    <w:rsid w:val="002F0C64"/>
    <w:rsid w:val="002F17CD"/>
    <w:rsid w:val="002F2229"/>
    <w:rsid w:val="002F295B"/>
    <w:rsid w:val="002F2AAE"/>
    <w:rsid w:val="002F2AC9"/>
    <w:rsid w:val="002F307D"/>
    <w:rsid w:val="002F38E6"/>
    <w:rsid w:val="002F4224"/>
    <w:rsid w:val="002F4341"/>
    <w:rsid w:val="002F44A2"/>
    <w:rsid w:val="002F44D7"/>
    <w:rsid w:val="002F5388"/>
    <w:rsid w:val="002F5483"/>
    <w:rsid w:val="002F5BAF"/>
    <w:rsid w:val="002F6A32"/>
    <w:rsid w:val="002F6A4A"/>
    <w:rsid w:val="002F6DAF"/>
    <w:rsid w:val="002F72CD"/>
    <w:rsid w:val="002F7BB1"/>
    <w:rsid w:val="002F7BFC"/>
    <w:rsid w:val="00300D59"/>
    <w:rsid w:val="00300DEC"/>
    <w:rsid w:val="003019B1"/>
    <w:rsid w:val="00301DA7"/>
    <w:rsid w:val="00301E0C"/>
    <w:rsid w:val="00304602"/>
    <w:rsid w:val="00304B1E"/>
    <w:rsid w:val="00305707"/>
    <w:rsid w:val="00305967"/>
    <w:rsid w:val="00307727"/>
    <w:rsid w:val="00307994"/>
    <w:rsid w:val="00311850"/>
    <w:rsid w:val="00311874"/>
    <w:rsid w:val="003125DC"/>
    <w:rsid w:val="00312B26"/>
    <w:rsid w:val="00312C9C"/>
    <w:rsid w:val="003131B0"/>
    <w:rsid w:val="003135CB"/>
    <w:rsid w:val="003142A0"/>
    <w:rsid w:val="00314D01"/>
    <w:rsid w:val="0031526C"/>
    <w:rsid w:val="00315E41"/>
    <w:rsid w:val="00316757"/>
    <w:rsid w:val="00316DF6"/>
    <w:rsid w:val="003174DC"/>
    <w:rsid w:val="00317B67"/>
    <w:rsid w:val="00320453"/>
    <w:rsid w:val="00321BA8"/>
    <w:rsid w:val="00322388"/>
    <w:rsid w:val="0032311F"/>
    <w:rsid w:val="0032343C"/>
    <w:rsid w:val="00324750"/>
    <w:rsid w:val="00325364"/>
    <w:rsid w:val="003253E0"/>
    <w:rsid w:val="003253F7"/>
    <w:rsid w:val="00325631"/>
    <w:rsid w:val="0032636F"/>
    <w:rsid w:val="00326619"/>
    <w:rsid w:val="0032693F"/>
    <w:rsid w:val="0032726D"/>
    <w:rsid w:val="0032797C"/>
    <w:rsid w:val="00327C96"/>
    <w:rsid w:val="00330696"/>
    <w:rsid w:val="00330A64"/>
    <w:rsid w:val="00331888"/>
    <w:rsid w:val="003319B4"/>
    <w:rsid w:val="00333BA7"/>
    <w:rsid w:val="003344B0"/>
    <w:rsid w:val="00334530"/>
    <w:rsid w:val="0033474A"/>
    <w:rsid w:val="003347FE"/>
    <w:rsid w:val="00334DD3"/>
    <w:rsid w:val="00335981"/>
    <w:rsid w:val="003360AF"/>
    <w:rsid w:val="003371F8"/>
    <w:rsid w:val="00337BFE"/>
    <w:rsid w:val="00340031"/>
    <w:rsid w:val="003400B6"/>
    <w:rsid w:val="00340209"/>
    <w:rsid w:val="00341CA3"/>
    <w:rsid w:val="00341F0F"/>
    <w:rsid w:val="00342E0B"/>
    <w:rsid w:val="003435EE"/>
    <w:rsid w:val="00343978"/>
    <w:rsid w:val="00345638"/>
    <w:rsid w:val="00345BA4"/>
    <w:rsid w:val="00345C21"/>
    <w:rsid w:val="00346D9F"/>
    <w:rsid w:val="00347D08"/>
    <w:rsid w:val="003501F6"/>
    <w:rsid w:val="0035077F"/>
    <w:rsid w:val="003508C4"/>
    <w:rsid w:val="00350AFE"/>
    <w:rsid w:val="00350D13"/>
    <w:rsid w:val="0035176A"/>
    <w:rsid w:val="00351B86"/>
    <w:rsid w:val="00351EEA"/>
    <w:rsid w:val="00351F13"/>
    <w:rsid w:val="00353135"/>
    <w:rsid w:val="003536CD"/>
    <w:rsid w:val="00353F62"/>
    <w:rsid w:val="00354673"/>
    <w:rsid w:val="00354EDA"/>
    <w:rsid w:val="0035706C"/>
    <w:rsid w:val="00357606"/>
    <w:rsid w:val="003610E8"/>
    <w:rsid w:val="00361861"/>
    <w:rsid w:val="0036188A"/>
    <w:rsid w:val="00361DE0"/>
    <w:rsid w:val="00362072"/>
    <w:rsid w:val="00362104"/>
    <w:rsid w:val="003625FD"/>
    <w:rsid w:val="0036299E"/>
    <w:rsid w:val="00362A95"/>
    <w:rsid w:val="00362EF3"/>
    <w:rsid w:val="00362F48"/>
    <w:rsid w:val="00363FB6"/>
    <w:rsid w:val="003640D2"/>
    <w:rsid w:val="00364281"/>
    <w:rsid w:val="0036450D"/>
    <w:rsid w:val="00366077"/>
    <w:rsid w:val="00366EDD"/>
    <w:rsid w:val="003708D2"/>
    <w:rsid w:val="00370CBF"/>
    <w:rsid w:val="00370E4B"/>
    <w:rsid w:val="00371562"/>
    <w:rsid w:val="003715DC"/>
    <w:rsid w:val="003722D0"/>
    <w:rsid w:val="0037260A"/>
    <w:rsid w:val="00372A5C"/>
    <w:rsid w:val="0037478F"/>
    <w:rsid w:val="00374E15"/>
    <w:rsid w:val="00375122"/>
    <w:rsid w:val="003751C2"/>
    <w:rsid w:val="0037522E"/>
    <w:rsid w:val="0037571E"/>
    <w:rsid w:val="00376388"/>
    <w:rsid w:val="0037689F"/>
    <w:rsid w:val="003768CD"/>
    <w:rsid w:val="00376E70"/>
    <w:rsid w:val="00377354"/>
    <w:rsid w:val="00377426"/>
    <w:rsid w:val="00377C19"/>
    <w:rsid w:val="003805BD"/>
    <w:rsid w:val="003825B0"/>
    <w:rsid w:val="00382A06"/>
    <w:rsid w:val="00382AC4"/>
    <w:rsid w:val="00382C82"/>
    <w:rsid w:val="00382CB5"/>
    <w:rsid w:val="00382DCE"/>
    <w:rsid w:val="00382FFA"/>
    <w:rsid w:val="00384777"/>
    <w:rsid w:val="00384808"/>
    <w:rsid w:val="0038485B"/>
    <w:rsid w:val="00384ADB"/>
    <w:rsid w:val="003851C6"/>
    <w:rsid w:val="00385310"/>
    <w:rsid w:val="00385AE9"/>
    <w:rsid w:val="0038624D"/>
    <w:rsid w:val="00386AE3"/>
    <w:rsid w:val="00387E55"/>
    <w:rsid w:val="00390993"/>
    <w:rsid w:val="0039126C"/>
    <w:rsid w:val="00391867"/>
    <w:rsid w:val="00391B6D"/>
    <w:rsid w:val="00391DC4"/>
    <w:rsid w:val="00392274"/>
    <w:rsid w:val="003925E5"/>
    <w:rsid w:val="00393170"/>
    <w:rsid w:val="00393EB1"/>
    <w:rsid w:val="00394117"/>
    <w:rsid w:val="00394380"/>
    <w:rsid w:val="00394D25"/>
    <w:rsid w:val="00394FB2"/>
    <w:rsid w:val="0039500A"/>
    <w:rsid w:val="00395237"/>
    <w:rsid w:val="00395CAA"/>
    <w:rsid w:val="003A0F6B"/>
    <w:rsid w:val="003A212C"/>
    <w:rsid w:val="003A2FA7"/>
    <w:rsid w:val="003A34E1"/>
    <w:rsid w:val="003A40BB"/>
    <w:rsid w:val="003A4218"/>
    <w:rsid w:val="003A4A61"/>
    <w:rsid w:val="003A4DBC"/>
    <w:rsid w:val="003A52DD"/>
    <w:rsid w:val="003A62A8"/>
    <w:rsid w:val="003A6304"/>
    <w:rsid w:val="003A652E"/>
    <w:rsid w:val="003A6EEE"/>
    <w:rsid w:val="003A74BD"/>
    <w:rsid w:val="003B05E1"/>
    <w:rsid w:val="003B1739"/>
    <w:rsid w:val="003B1CF9"/>
    <w:rsid w:val="003B2155"/>
    <w:rsid w:val="003B282C"/>
    <w:rsid w:val="003B2928"/>
    <w:rsid w:val="003B2CFE"/>
    <w:rsid w:val="003B2FDA"/>
    <w:rsid w:val="003B322E"/>
    <w:rsid w:val="003B33D3"/>
    <w:rsid w:val="003B35FB"/>
    <w:rsid w:val="003B35FC"/>
    <w:rsid w:val="003B367C"/>
    <w:rsid w:val="003B427D"/>
    <w:rsid w:val="003B536E"/>
    <w:rsid w:val="003B5D62"/>
    <w:rsid w:val="003B5F42"/>
    <w:rsid w:val="003B61C4"/>
    <w:rsid w:val="003B6B0F"/>
    <w:rsid w:val="003C0D10"/>
    <w:rsid w:val="003C18E9"/>
    <w:rsid w:val="003C19F2"/>
    <w:rsid w:val="003C1B12"/>
    <w:rsid w:val="003C2296"/>
    <w:rsid w:val="003C2558"/>
    <w:rsid w:val="003C2CB2"/>
    <w:rsid w:val="003C37D8"/>
    <w:rsid w:val="003C3C0D"/>
    <w:rsid w:val="003C3F61"/>
    <w:rsid w:val="003C42F3"/>
    <w:rsid w:val="003C4906"/>
    <w:rsid w:val="003C556A"/>
    <w:rsid w:val="003C579B"/>
    <w:rsid w:val="003C5BCE"/>
    <w:rsid w:val="003C5D48"/>
    <w:rsid w:val="003C6B19"/>
    <w:rsid w:val="003C6DD1"/>
    <w:rsid w:val="003C7726"/>
    <w:rsid w:val="003C77ED"/>
    <w:rsid w:val="003C7EF4"/>
    <w:rsid w:val="003D03BC"/>
    <w:rsid w:val="003D076C"/>
    <w:rsid w:val="003D0AD2"/>
    <w:rsid w:val="003D0D28"/>
    <w:rsid w:val="003D0E5E"/>
    <w:rsid w:val="003D143A"/>
    <w:rsid w:val="003D3DD4"/>
    <w:rsid w:val="003D5605"/>
    <w:rsid w:val="003D5E70"/>
    <w:rsid w:val="003D67FB"/>
    <w:rsid w:val="003D6C6F"/>
    <w:rsid w:val="003D7E6F"/>
    <w:rsid w:val="003E08BC"/>
    <w:rsid w:val="003E0A0A"/>
    <w:rsid w:val="003E0ADB"/>
    <w:rsid w:val="003E103A"/>
    <w:rsid w:val="003E2118"/>
    <w:rsid w:val="003E2732"/>
    <w:rsid w:val="003E3512"/>
    <w:rsid w:val="003E3800"/>
    <w:rsid w:val="003E39D1"/>
    <w:rsid w:val="003E3F33"/>
    <w:rsid w:val="003E3F50"/>
    <w:rsid w:val="003E4B3E"/>
    <w:rsid w:val="003E56FE"/>
    <w:rsid w:val="003E730B"/>
    <w:rsid w:val="003E7BC5"/>
    <w:rsid w:val="003F0C9E"/>
    <w:rsid w:val="003F3159"/>
    <w:rsid w:val="003F3F8E"/>
    <w:rsid w:val="003F3FD2"/>
    <w:rsid w:val="003F505A"/>
    <w:rsid w:val="003F6893"/>
    <w:rsid w:val="003F717C"/>
    <w:rsid w:val="003F78D3"/>
    <w:rsid w:val="003F7ACA"/>
    <w:rsid w:val="00400BA6"/>
    <w:rsid w:val="00400E5E"/>
    <w:rsid w:val="00400EF3"/>
    <w:rsid w:val="00400F17"/>
    <w:rsid w:val="00400FC9"/>
    <w:rsid w:val="004013F2"/>
    <w:rsid w:val="0040196A"/>
    <w:rsid w:val="00401D4B"/>
    <w:rsid w:val="004020B2"/>
    <w:rsid w:val="0040361F"/>
    <w:rsid w:val="00403B35"/>
    <w:rsid w:val="00403C64"/>
    <w:rsid w:val="004047A6"/>
    <w:rsid w:val="00404BFD"/>
    <w:rsid w:val="00404D85"/>
    <w:rsid w:val="004056F9"/>
    <w:rsid w:val="004058CC"/>
    <w:rsid w:val="004068A5"/>
    <w:rsid w:val="004073E9"/>
    <w:rsid w:val="00407FBF"/>
    <w:rsid w:val="004105A1"/>
    <w:rsid w:val="004108B0"/>
    <w:rsid w:val="00410FD7"/>
    <w:rsid w:val="00411A66"/>
    <w:rsid w:val="00411B42"/>
    <w:rsid w:val="0041221B"/>
    <w:rsid w:val="00412D5C"/>
    <w:rsid w:val="00413265"/>
    <w:rsid w:val="00413757"/>
    <w:rsid w:val="00413D95"/>
    <w:rsid w:val="00414948"/>
    <w:rsid w:val="00415126"/>
    <w:rsid w:val="004153B5"/>
    <w:rsid w:val="00415A27"/>
    <w:rsid w:val="00415D91"/>
    <w:rsid w:val="00416356"/>
    <w:rsid w:val="00416A85"/>
    <w:rsid w:val="00416A96"/>
    <w:rsid w:val="00416D8C"/>
    <w:rsid w:val="00417D78"/>
    <w:rsid w:val="00417F59"/>
    <w:rsid w:val="004201A2"/>
    <w:rsid w:val="00420AAF"/>
    <w:rsid w:val="004229EE"/>
    <w:rsid w:val="00423A1F"/>
    <w:rsid w:val="00423F11"/>
    <w:rsid w:val="00424231"/>
    <w:rsid w:val="00424529"/>
    <w:rsid w:val="004252D1"/>
    <w:rsid w:val="00425412"/>
    <w:rsid w:val="00426605"/>
    <w:rsid w:val="00426A65"/>
    <w:rsid w:val="00426C81"/>
    <w:rsid w:val="00426DE8"/>
    <w:rsid w:val="00427B44"/>
    <w:rsid w:val="00427B5A"/>
    <w:rsid w:val="004302A6"/>
    <w:rsid w:val="004303A6"/>
    <w:rsid w:val="004310EA"/>
    <w:rsid w:val="0043267A"/>
    <w:rsid w:val="004333E7"/>
    <w:rsid w:val="00434256"/>
    <w:rsid w:val="00434752"/>
    <w:rsid w:val="00434907"/>
    <w:rsid w:val="00435350"/>
    <w:rsid w:val="004353C4"/>
    <w:rsid w:val="00436C83"/>
    <w:rsid w:val="00436E6A"/>
    <w:rsid w:val="00437516"/>
    <w:rsid w:val="0044076C"/>
    <w:rsid w:val="00440E62"/>
    <w:rsid w:val="004418D2"/>
    <w:rsid w:val="00441E30"/>
    <w:rsid w:val="004420AB"/>
    <w:rsid w:val="0044269A"/>
    <w:rsid w:val="00442793"/>
    <w:rsid w:val="004429B1"/>
    <w:rsid w:val="0044337E"/>
    <w:rsid w:val="00443791"/>
    <w:rsid w:val="0044384D"/>
    <w:rsid w:val="00443DDD"/>
    <w:rsid w:val="00444798"/>
    <w:rsid w:val="004452C3"/>
    <w:rsid w:val="00445DED"/>
    <w:rsid w:val="0044624D"/>
    <w:rsid w:val="004464DF"/>
    <w:rsid w:val="00447534"/>
    <w:rsid w:val="00450351"/>
    <w:rsid w:val="00451DFB"/>
    <w:rsid w:val="004522D3"/>
    <w:rsid w:val="004529F5"/>
    <w:rsid w:val="004536F6"/>
    <w:rsid w:val="004541A8"/>
    <w:rsid w:val="00454578"/>
    <w:rsid w:val="00455B91"/>
    <w:rsid w:val="00455E75"/>
    <w:rsid w:val="004568A8"/>
    <w:rsid w:val="00456E4C"/>
    <w:rsid w:val="00456F49"/>
    <w:rsid w:val="00457007"/>
    <w:rsid w:val="00460311"/>
    <w:rsid w:val="00460548"/>
    <w:rsid w:val="004607B7"/>
    <w:rsid w:val="004614B0"/>
    <w:rsid w:val="004617D5"/>
    <w:rsid w:val="00461A99"/>
    <w:rsid w:val="004629E3"/>
    <w:rsid w:val="004637FA"/>
    <w:rsid w:val="00463B2B"/>
    <w:rsid w:val="00463CCA"/>
    <w:rsid w:val="004641D3"/>
    <w:rsid w:val="004643A1"/>
    <w:rsid w:val="00464596"/>
    <w:rsid w:val="004647E2"/>
    <w:rsid w:val="00465CCC"/>
    <w:rsid w:val="00471C5E"/>
    <w:rsid w:val="00471DC9"/>
    <w:rsid w:val="00471F04"/>
    <w:rsid w:val="00472406"/>
    <w:rsid w:val="00473BEB"/>
    <w:rsid w:val="004740BC"/>
    <w:rsid w:val="00475032"/>
    <w:rsid w:val="0047584F"/>
    <w:rsid w:val="004759C8"/>
    <w:rsid w:val="00475F6D"/>
    <w:rsid w:val="00475FE6"/>
    <w:rsid w:val="004767F1"/>
    <w:rsid w:val="00476A33"/>
    <w:rsid w:val="004771CC"/>
    <w:rsid w:val="0047730B"/>
    <w:rsid w:val="0048008F"/>
    <w:rsid w:val="00480AC3"/>
    <w:rsid w:val="00480F6F"/>
    <w:rsid w:val="00481ACE"/>
    <w:rsid w:val="00481E8B"/>
    <w:rsid w:val="00482FDB"/>
    <w:rsid w:val="004838AA"/>
    <w:rsid w:val="004841DD"/>
    <w:rsid w:val="00484666"/>
    <w:rsid w:val="00484E7E"/>
    <w:rsid w:val="004852D8"/>
    <w:rsid w:val="004854E6"/>
    <w:rsid w:val="00485815"/>
    <w:rsid w:val="004866C6"/>
    <w:rsid w:val="00487639"/>
    <w:rsid w:val="00487F3A"/>
    <w:rsid w:val="00490491"/>
    <w:rsid w:val="00490CC4"/>
    <w:rsid w:val="00490DF6"/>
    <w:rsid w:val="004911BD"/>
    <w:rsid w:val="004923C9"/>
    <w:rsid w:val="00493C36"/>
    <w:rsid w:val="004956FE"/>
    <w:rsid w:val="00495B40"/>
    <w:rsid w:val="004960C1"/>
    <w:rsid w:val="004A1185"/>
    <w:rsid w:val="004A1827"/>
    <w:rsid w:val="004A25F3"/>
    <w:rsid w:val="004A29C6"/>
    <w:rsid w:val="004A2C9D"/>
    <w:rsid w:val="004A2F61"/>
    <w:rsid w:val="004A3007"/>
    <w:rsid w:val="004A4674"/>
    <w:rsid w:val="004A51B5"/>
    <w:rsid w:val="004A5A34"/>
    <w:rsid w:val="004A69C9"/>
    <w:rsid w:val="004A7B1E"/>
    <w:rsid w:val="004B042D"/>
    <w:rsid w:val="004B168D"/>
    <w:rsid w:val="004B1695"/>
    <w:rsid w:val="004B1CB1"/>
    <w:rsid w:val="004B2CAF"/>
    <w:rsid w:val="004B34BC"/>
    <w:rsid w:val="004B3D87"/>
    <w:rsid w:val="004B3E08"/>
    <w:rsid w:val="004B479A"/>
    <w:rsid w:val="004B49E2"/>
    <w:rsid w:val="004B4DA0"/>
    <w:rsid w:val="004B524F"/>
    <w:rsid w:val="004B5C75"/>
    <w:rsid w:val="004B6A2A"/>
    <w:rsid w:val="004B73BC"/>
    <w:rsid w:val="004B7779"/>
    <w:rsid w:val="004C02B4"/>
    <w:rsid w:val="004C033A"/>
    <w:rsid w:val="004C0EB4"/>
    <w:rsid w:val="004C12E9"/>
    <w:rsid w:val="004C1508"/>
    <w:rsid w:val="004C1B6E"/>
    <w:rsid w:val="004C2531"/>
    <w:rsid w:val="004C30FF"/>
    <w:rsid w:val="004C3538"/>
    <w:rsid w:val="004C4B77"/>
    <w:rsid w:val="004C6C48"/>
    <w:rsid w:val="004C6EB7"/>
    <w:rsid w:val="004C6FBF"/>
    <w:rsid w:val="004C749E"/>
    <w:rsid w:val="004C7C07"/>
    <w:rsid w:val="004C7EDE"/>
    <w:rsid w:val="004C7F5A"/>
    <w:rsid w:val="004D2847"/>
    <w:rsid w:val="004D2A47"/>
    <w:rsid w:val="004D2FCC"/>
    <w:rsid w:val="004D3C94"/>
    <w:rsid w:val="004D5D08"/>
    <w:rsid w:val="004D618F"/>
    <w:rsid w:val="004D6A7B"/>
    <w:rsid w:val="004D6ABF"/>
    <w:rsid w:val="004D6F9F"/>
    <w:rsid w:val="004D78F4"/>
    <w:rsid w:val="004D7A64"/>
    <w:rsid w:val="004D7BD8"/>
    <w:rsid w:val="004D7F59"/>
    <w:rsid w:val="004E04A0"/>
    <w:rsid w:val="004E199F"/>
    <w:rsid w:val="004E1E7E"/>
    <w:rsid w:val="004E26B9"/>
    <w:rsid w:val="004E2AAF"/>
    <w:rsid w:val="004E2F9C"/>
    <w:rsid w:val="004E2FC1"/>
    <w:rsid w:val="004E6401"/>
    <w:rsid w:val="004E66B7"/>
    <w:rsid w:val="004E6BA0"/>
    <w:rsid w:val="004F0209"/>
    <w:rsid w:val="004F0574"/>
    <w:rsid w:val="004F0AB9"/>
    <w:rsid w:val="004F0EDE"/>
    <w:rsid w:val="004F2231"/>
    <w:rsid w:val="004F3160"/>
    <w:rsid w:val="004F3833"/>
    <w:rsid w:val="004F437A"/>
    <w:rsid w:val="004F54F0"/>
    <w:rsid w:val="004F5A28"/>
    <w:rsid w:val="004F6484"/>
    <w:rsid w:val="004F649F"/>
    <w:rsid w:val="004F687E"/>
    <w:rsid w:val="004F6DC7"/>
    <w:rsid w:val="004F7044"/>
    <w:rsid w:val="004F7399"/>
    <w:rsid w:val="004F7503"/>
    <w:rsid w:val="004F790D"/>
    <w:rsid w:val="004F7B23"/>
    <w:rsid w:val="004F7B75"/>
    <w:rsid w:val="005007D4"/>
    <w:rsid w:val="00500997"/>
    <w:rsid w:val="00500A44"/>
    <w:rsid w:val="005019F4"/>
    <w:rsid w:val="00504D7A"/>
    <w:rsid w:val="0050506A"/>
    <w:rsid w:val="005062DA"/>
    <w:rsid w:val="00506723"/>
    <w:rsid w:val="00507227"/>
    <w:rsid w:val="0050726A"/>
    <w:rsid w:val="00507359"/>
    <w:rsid w:val="005075CC"/>
    <w:rsid w:val="0050771B"/>
    <w:rsid w:val="0050781B"/>
    <w:rsid w:val="00507A46"/>
    <w:rsid w:val="005105C4"/>
    <w:rsid w:val="00510936"/>
    <w:rsid w:val="00510A17"/>
    <w:rsid w:val="00510D10"/>
    <w:rsid w:val="0051321F"/>
    <w:rsid w:val="00513815"/>
    <w:rsid w:val="005150E5"/>
    <w:rsid w:val="00515279"/>
    <w:rsid w:val="00515A2C"/>
    <w:rsid w:val="0051601A"/>
    <w:rsid w:val="0051612B"/>
    <w:rsid w:val="005166BA"/>
    <w:rsid w:val="00517296"/>
    <w:rsid w:val="00517831"/>
    <w:rsid w:val="005200E1"/>
    <w:rsid w:val="005207F7"/>
    <w:rsid w:val="005240D3"/>
    <w:rsid w:val="00524F45"/>
    <w:rsid w:val="00525EAE"/>
    <w:rsid w:val="00526887"/>
    <w:rsid w:val="005273E2"/>
    <w:rsid w:val="005279DE"/>
    <w:rsid w:val="005304B9"/>
    <w:rsid w:val="0053079B"/>
    <w:rsid w:val="00530EF3"/>
    <w:rsid w:val="005319CC"/>
    <w:rsid w:val="00531E4A"/>
    <w:rsid w:val="005336E1"/>
    <w:rsid w:val="00533F65"/>
    <w:rsid w:val="00534210"/>
    <w:rsid w:val="005361EA"/>
    <w:rsid w:val="0053644E"/>
    <w:rsid w:val="0054038E"/>
    <w:rsid w:val="005408E2"/>
    <w:rsid w:val="00540F1B"/>
    <w:rsid w:val="00541AA9"/>
    <w:rsid w:val="00541ADB"/>
    <w:rsid w:val="0054236A"/>
    <w:rsid w:val="0054241D"/>
    <w:rsid w:val="00542BB9"/>
    <w:rsid w:val="00543314"/>
    <w:rsid w:val="00543421"/>
    <w:rsid w:val="00543C2C"/>
    <w:rsid w:val="00543D23"/>
    <w:rsid w:val="00544DB9"/>
    <w:rsid w:val="00545791"/>
    <w:rsid w:val="00545973"/>
    <w:rsid w:val="005460AA"/>
    <w:rsid w:val="005461E6"/>
    <w:rsid w:val="005466E5"/>
    <w:rsid w:val="0054680C"/>
    <w:rsid w:val="00546ADD"/>
    <w:rsid w:val="00546FCE"/>
    <w:rsid w:val="00547330"/>
    <w:rsid w:val="005500AF"/>
    <w:rsid w:val="005505F1"/>
    <w:rsid w:val="00550D23"/>
    <w:rsid w:val="00552A43"/>
    <w:rsid w:val="0055334E"/>
    <w:rsid w:val="005534BD"/>
    <w:rsid w:val="00553D27"/>
    <w:rsid w:val="005541D8"/>
    <w:rsid w:val="00554A4A"/>
    <w:rsid w:val="0055590F"/>
    <w:rsid w:val="00557848"/>
    <w:rsid w:val="00557A9D"/>
    <w:rsid w:val="005606D9"/>
    <w:rsid w:val="0056081E"/>
    <w:rsid w:val="00560D40"/>
    <w:rsid w:val="00560E86"/>
    <w:rsid w:val="00560F5D"/>
    <w:rsid w:val="00561028"/>
    <w:rsid w:val="005617D6"/>
    <w:rsid w:val="0056213F"/>
    <w:rsid w:val="005628E5"/>
    <w:rsid w:val="00562BDF"/>
    <w:rsid w:val="005639AB"/>
    <w:rsid w:val="00564932"/>
    <w:rsid w:val="00564D53"/>
    <w:rsid w:val="00564F14"/>
    <w:rsid w:val="00565CAC"/>
    <w:rsid w:val="00565D26"/>
    <w:rsid w:val="00565E00"/>
    <w:rsid w:val="005663DC"/>
    <w:rsid w:val="00567E75"/>
    <w:rsid w:val="00570648"/>
    <w:rsid w:val="0057104F"/>
    <w:rsid w:val="005713B9"/>
    <w:rsid w:val="00571DF3"/>
    <w:rsid w:val="005734EA"/>
    <w:rsid w:val="00573A08"/>
    <w:rsid w:val="005746D5"/>
    <w:rsid w:val="0057579C"/>
    <w:rsid w:val="00575DC1"/>
    <w:rsid w:val="00576100"/>
    <w:rsid w:val="005762BF"/>
    <w:rsid w:val="005762D4"/>
    <w:rsid w:val="00576332"/>
    <w:rsid w:val="00576D41"/>
    <w:rsid w:val="0057749B"/>
    <w:rsid w:val="00577DAE"/>
    <w:rsid w:val="00580645"/>
    <w:rsid w:val="005813CC"/>
    <w:rsid w:val="005839DF"/>
    <w:rsid w:val="00584619"/>
    <w:rsid w:val="00584FE1"/>
    <w:rsid w:val="00585684"/>
    <w:rsid w:val="005858B4"/>
    <w:rsid w:val="00585B5C"/>
    <w:rsid w:val="00585B82"/>
    <w:rsid w:val="0058644A"/>
    <w:rsid w:val="00586F04"/>
    <w:rsid w:val="00586F55"/>
    <w:rsid w:val="00587D8E"/>
    <w:rsid w:val="00587E48"/>
    <w:rsid w:val="00590717"/>
    <w:rsid w:val="00590D2B"/>
    <w:rsid w:val="00590E4A"/>
    <w:rsid w:val="005915FE"/>
    <w:rsid w:val="0059175C"/>
    <w:rsid w:val="0059216A"/>
    <w:rsid w:val="00593B26"/>
    <w:rsid w:val="005940C1"/>
    <w:rsid w:val="00594292"/>
    <w:rsid w:val="005954A4"/>
    <w:rsid w:val="005959A1"/>
    <w:rsid w:val="00595A20"/>
    <w:rsid w:val="0059711F"/>
    <w:rsid w:val="00597A08"/>
    <w:rsid w:val="005A1140"/>
    <w:rsid w:val="005A169A"/>
    <w:rsid w:val="005A1BB6"/>
    <w:rsid w:val="005A247D"/>
    <w:rsid w:val="005A2CA5"/>
    <w:rsid w:val="005A30DE"/>
    <w:rsid w:val="005A3997"/>
    <w:rsid w:val="005A3E68"/>
    <w:rsid w:val="005A60C7"/>
    <w:rsid w:val="005A6225"/>
    <w:rsid w:val="005A7B2F"/>
    <w:rsid w:val="005B0314"/>
    <w:rsid w:val="005B066E"/>
    <w:rsid w:val="005B15D6"/>
    <w:rsid w:val="005B15E4"/>
    <w:rsid w:val="005B3106"/>
    <w:rsid w:val="005B355B"/>
    <w:rsid w:val="005B414B"/>
    <w:rsid w:val="005B42C3"/>
    <w:rsid w:val="005B53BC"/>
    <w:rsid w:val="005B55AC"/>
    <w:rsid w:val="005B56A4"/>
    <w:rsid w:val="005B6240"/>
    <w:rsid w:val="005B644B"/>
    <w:rsid w:val="005B6FBD"/>
    <w:rsid w:val="005C0AB8"/>
    <w:rsid w:val="005C123B"/>
    <w:rsid w:val="005C1F30"/>
    <w:rsid w:val="005C20AB"/>
    <w:rsid w:val="005C28A1"/>
    <w:rsid w:val="005C2EE2"/>
    <w:rsid w:val="005C33D1"/>
    <w:rsid w:val="005C37B6"/>
    <w:rsid w:val="005C3851"/>
    <w:rsid w:val="005C3C56"/>
    <w:rsid w:val="005C526B"/>
    <w:rsid w:val="005C537D"/>
    <w:rsid w:val="005C7023"/>
    <w:rsid w:val="005C76DB"/>
    <w:rsid w:val="005C7C94"/>
    <w:rsid w:val="005C7CB5"/>
    <w:rsid w:val="005D0102"/>
    <w:rsid w:val="005D0636"/>
    <w:rsid w:val="005D0D38"/>
    <w:rsid w:val="005D155A"/>
    <w:rsid w:val="005D1AD4"/>
    <w:rsid w:val="005D1CB0"/>
    <w:rsid w:val="005D1E7F"/>
    <w:rsid w:val="005D1F34"/>
    <w:rsid w:val="005D2398"/>
    <w:rsid w:val="005D2782"/>
    <w:rsid w:val="005D2913"/>
    <w:rsid w:val="005D2C97"/>
    <w:rsid w:val="005D4CEA"/>
    <w:rsid w:val="005D4FF1"/>
    <w:rsid w:val="005D5BAD"/>
    <w:rsid w:val="005D6DBC"/>
    <w:rsid w:val="005D7C2B"/>
    <w:rsid w:val="005E0CB2"/>
    <w:rsid w:val="005E1224"/>
    <w:rsid w:val="005E1BE4"/>
    <w:rsid w:val="005E1DE8"/>
    <w:rsid w:val="005E268A"/>
    <w:rsid w:val="005E2A0D"/>
    <w:rsid w:val="005E2FAB"/>
    <w:rsid w:val="005E39EC"/>
    <w:rsid w:val="005E3E53"/>
    <w:rsid w:val="005E449C"/>
    <w:rsid w:val="005E4814"/>
    <w:rsid w:val="005E52CE"/>
    <w:rsid w:val="005E5BBF"/>
    <w:rsid w:val="005E5F01"/>
    <w:rsid w:val="005E5FDB"/>
    <w:rsid w:val="005E61E2"/>
    <w:rsid w:val="005E6691"/>
    <w:rsid w:val="005E6A2A"/>
    <w:rsid w:val="005E6C18"/>
    <w:rsid w:val="005F1657"/>
    <w:rsid w:val="005F1BBF"/>
    <w:rsid w:val="005F30AA"/>
    <w:rsid w:val="005F318F"/>
    <w:rsid w:val="005F33C3"/>
    <w:rsid w:val="005F36B8"/>
    <w:rsid w:val="005F4EBE"/>
    <w:rsid w:val="005F4F2F"/>
    <w:rsid w:val="005F59C7"/>
    <w:rsid w:val="005F5BD3"/>
    <w:rsid w:val="005F66C6"/>
    <w:rsid w:val="005F694D"/>
    <w:rsid w:val="005F6AC1"/>
    <w:rsid w:val="006009E7"/>
    <w:rsid w:val="0060104F"/>
    <w:rsid w:val="0060117B"/>
    <w:rsid w:val="00601BFF"/>
    <w:rsid w:val="0060292E"/>
    <w:rsid w:val="00602A46"/>
    <w:rsid w:val="00602AA4"/>
    <w:rsid w:val="00602C39"/>
    <w:rsid w:val="0060355B"/>
    <w:rsid w:val="00604FAD"/>
    <w:rsid w:val="00605ECF"/>
    <w:rsid w:val="00606547"/>
    <w:rsid w:val="00606D0A"/>
    <w:rsid w:val="00606D35"/>
    <w:rsid w:val="00607499"/>
    <w:rsid w:val="00607E9E"/>
    <w:rsid w:val="00610355"/>
    <w:rsid w:val="00610E07"/>
    <w:rsid w:val="006115D4"/>
    <w:rsid w:val="006126E9"/>
    <w:rsid w:val="00612D44"/>
    <w:rsid w:val="0061436E"/>
    <w:rsid w:val="00614B80"/>
    <w:rsid w:val="006152B9"/>
    <w:rsid w:val="006155C9"/>
    <w:rsid w:val="00616F3E"/>
    <w:rsid w:val="00617444"/>
    <w:rsid w:val="006175E3"/>
    <w:rsid w:val="00620B5E"/>
    <w:rsid w:val="00621560"/>
    <w:rsid w:val="00622046"/>
    <w:rsid w:val="006225F4"/>
    <w:rsid w:val="00624604"/>
    <w:rsid w:val="00624EC2"/>
    <w:rsid w:val="00626440"/>
    <w:rsid w:val="0062710C"/>
    <w:rsid w:val="0062768B"/>
    <w:rsid w:val="00627C51"/>
    <w:rsid w:val="006303DD"/>
    <w:rsid w:val="006306DB"/>
    <w:rsid w:val="0063175D"/>
    <w:rsid w:val="00632EA9"/>
    <w:rsid w:val="00632F69"/>
    <w:rsid w:val="006340FA"/>
    <w:rsid w:val="0063427A"/>
    <w:rsid w:val="00635F43"/>
    <w:rsid w:val="00636167"/>
    <w:rsid w:val="00637694"/>
    <w:rsid w:val="00637F49"/>
    <w:rsid w:val="006402CF"/>
    <w:rsid w:val="00640734"/>
    <w:rsid w:val="00640A61"/>
    <w:rsid w:val="00642626"/>
    <w:rsid w:val="00643140"/>
    <w:rsid w:val="00644F08"/>
    <w:rsid w:val="00645379"/>
    <w:rsid w:val="00645DD4"/>
    <w:rsid w:val="006463C1"/>
    <w:rsid w:val="0064688D"/>
    <w:rsid w:val="00646A50"/>
    <w:rsid w:val="00647012"/>
    <w:rsid w:val="00647968"/>
    <w:rsid w:val="006505C6"/>
    <w:rsid w:val="006513F0"/>
    <w:rsid w:val="00651695"/>
    <w:rsid w:val="00651B72"/>
    <w:rsid w:val="0065235D"/>
    <w:rsid w:val="00652404"/>
    <w:rsid w:val="006525AA"/>
    <w:rsid w:val="00654E25"/>
    <w:rsid w:val="00654E60"/>
    <w:rsid w:val="00656B9C"/>
    <w:rsid w:val="0065706F"/>
    <w:rsid w:val="0065734D"/>
    <w:rsid w:val="006607E7"/>
    <w:rsid w:val="00660D13"/>
    <w:rsid w:val="00660EA9"/>
    <w:rsid w:val="006614A9"/>
    <w:rsid w:val="006619B8"/>
    <w:rsid w:val="006633EC"/>
    <w:rsid w:val="006638FD"/>
    <w:rsid w:val="00664FB3"/>
    <w:rsid w:val="00665BD4"/>
    <w:rsid w:val="00666187"/>
    <w:rsid w:val="00667610"/>
    <w:rsid w:val="00667907"/>
    <w:rsid w:val="00667C97"/>
    <w:rsid w:val="006703DA"/>
    <w:rsid w:val="00670AA6"/>
    <w:rsid w:val="00670CCB"/>
    <w:rsid w:val="00670D46"/>
    <w:rsid w:val="006718C4"/>
    <w:rsid w:val="006719E2"/>
    <w:rsid w:val="00672942"/>
    <w:rsid w:val="00672D84"/>
    <w:rsid w:val="00672F50"/>
    <w:rsid w:val="0067314F"/>
    <w:rsid w:val="006733EE"/>
    <w:rsid w:val="006734CB"/>
    <w:rsid w:val="006736D0"/>
    <w:rsid w:val="00674169"/>
    <w:rsid w:val="006758FA"/>
    <w:rsid w:val="00675BA1"/>
    <w:rsid w:val="0067690E"/>
    <w:rsid w:val="00677867"/>
    <w:rsid w:val="00677B54"/>
    <w:rsid w:val="00680EBB"/>
    <w:rsid w:val="0068186B"/>
    <w:rsid w:val="00681BE2"/>
    <w:rsid w:val="00681F0B"/>
    <w:rsid w:val="00682687"/>
    <w:rsid w:val="00682ADE"/>
    <w:rsid w:val="00682B3C"/>
    <w:rsid w:val="00683A89"/>
    <w:rsid w:val="00684CD6"/>
    <w:rsid w:val="006865AA"/>
    <w:rsid w:val="006867BC"/>
    <w:rsid w:val="00690394"/>
    <w:rsid w:val="00690629"/>
    <w:rsid w:val="00690750"/>
    <w:rsid w:val="00690E5F"/>
    <w:rsid w:val="00691E48"/>
    <w:rsid w:val="00691EA3"/>
    <w:rsid w:val="00692471"/>
    <w:rsid w:val="00692BC4"/>
    <w:rsid w:val="00693557"/>
    <w:rsid w:val="00693E47"/>
    <w:rsid w:val="00694854"/>
    <w:rsid w:val="00694887"/>
    <w:rsid w:val="00695061"/>
    <w:rsid w:val="00695802"/>
    <w:rsid w:val="0069652B"/>
    <w:rsid w:val="0069718A"/>
    <w:rsid w:val="006A04F5"/>
    <w:rsid w:val="006A0817"/>
    <w:rsid w:val="006A0825"/>
    <w:rsid w:val="006A09DF"/>
    <w:rsid w:val="006A0C99"/>
    <w:rsid w:val="006A0C9D"/>
    <w:rsid w:val="006A17FF"/>
    <w:rsid w:val="006A1831"/>
    <w:rsid w:val="006A2AAB"/>
    <w:rsid w:val="006A2C06"/>
    <w:rsid w:val="006A2CDD"/>
    <w:rsid w:val="006A2D2B"/>
    <w:rsid w:val="006A30A6"/>
    <w:rsid w:val="006A3160"/>
    <w:rsid w:val="006A48DD"/>
    <w:rsid w:val="006A4AE9"/>
    <w:rsid w:val="006A66BC"/>
    <w:rsid w:val="006A693F"/>
    <w:rsid w:val="006A6EFB"/>
    <w:rsid w:val="006A7476"/>
    <w:rsid w:val="006B1EC2"/>
    <w:rsid w:val="006B2EBC"/>
    <w:rsid w:val="006B3071"/>
    <w:rsid w:val="006B3106"/>
    <w:rsid w:val="006B4D9B"/>
    <w:rsid w:val="006B51D2"/>
    <w:rsid w:val="006B7899"/>
    <w:rsid w:val="006B7AEE"/>
    <w:rsid w:val="006C0542"/>
    <w:rsid w:val="006C2760"/>
    <w:rsid w:val="006C352F"/>
    <w:rsid w:val="006C56EE"/>
    <w:rsid w:val="006C5A84"/>
    <w:rsid w:val="006C62D1"/>
    <w:rsid w:val="006C66B9"/>
    <w:rsid w:val="006C7D6E"/>
    <w:rsid w:val="006D0640"/>
    <w:rsid w:val="006D0AC4"/>
    <w:rsid w:val="006D154D"/>
    <w:rsid w:val="006D2934"/>
    <w:rsid w:val="006D2B7F"/>
    <w:rsid w:val="006D3265"/>
    <w:rsid w:val="006D3760"/>
    <w:rsid w:val="006D4B5D"/>
    <w:rsid w:val="006D540B"/>
    <w:rsid w:val="006E07EC"/>
    <w:rsid w:val="006E12D8"/>
    <w:rsid w:val="006E1B09"/>
    <w:rsid w:val="006E3D64"/>
    <w:rsid w:val="006E44BE"/>
    <w:rsid w:val="006E49A3"/>
    <w:rsid w:val="006E4B7C"/>
    <w:rsid w:val="006E4F04"/>
    <w:rsid w:val="006E517C"/>
    <w:rsid w:val="006E5665"/>
    <w:rsid w:val="006E5941"/>
    <w:rsid w:val="006E6280"/>
    <w:rsid w:val="006E6F4C"/>
    <w:rsid w:val="006F0362"/>
    <w:rsid w:val="006F0BB8"/>
    <w:rsid w:val="006F0CF5"/>
    <w:rsid w:val="006F0E82"/>
    <w:rsid w:val="006F13F8"/>
    <w:rsid w:val="006F1750"/>
    <w:rsid w:val="006F37A0"/>
    <w:rsid w:val="006F3AAD"/>
    <w:rsid w:val="006F3F26"/>
    <w:rsid w:val="006F4049"/>
    <w:rsid w:val="006F42D1"/>
    <w:rsid w:val="006F4725"/>
    <w:rsid w:val="006F510F"/>
    <w:rsid w:val="006F5737"/>
    <w:rsid w:val="006F585A"/>
    <w:rsid w:val="006F5A06"/>
    <w:rsid w:val="006F5DE2"/>
    <w:rsid w:val="006F5E1C"/>
    <w:rsid w:val="006F5EAB"/>
    <w:rsid w:val="006F6424"/>
    <w:rsid w:val="006F6C52"/>
    <w:rsid w:val="006F6EE8"/>
    <w:rsid w:val="006F71DF"/>
    <w:rsid w:val="006F774F"/>
    <w:rsid w:val="006F7A95"/>
    <w:rsid w:val="006F7B94"/>
    <w:rsid w:val="00700349"/>
    <w:rsid w:val="00700AF7"/>
    <w:rsid w:val="007026C7"/>
    <w:rsid w:val="00702778"/>
    <w:rsid w:val="0070341C"/>
    <w:rsid w:val="00703ABA"/>
    <w:rsid w:val="00703B68"/>
    <w:rsid w:val="00704359"/>
    <w:rsid w:val="007045E9"/>
    <w:rsid w:val="00705225"/>
    <w:rsid w:val="00705666"/>
    <w:rsid w:val="00705700"/>
    <w:rsid w:val="00706A6F"/>
    <w:rsid w:val="00706E5B"/>
    <w:rsid w:val="00706EF2"/>
    <w:rsid w:val="00707B00"/>
    <w:rsid w:val="00707E9A"/>
    <w:rsid w:val="007108B3"/>
    <w:rsid w:val="0071155F"/>
    <w:rsid w:val="00712328"/>
    <w:rsid w:val="00712B2A"/>
    <w:rsid w:val="00713986"/>
    <w:rsid w:val="00714030"/>
    <w:rsid w:val="007141F0"/>
    <w:rsid w:val="00715F10"/>
    <w:rsid w:val="007162D2"/>
    <w:rsid w:val="00716A69"/>
    <w:rsid w:val="00720140"/>
    <w:rsid w:val="00720E06"/>
    <w:rsid w:val="00720F59"/>
    <w:rsid w:val="007232D5"/>
    <w:rsid w:val="0072392F"/>
    <w:rsid w:val="00723B5C"/>
    <w:rsid w:val="00723D23"/>
    <w:rsid w:val="007249F7"/>
    <w:rsid w:val="00724F35"/>
    <w:rsid w:val="00725597"/>
    <w:rsid w:val="00725666"/>
    <w:rsid w:val="00725C8E"/>
    <w:rsid w:val="00726276"/>
    <w:rsid w:val="0072649F"/>
    <w:rsid w:val="007264B5"/>
    <w:rsid w:val="007269AD"/>
    <w:rsid w:val="00727646"/>
    <w:rsid w:val="00727A7D"/>
    <w:rsid w:val="00727C62"/>
    <w:rsid w:val="00727D99"/>
    <w:rsid w:val="00730DBB"/>
    <w:rsid w:val="00733353"/>
    <w:rsid w:val="00733670"/>
    <w:rsid w:val="0073502A"/>
    <w:rsid w:val="00736437"/>
    <w:rsid w:val="00737196"/>
    <w:rsid w:val="00737257"/>
    <w:rsid w:val="007373C0"/>
    <w:rsid w:val="00737509"/>
    <w:rsid w:val="007379CD"/>
    <w:rsid w:val="0074040F"/>
    <w:rsid w:val="00740756"/>
    <w:rsid w:val="0074084C"/>
    <w:rsid w:val="00740F6A"/>
    <w:rsid w:val="007417A7"/>
    <w:rsid w:val="0074361B"/>
    <w:rsid w:val="00743BA3"/>
    <w:rsid w:val="00743C40"/>
    <w:rsid w:val="00744249"/>
    <w:rsid w:val="0074444B"/>
    <w:rsid w:val="007449DD"/>
    <w:rsid w:val="00744E93"/>
    <w:rsid w:val="00744F26"/>
    <w:rsid w:val="00745217"/>
    <w:rsid w:val="007455AB"/>
    <w:rsid w:val="00746080"/>
    <w:rsid w:val="007463AD"/>
    <w:rsid w:val="0074645C"/>
    <w:rsid w:val="007476DC"/>
    <w:rsid w:val="0074795D"/>
    <w:rsid w:val="00747D54"/>
    <w:rsid w:val="00747EA0"/>
    <w:rsid w:val="007502B1"/>
    <w:rsid w:val="0075077B"/>
    <w:rsid w:val="007508D3"/>
    <w:rsid w:val="00750D55"/>
    <w:rsid w:val="00750FAD"/>
    <w:rsid w:val="00752049"/>
    <w:rsid w:val="0075224F"/>
    <w:rsid w:val="0075232A"/>
    <w:rsid w:val="00753438"/>
    <w:rsid w:val="00753B3C"/>
    <w:rsid w:val="007551AB"/>
    <w:rsid w:val="0075672A"/>
    <w:rsid w:val="007572DF"/>
    <w:rsid w:val="00757B25"/>
    <w:rsid w:val="007603B2"/>
    <w:rsid w:val="00761BB0"/>
    <w:rsid w:val="00761FB5"/>
    <w:rsid w:val="007622F6"/>
    <w:rsid w:val="00762545"/>
    <w:rsid w:val="00762B70"/>
    <w:rsid w:val="00763200"/>
    <w:rsid w:val="007632A5"/>
    <w:rsid w:val="00763C29"/>
    <w:rsid w:val="007651FA"/>
    <w:rsid w:val="0076636F"/>
    <w:rsid w:val="007664DC"/>
    <w:rsid w:val="00766916"/>
    <w:rsid w:val="00767294"/>
    <w:rsid w:val="00767B42"/>
    <w:rsid w:val="00767B4F"/>
    <w:rsid w:val="007701CB"/>
    <w:rsid w:val="0077072B"/>
    <w:rsid w:val="00770D3B"/>
    <w:rsid w:val="00771057"/>
    <w:rsid w:val="00771700"/>
    <w:rsid w:val="00772A9E"/>
    <w:rsid w:val="00772BED"/>
    <w:rsid w:val="00772C5B"/>
    <w:rsid w:val="00773CFE"/>
    <w:rsid w:val="0077440D"/>
    <w:rsid w:val="00775244"/>
    <w:rsid w:val="00775756"/>
    <w:rsid w:val="00775C46"/>
    <w:rsid w:val="00776130"/>
    <w:rsid w:val="0077655C"/>
    <w:rsid w:val="007767CA"/>
    <w:rsid w:val="00776B4F"/>
    <w:rsid w:val="007774C2"/>
    <w:rsid w:val="0077784F"/>
    <w:rsid w:val="0077796D"/>
    <w:rsid w:val="007779DD"/>
    <w:rsid w:val="00777C9F"/>
    <w:rsid w:val="00777CD4"/>
    <w:rsid w:val="00780281"/>
    <w:rsid w:val="007804F7"/>
    <w:rsid w:val="00780F25"/>
    <w:rsid w:val="00781148"/>
    <w:rsid w:val="0078121E"/>
    <w:rsid w:val="007812C3"/>
    <w:rsid w:val="0078153A"/>
    <w:rsid w:val="00781875"/>
    <w:rsid w:val="00782EBF"/>
    <w:rsid w:val="0078316D"/>
    <w:rsid w:val="00783ACB"/>
    <w:rsid w:val="00783F47"/>
    <w:rsid w:val="00783FB0"/>
    <w:rsid w:val="00785080"/>
    <w:rsid w:val="00785E45"/>
    <w:rsid w:val="007868B7"/>
    <w:rsid w:val="0078762F"/>
    <w:rsid w:val="0078766F"/>
    <w:rsid w:val="0079276F"/>
    <w:rsid w:val="00792EDC"/>
    <w:rsid w:val="007935DE"/>
    <w:rsid w:val="00793A12"/>
    <w:rsid w:val="00793D9C"/>
    <w:rsid w:val="0079576C"/>
    <w:rsid w:val="00795935"/>
    <w:rsid w:val="007959D5"/>
    <w:rsid w:val="00795EA7"/>
    <w:rsid w:val="00795F4F"/>
    <w:rsid w:val="007960D8"/>
    <w:rsid w:val="007965D4"/>
    <w:rsid w:val="00796E8F"/>
    <w:rsid w:val="00797262"/>
    <w:rsid w:val="00797820"/>
    <w:rsid w:val="00797BBA"/>
    <w:rsid w:val="007A0148"/>
    <w:rsid w:val="007A0EDD"/>
    <w:rsid w:val="007A1006"/>
    <w:rsid w:val="007A1533"/>
    <w:rsid w:val="007A1652"/>
    <w:rsid w:val="007A1EAE"/>
    <w:rsid w:val="007A242A"/>
    <w:rsid w:val="007A2F0A"/>
    <w:rsid w:val="007A3017"/>
    <w:rsid w:val="007A3260"/>
    <w:rsid w:val="007A3E21"/>
    <w:rsid w:val="007A47EB"/>
    <w:rsid w:val="007A47FF"/>
    <w:rsid w:val="007A515C"/>
    <w:rsid w:val="007A6774"/>
    <w:rsid w:val="007A68A1"/>
    <w:rsid w:val="007A7DE5"/>
    <w:rsid w:val="007B1A0D"/>
    <w:rsid w:val="007B1F85"/>
    <w:rsid w:val="007B2C8A"/>
    <w:rsid w:val="007B3582"/>
    <w:rsid w:val="007B396D"/>
    <w:rsid w:val="007B3A26"/>
    <w:rsid w:val="007B40CA"/>
    <w:rsid w:val="007B4331"/>
    <w:rsid w:val="007B51F9"/>
    <w:rsid w:val="007B5CE7"/>
    <w:rsid w:val="007B6951"/>
    <w:rsid w:val="007B7B11"/>
    <w:rsid w:val="007C0314"/>
    <w:rsid w:val="007C0D1C"/>
    <w:rsid w:val="007C14F0"/>
    <w:rsid w:val="007C1DDA"/>
    <w:rsid w:val="007C25BD"/>
    <w:rsid w:val="007C2B96"/>
    <w:rsid w:val="007C2EA7"/>
    <w:rsid w:val="007C325A"/>
    <w:rsid w:val="007C3962"/>
    <w:rsid w:val="007C4FB6"/>
    <w:rsid w:val="007C5598"/>
    <w:rsid w:val="007C569D"/>
    <w:rsid w:val="007C5842"/>
    <w:rsid w:val="007C61C0"/>
    <w:rsid w:val="007C698C"/>
    <w:rsid w:val="007C6FF2"/>
    <w:rsid w:val="007C73B6"/>
    <w:rsid w:val="007D1165"/>
    <w:rsid w:val="007D1626"/>
    <w:rsid w:val="007D2156"/>
    <w:rsid w:val="007D3191"/>
    <w:rsid w:val="007D3CF1"/>
    <w:rsid w:val="007D47F0"/>
    <w:rsid w:val="007D4A86"/>
    <w:rsid w:val="007D53BB"/>
    <w:rsid w:val="007D53FA"/>
    <w:rsid w:val="007D556B"/>
    <w:rsid w:val="007D5AA1"/>
    <w:rsid w:val="007D5E7A"/>
    <w:rsid w:val="007D613D"/>
    <w:rsid w:val="007D6898"/>
    <w:rsid w:val="007D74DB"/>
    <w:rsid w:val="007D7A44"/>
    <w:rsid w:val="007E03B2"/>
    <w:rsid w:val="007E0AD3"/>
    <w:rsid w:val="007E0FDB"/>
    <w:rsid w:val="007E10EE"/>
    <w:rsid w:val="007E3650"/>
    <w:rsid w:val="007E3B11"/>
    <w:rsid w:val="007E3E07"/>
    <w:rsid w:val="007E5CE7"/>
    <w:rsid w:val="007E6021"/>
    <w:rsid w:val="007E6099"/>
    <w:rsid w:val="007E67EB"/>
    <w:rsid w:val="007E7711"/>
    <w:rsid w:val="007E7CE4"/>
    <w:rsid w:val="007E7D34"/>
    <w:rsid w:val="007E7D53"/>
    <w:rsid w:val="007E7F38"/>
    <w:rsid w:val="007F01A7"/>
    <w:rsid w:val="007F0E8F"/>
    <w:rsid w:val="007F1220"/>
    <w:rsid w:val="007F1A60"/>
    <w:rsid w:val="007F1BDF"/>
    <w:rsid w:val="007F1F3E"/>
    <w:rsid w:val="007F2875"/>
    <w:rsid w:val="007F2D89"/>
    <w:rsid w:val="007F2E00"/>
    <w:rsid w:val="007F53EE"/>
    <w:rsid w:val="007F574A"/>
    <w:rsid w:val="007F735C"/>
    <w:rsid w:val="0080049A"/>
    <w:rsid w:val="00801306"/>
    <w:rsid w:val="008013AA"/>
    <w:rsid w:val="00801406"/>
    <w:rsid w:val="0080156D"/>
    <w:rsid w:val="00801820"/>
    <w:rsid w:val="00802937"/>
    <w:rsid w:val="00802A0B"/>
    <w:rsid w:val="00803712"/>
    <w:rsid w:val="00803AE5"/>
    <w:rsid w:val="0080404D"/>
    <w:rsid w:val="00804720"/>
    <w:rsid w:val="0080491A"/>
    <w:rsid w:val="00804FA3"/>
    <w:rsid w:val="00805F57"/>
    <w:rsid w:val="008068E8"/>
    <w:rsid w:val="00806FD2"/>
    <w:rsid w:val="008075C4"/>
    <w:rsid w:val="00807B7D"/>
    <w:rsid w:val="00810439"/>
    <w:rsid w:val="008108AA"/>
    <w:rsid w:val="00810E18"/>
    <w:rsid w:val="008113A2"/>
    <w:rsid w:val="008137F2"/>
    <w:rsid w:val="008138F8"/>
    <w:rsid w:val="00813D8F"/>
    <w:rsid w:val="00814010"/>
    <w:rsid w:val="00814EC2"/>
    <w:rsid w:val="008151AE"/>
    <w:rsid w:val="00815295"/>
    <w:rsid w:val="00815390"/>
    <w:rsid w:val="00815455"/>
    <w:rsid w:val="00815CA1"/>
    <w:rsid w:val="008170D1"/>
    <w:rsid w:val="00817E22"/>
    <w:rsid w:val="00817ECE"/>
    <w:rsid w:val="008211C3"/>
    <w:rsid w:val="008212D0"/>
    <w:rsid w:val="00821DA5"/>
    <w:rsid w:val="00821DC1"/>
    <w:rsid w:val="008220A2"/>
    <w:rsid w:val="00822462"/>
    <w:rsid w:val="00823166"/>
    <w:rsid w:val="008231F6"/>
    <w:rsid w:val="008232CC"/>
    <w:rsid w:val="00823515"/>
    <w:rsid w:val="00823735"/>
    <w:rsid w:val="0082473E"/>
    <w:rsid w:val="00824744"/>
    <w:rsid w:val="0082542F"/>
    <w:rsid w:val="008256B6"/>
    <w:rsid w:val="00825EDB"/>
    <w:rsid w:val="00826395"/>
    <w:rsid w:val="00827961"/>
    <w:rsid w:val="0083019A"/>
    <w:rsid w:val="00830282"/>
    <w:rsid w:val="0083038C"/>
    <w:rsid w:val="008308E1"/>
    <w:rsid w:val="00830F4F"/>
    <w:rsid w:val="008312EC"/>
    <w:rsid w:val="00831393"/>
    <w:rsid w:val="0083165D"/>
    <w:rsid w:val="00831FA0"/>
    <w:rsid w:val="00832A25"/>
    <w:rsid w:val="00833473"/>
    <w:rsid w:val="00834B06"/>
    <w:rsid w:val="00834F67"/>
    <w:rsid w:val="00836062"/>
    <w:rsid w:val="008367A7"/>
    <w:rsid w:val="00840209"/>
    <w:rsid w:val="0084069E"/>
    <w:rsid w:val="00840C21"/>
    <w:rsid w:val="0084283F"/>
    <w:rsid w:val="00843DBA"/>
    <w:rsid w:val="0084463B"/>
    <w:rsid w:val="00844EF8"/>
    <w:rsid w:val="00844FFC"/>
    <w:rsid w:val="008468DA"/>
    <w:rsid w:val="008469B2"/>
    <w:rsid w:val="00846E92"/>
    <w:rsid w:val="00846EA8"/>
    <w:rsid w:val="00847524"/>
    <w:rsid w:val="00847765"/>
    <w:rsid w:val="00847D60"/>
    <w:rsid w:val="00850190"/>
    <w:rsid w:val="0085169D"/>
    <w:rsid w:val="00851B30"/>
    <w:rsid w:val="00852EEE"/>
    <w:rsid w:val="00853563"/>
    <w:rsid w:val="00854048"/>
    <w:rsid w:val="00854295"/>
    <w:rsid w:val="00855636"/>
    <w:rsid w:val="00855C22"/>
    <w:rsid w:val="00856600"/>
    <w:rsid w:val="008566DF"/>
    <w:rsid w:val="00856AC4"/>
    <w:rsid w:val="00857790"/>
    <w:rsid w:val="00857921"/>
    <w:rsid w:val="00857BB1"/>
    <w:rsid w:val="00857E06"/>
    <w:rsid w:val="00857F4C"/>
    <w:rsid w:val="00860F12"/>
    <w:rsid w:val="0086145E"/>
    <w:rsid w:val="00861BB7"/>
    <w:rsid w:val="00861E67"/>
    <w:rsid w:val="00862050"/>
    <w:rsid w:val="00862198"/>
    <w:rsid w:val="008629C3"/>
    <w:rsid w:val="008629E9"/>
    <w:rsid w:val="00862B37"/>
    <w:rsid w:val="00862C07"/>
    <w:rsid w:val="008630D8"/>
    <w:rsid w:val="0086381C"/>
    <w:rsid w:val="00863EAA"/>
    <w:rsid w:val="00863F79"/>
    <w:rsid w:val="0086536E"/>
    <w:rsid w:val="008666A7"/>
    <w:rsid w:val="00870219"/>
    <w:rsid w:val="00870425"/>
    <w:rsid w:val="0087090F"/>
    <w:rsid w:val="00870A6C"/>
    <w:rsid w:val="00870DE0"/>
    <w:rsid w:val="00870E53"/>
    <w:rsid w:val="008723C8"/>
    <w:rsid w:val="00872807"/>
    <w:rsid w:val="00873F1E"/>
    <w:rsid w:val="008740BE"/>
    <w:rsid w:val="008741D5"/>
    <w:rsid w:val="00874765"/>
    <w:rsid w:val="008747B3"/>
    <w:rsid w:val="008767A8"/>
    <w:rsid w:val="00876AB4"/>
    <w:rsid w:val="00881DDD"/>
    <w:rsid w:val="00882BAB"/>
    <w:rsid w:val="00883627"/>
    <w:rsid w:val="008839DB"/>
    <w:rsid w:val="008840F3"/>
    <w:rsid w:val="0088442C"/>
    <w:rsid w:val="00884FA6"/>
    <w:rsid w:val="0088721E"/>
    <w:rsid w:val="008872FA"/>
    <w:rsid w:val="008911E4"/>
    <w:rsid w:val="008911F3"/>
    <w:rsid w:val="00891945"/>
    <w:rsid w:val="00891ACE"/>
    <w:rsid w:val="008928A2"/>
    <w:rsid w:val="0089299F"/>
    <w:rsid w:val="00893FB0"/>
    <w:rsid w:val="0089459C"/>
    <w:rsid w:val="00894793"/>
    <w:rsid w:val="008949EC"/>
    <w:rsid w:val="00894ABC"/>
    <w:rsid w:val="00895C27"/>
    <w:rsid w:val="00895CA8"/>
    <w:rsid w:val="00896E58"/>
    <w:rsid w:val="00897029"/>
    <w:rsid w:val="008975D6"/>
    <w:rsid w:val="0089764F"/>
    <w:rsid w:val="008978C8"/>
    <w:rsid w:val="00897A89"/>
    <w:rsid w:val="00897C7D"/>
    <w:rsid w:val="00897F69"/>
    <w:rsid w:val="008A00D1"/>
    <w:rsid w:val="008A0BDD"/>
    <w:rsid w:val="008A1449"/>
    <w:rsid w:val="008A1505"/>
    <w:rsid w:val="008A1587"/>
    <w:rsid w:val="008A187D"/>
    <w:rsid w:val="008A202C"/>
    <w:rsid w:val="008A25D2"/>
    <w:rsid w:val="008A3857"/>
    <w:rsid w:val="008A4319"/>
    <w:rsid w:val="008A6A4C"/>
    <w:rsid w:val="008A71FC"/>
    <w:rsid w:val="008A7B21"/>
    <w:rsid w:val="008B00C6"/>
    <w:rsid w:val="008B01A9"/>
    <w:rsid w:val="008B0822"/>
    <w:rsid w:val="008B100E"/>
    <w:rsid w:val="008B1305"/>
    <w:rsid w:val="008B133B"/>
    <w:rsid w:val="008B15A1"/>
    <w:rsid w:val="008B1866"/>
    <w:rsid w:val="008B2735"/>
    <w:rsid w:val="008B2C7B"/>
    <w:rsid w:val="008B33D5"/>
    <w:rsid w:val="008B4056"/>
    <w:rsid w:val="008B4C57"/>
    <w:rsid w:val="008B63C7"/>
    <w:rsid w:val="008B708F"/>
    <w:rsid w:val="008B78D9"/>
    <w:rsid w:val="008C03A1"/>
    <w:rsid w:val="008C0635"/>
    <w:rsid w:val="008C0853"/>
    <w:rsid w:val="008C0C3E"/>
    <w:rsid w:val="008C14F7"/>
    <w:rsid w:val="008C20BB"/>
    <w:rsid w:val="008C261C"/>
    <w:rsid w:val="008C30FE"/>
    <w:rsid w:val="008C3469"/>
    <w:rsid w:val="008C474B"/>
    <w:rsid w:val="008C4F55"/>
    <w:rsid w:val="008C53A3"/>
    <w:rsid w:val="008C5FDA"/>
    <w:rsid w:val="008C67E9"/>
    <w:rsid w:val="008C6D43"/>
    <w:rsid w:val="008C74E3"/>
    <w:rsid w:val="008D051D"/>
    <w:rsid w:val="008D0827"/>
    <w:rsid w:val="008D0C9E"/>
    <w:rsid w:val="008D1891"/>
    <w:rsid w:val="008D2923"/>
    <w:rsid w:val="008D2D29"/>
    <w:rsid w:val="008D2D74"/>
    <w:rsid w:val="008D44AD"/>
    <w:rsid w:val="008D48EE"/>
    <w:rsid w:val="008D4C2C"/>
    <w:rsid w:val="008D4F3B"/>
    <w:rsid w:val="008D5E41"/>
    <w:rsid w:val="008D66CF"/>
    <w:rsid w:val="008D6DBD"/>
    <w:rsid w:val="008D7936"/>
    <w:rsid w:val="008D7A21"/>
    <w:rsid w:val="008D7AF3"/>
    <w:rsid w:val="008D7B1A"/>
    <w:rsid w:val="008E0056"/>
    <w:rsid w:val="008E0644"/>
    <w:rsid w:val="008E1668"/>
    <w:rsid w:val="008E19CB"/>
    <w:rsid w:val="008E1DE5"/>
    <w:rsid w:val="008E24C2"/>
    <w:rsid w:val="008E2C14"/>
    <w:rsid w:val="008E3863"/>
    <w:rsid w:val="008E3D1A"/>
    <w:rsid w:val="008E3E7F"/>
    <w:rsid w:val="008E401C"/>
    <w:rsid w:val="008E4A15"/>
    <w:rsid w:val="008E4C60"/>
    <w:rsid w:val="008E5143"/>
    <w:rsid w:val="008E60A0"/>
    <w:rsid w:val="008E6C8F"/>
    <w:rsid w:val="008E7CC9"/>
    <w:rsid w:val="008F05CE"/>
    <w:rsid w:val="008F0887"/>
    <w:rsid w:val="008F1203"/>
    <w:rsid w:val="008F150C"/>
    <w:rsid w:val="008F20A8"/>
    <w:rsid w:val="008F4379"/>
    <w:rsid w:val="008F4723"/>
    <w:rsid w:val="008F4B4A"/>
    <w:rsid w:val="008F4FB4"/>
    <w:rsid w:val="008F5900"/>
    <w:rsid w:val="008F71B4"/>
    <w:rsid w:val="008F78DE"/>
    <w:rsid w:val="008F7E9B"/>
    <w:rsid w:val="008F7FAF"/>
    <w:rsid w:val="009001A8"/>
    <w:rsid w:val="0090049C"/>
    <w:rsid w:val="009008D0"/>
    <w:rsid w:val="00900A28"/>
    <w:rsid w:val="00900A3F"/>
    <w:rsid w:val="00901454"/>
    <w:rsid w:val="009019EB"/>
    <w:rsid w:val="00901A98"/>
    <w:rsid w:val="009022E4"/>
    <w:rsid w:val="00902757"/>
    <w:rsid w:val="00902799"/>
    <w:rsid w:val="00903A47"/>
    <w:rsid w:val="00904072"/>
    <w:rsid w:val="009043DB"/>
    <w:rsid w:val="00904744"/>
    <w:rsid w:val="0090485B"/>
    <w:rsid w:val="00905093"/>
    <w:rsid w:val="009059A2"/>
    <w:rsid w:val="00906231"/>
    <w:rsid w:val="009062EF"/>
    <w:rsid w:val="00906A83"/>
    <w:rsid w:val="00907CCC"/>
    <w:rsid w:val="00910326"/>
    <w:rsid w:val="0091120D"/>
    <w:rsid w:val="00911F67"/>
    <w:rsid w:val="009147C5"/>
    <w:rsid w:val="00914D2D"/>
    <w:rsid w:val="00914EA3"/>
    <w:rsid w:val="00915021"/>
    <w:rsid w:val="00915EB7"/>
    <w:rsid w:val="00917625"/>
    <w:rsid w:val="00917E61"/>
    <w:rsid w:val="00920722"/>
    <w:rsid w:val="00920EBA"/>
    <w:rsid w:val="009212F5"/>
    <w:rsid w:val="0092174C"/>
    <w:rsid w:val="00922792"/>
    <w:rsid w:val="00922D68"/>
    <w:rsid w:val="00923162"/>
    <w:rsid w:val="0092356E"/>
    <w:rsid w:val="0092393A"/>
    <w:rsid w:val="00923D2C"/>
    <w:rsid w:val="00923EE0"/>
    <w:rsid w:val="00924672"/>
    <w:rsid w:val="00924ABD"/>
    <w:rsid w:val="00924B67"/>
    <w:rsid w:val="00924FCF"/>
    <w:rsid w:val="009254FA"/>
    <w:rsid w:val="00925E3C"/>
    <w:rsid w:val="00925EA3"/>
    <w:rsid w:val="00925EFE"/>
    <w:rsid w:val="00927ED4"/>
    <w:rsid w:val="00930912"/>
    <w:rsid w:val="00930B78"/>
    <w:rsid w:val="0093130F"/>
    <w:rsid w:val="009313DD"/>
    <w:rsid w:val="00931A2A"/>
    <w:rsid w:val="00931E67"/>
    <w:rsid w:val="009327EE"/>
    <w:rsid w:val="00932B8A"/>
    <w:rsid w:val="00932CF0"/>
    <w:rsid w:val="00932EB3"/>
    <w:rsid w:val="00934678"/>
    <w:rsid w:val="00934B7B"/>
    <w:rsid w:val="00935B8C"/>
    <w:rsid w:val="00935CB9"/>
    <w:rsid w:val="009364CD"/>
    <w:rsid w:val="009365CF"/>
    <w:rsid w:val="009367CE"/>
    <w:rsid w:val="00936E1B"/>
    <w:rsid w:val="00937C32"/>
    <w:rsid w:val="00940309"/>
    <w:rsid w:val="0094051B"/>
    <w:rsid w:val="0094096B"/>
    <w:rsid w:val="00940F51"/>
    <w:rsid w:val="00941DBE"/>
    <w:rsid w:val="0094229B"/>
    <w:rsid w:val="00942E36"/>
    <w:rsid w:val="0094493E"/>
    <w:rsid w:val="0094499D"/>
    <w:rsid w:val="00944A2A"/>
    <w:rsid w:val="00944D11"/>
    <w:rsid w:val="00945AAA"/>
    <w:rsid w:val="00947262"/>
    <w:rsid w:val="009472ED"/>
    <w:rsid w:val="00947773"/>
    <w:rsid w:val="00947ACB"/>
    <w:rsid w:val="00947C81"/>
    <w:rsid w:val="0095095A"/>
    <w:rsid w:val="00950BA6"/>
    <w:rsid w:val="00951F50"/>
    <w:rsid w:val="00952799"/>
    <w:rsid w:val="00952DE6"/>
    <w:rsid w:val="0095508F"/>
    <w:rsid w:val="0095603D"/>
    <w:rsid w:val="00956076"/>
    <w:rsid w:val="00956D7F"/>
    <w:rsid w:val="00957561"/>
    <w:rsid w:val="00957967"/>
    <w:rsid w:val="00957A13"/>
    <w:rsid w:val="00957FDD"/>
    <w:rsid w:val="00960122"/>
    <w:rsid w:val="00960993"/>
    <w:rsid w:val="00960EA9"/>
    <w:rsid w:val="00961604"/>
    <w:rsid w:val="00962239"/>
    <w:rsid w:val="0096394E"/>
    <w:rsid w:val="00964D89"/>
    <w:rsid w:val="00965081"/>
    <w:rsid w:val="009655C1"/>
    <w:rsid w:val="0096646A"/>
    <w:rsid w:val="00966487"/>
    <w:rsid w:val="00967EA9"/>
    <w:rsid w:val="009702AA"/>
    <w:rsid w:val="00970EF2"/>
    <w:rsid w:val="00970F6B"/>
    <w:rsid w:val="00971F95"/>
    <w:rsid w:val="00972D6B"/>
    <w:rsid w:val="00973267"/>
    <w:rsid w:val="009732EA"/>
    <w:rsid w:val="00973329"/>
    <w:rsid w:val="009736A2"/>
    <w:rsid w:val="0097391F"/>
    <w:rsid w:val="00973FBD"/>
    <w:rsid w:val="00974BE6"/>
    <w:rsid w:val="009754EB"/>
    <w:rsid w:val="009758A2"/>
    <w:rsid w:val="00975E75"/>
    <w:rsid w:val="00975EB0"/>
    <w:rsid w:val="00976A59"/>
    <w:rsid w:val="0098102B"/>
    <w:rsid w:val="00981D01"/>
    <w:rsid w:val="00982B0D"/>
    <w:rsid w:val="0098317E"/>
    <w:rsid w:val="00983604"/>
    <w:rsid w:val="00983B73"/>
    <w:rsid w:val="00983FF5"/>
    <w:rsid w:val="0098533A"/>
    <w:rsid w:val="00987A60"/>
    <w:rsid w:val="009901EC"/>
    <w:rsid w:val="00990281"/>
    <w:rsid w:val="00990CD4"/>
    <w:rsid w:val="0099191D"/>
    <w:rsid w:val="00991B46"/>
    <w:rsid w:val="009921BF"/>
    <w:rsid w:val="00992240"/>
    <w:rsid w:val="009944BC"/>
    <w:rsid w:val="00994E5A"/>
    <w:rsid w:val="00995589"/>
    <w:rsid w:val="00995662"/>
    <w:rsid w:val="009959AD"/>
    <w:rsid w:val="00995A26"/>
    <w:rsid w:val="00995FEC"/>
    <w:rsid w:val="00997859"/>
    <w:rsid w:val="009A04D4"/>
    <w:rsid w:val="009A087D"/>
    <w:rsid w:val="009A12C3"/>
    <w:rsid w:val="009A1779"/>
    <w:rsid w:val="009A19CB"/>
    <w:rsid w:val="009A215A"/>
    <w:rsid w:val="009A26EF"/>
    <w:rsid w:val="009A2930"/>
    <w:rsid w:val="009A2C2E"/>
    <w:rsid w:val="009A32BA"/>
    <w:rsid w:val="009A34CD"/>
    <w:rsid w:val="009A3A78"/>
    <w:rsid w:val="009A400E"/>
    <w:rsid w:val="009A4071"/>
    <w:rsid w:val="009A4ED0"/>
    <w:rsid w:val="009A5F69"/>
    <w:rsid w:val="009A6117"/>
    <w:rsid w:val="009A6646"/>
    <w:rsid w:val="009A7F8A"/>
    <w:rsid w:val="009B0317"/>
    <w:rsid w:val="009B0399"/>
    <w:rsid w:val="009B03C1"/>
    <w:rsid w:val="009B13C5"/>
    <w:rsid w:val="009B1E44"/>
    <w:rsid w:val="009B2073"/>
    <w:rsid w:val="009B3900"/>
    <w:rsid w:val="009B452B"/>
    <w:rsid w:val="009B6679"/>
    <w:rsid w:val="009B7DCC"/>
    <w:rsid w:val="009B7FA4"/>
    <w:rsid w:val="009C03C4"/>
    <w:rsid w:val="009C11FF"/>
    <w:rsid w:val="009C1A9F"/>
    <w:rsid w:val="009C1F11"/>
    <w:rsid w:val="009C2263"/>
    <w:rsid w:val="009C2701"/>
    <w:rsid w:val="009C30DD"/>
    <w:rsid w:val="009C34CB"/>
    <w:rsid w:val="009C4847"/>
    <w:rsid w:val="009C4FEB"/>
    <w:rsid w:val="009C5CBC"/>
    <w:rsid w:val="009C642E"/>
    <w:rsid w:val="009C76AD"/>
    <w:rsid w:val="009C7FDF"/>
    <w:rsid w:val="009D00DC"/>
    <w:rsid w:val="009D0220"/>
    <w:rsid w:val="009D0AAC"/>
    <w:rsid w:val="009D0DF4"/>
    <w:rsid w:val="009D150E"/>
    <w:rsid w:val="009D1D43"/>
    <w:rsid w:val="009D2498"/>
    <w:rsid w:val="009D292E"/>
    <w:rsid w:val="009D3179"/>
    <w:rsid w:val="009D3BEA"/>
    <w:rsid w:val="009D436F"/>
    <w:rsid w:val="009D4E65"/>
    <w:rsid w:val="009D548E"/>
    <w:rsid w:val="009D5EDB"/>
    <w:rsid w:val="009D627D"/>
    <w:rsid w:val="009D6635"/>
    <w:rsid w:val="009D6DCD"/>
    <w:rsid w:val="009D7009"/>
    <w:rsid w:val="009D77D8"/>
    <w:rsid w:val="009E02CA"/>
    <w:rsid w:val="009E04A5"/>
    <w:rsid w:val="009E11B6"/>
    <w:rsid w:val="009E1691"/>
    <w:rsid w:val="009E2513"/>
    <w:rsid w:val="009E2C3B"/>
    <w:rsid w:val="009E3A0F"/>
    <w:rsid w:val="009E471C"/>
    <w:rsid w:val="009E4ACA"/>
    <w:rsid w:val="009E4B76"/>
    <w:rsid w:val="009E5527"/>
    <w:rsid w:val="009E60A6"/>
    <w:rsid w:val="009E678A"/>
    <w:rsid w:val="009E7DFB"/>
    <w:rsid w:val="009F00B4"/>
    <w:rsid w:val="009F1044"/>
    <w:rsid w:val="009F1EBC"/>
    <w:rsid w:val="009F25AC"/>
    <w:rsid w:val="009F2949"/>
    <w:rsid w:val="009F2A73"/>
    <w:rsid w:val="009F2C1D"/>
    <w:rsid w:val="009F31F5"/>
    <w:rsid w:val="009F4536"/>
    <w:rsid w:val="009F4B0B"/>
    <w:rsid w:val="009F55B5"/>
    <w:rsid w:val="009F5738"/>
    <w:rsid w:val="009F5B9A"/>
    <w:rsid w:val="009F6352"/>
    <w:rsid w:val="009F66C5"/>
    <w:rsid w:val="009F6769"/>
    <w:rsid w:val="009F6A68"/>
    <w:rsid w:val="009F7710"/>
    <w:rsid w:val="009F7D3A"/>
    <w:rsid w:val="00A00CEB"/>
    <w:rsid w:val="00A011A5"/>
    <w:rsid w:val="00A0150D"/>
    <w:rsid w:val="00A0279B"/>
    <w:rsid w:val="00A02ACB"/>
    <w:rsid w:val="00A02FF5"/>
    <w:rsid w:val="00A03723"/>
    <w:rsid w:val="00A03CE2"/>
    <w:rsid w:val="00A03DD2"/>
    <w:rsid w:val="00A04B6B"/>
    <w:rsid w:val="00A04D74"/>
    <w:rsid w:val="00A05463"/>
    <w:rsid w:val="00A05795"/>
    <w:rsid w:val="00A05F2D"/>
    <w:rsid w:val="00A0678D"/>
    <w:rsid w:val="00A0722B"/>
    <w:rsid w:val="00A1040B"/>
    <w:rsid w:val="00A10A73"/>
    <w:rsid w:val="00A10FBB"/>
    <w:rsid w:val="00A116D4"/>
    <w:rsid w:val="00A1295F"/>
    <w:rsid w:val="00A12FF3"/>
    <w:rsid w:val="00A13326"/>
    <w:rsid w:val="00A13D96"/>
    <w:rsid w:val="00A143BD"/>
    <w:rsid w:val="00A14BC3"/>
    <w:rsid w:val="00A14FD9"/>
    <w:rsid w:val="00A150D0"/>
    <w:rsid w:val="00A15348"/>
    <w:rsid w:val="00A15CC9"/>
    <w:rsid w:val="00A16252"/>
    <w:rsid w:val="00A1625E"/>
    <w:rsid w:val="00A163A8"/>
    <w:rsid w:val="00A165C2"/>
    <w:rsid w:val="00A1661A"/>
    <w:rsid w:val="00A1663E"/>
    <w:rsid w:val="00A17114"/>
    <w:rsid w:val="00A17E12"/>
    <w:rsid w:val="00A202D2"/>
    <w:rsid w:val="00A2082C"/>
    <w:rsid w:val="00A209F6"/>
    <w:rsid w:val="00A2120C"/>
    <w:rsid w:val="00A227E5"/>
    <w:rsid w:val="00A22B56"/>
    <w:rsid w:val="00A23580"/>
    <w:rsid w:val="00A236A7"/>
    <w:rsid w:val="00A2392A"/>
    <w:rsid w:val="00A23CD3"/>
    <w:rsid w:val="00A25362"/>
    <w:rsid w:val="00A25937"/>
    <w:rsid w:val="00A25E13"/>
    <w:rsid w:val="00A26297"/>
    <w:rsid w:val="00A26332"/>
    <w:rsid w:val="00A2653F"/>
    <w:rsid w:val="00A273C6"/>
    <w:rsid w:val="00A279E3"/>
    <w:rsid w:val="00A27F38"/>
    <w:rsid w:val="00A30A7C"/>
    <w:rsid w:val="00A313AB"/>
    <w:rsid w:val="00A3150E"/>
    <w:rsid w:val="00A32413"/>
    <w:rsid w:val="00A3284C"/>
    <w:rsid w:val="00A32A5B"/>
    <w:rsid w:val="00A32AB7"/>
    <w:rsid w:val="00A32B32"/>
    <w:rsid w:val="00A32C76"/>
    <w:rsid w:val="00A32D6F"/>
    <w:rsid w:val="00A33190"/>
    <w:rsid w:val="00A333CD"/>
    <w:rsid w:val="00A33BC8"/>
    <w:rsid w:val="00A33CFF"/>
    <w:rsid w:val="00A342B5"/>
    <w:rsid w:val="00A35162"/>
    <w:rsid w:val="00A35E47"/>
    <w:rsid w:val="00A361E5"/>
    <w:rsid w:val="00A36B29"/>
    <w:rsid w:val="00A36C76"/>
    <w:rsid w:val="00A36D55"/>
    <w:rsid w:val="00A372BD"/>
    <w:rsid w:val="00A376C0"/>
    <w:rsid w:val="00A40265"/>
    <w:rsid w:val="00A41D95"/>
    <w:rsid w:val="00A4239C"/>
    <w:rsid w:val="00A42F79"/>
    <w:rsid w:val="00A43178"/>
    <w:rsid w:val="00A4450B"/>
    <w:rsid w:val="00A45490"/>
    <w:rsid w:val="00A45A3B"/>
    <w:rsid w:val="00A47476"/>
    <w:rsid w:val="00A47763"/>
    <w:rsid w:val="00A47FB4"/>
    <w:rsid w:val="00A5107A"/>
    <w:rsid w:val="00A513AD"/>
    <w:rsid w:val="00A52284"/>
    <w:rsid w:val="00A52512"/>
    <w:rsid w:val="00A53411"/>
    <w:rsid w:val="00A539D0"/>
    <w:rsid w:val="00A53C95"/>
    <w:rsid w:val="00A53CEE"/>
    <w:rsid w:val="00A53D81"/>
    <w:rsid w:val="00A5421C"/>
    <w:rsid w:val="00A546BE"/>
    <w:rsid w:val="00A56C86"/>
    <w:rsid w:val="00A56CDF"/>
    <w:rsid w:val="00A57F10"/>
    <w:rsid w:val="00A608AF"/>
    <w:rsid w:val="00A61156"/>
    <w:rsid w:val="00A6204F"/>
    <w:rsid w:val="00A639EE"/>
    <w:rsid w:val="00A63AE8"/>
    <w:rsid w:val="00A63ECD"/>
    <w:rsid w:val="00A63F7A"/>
    <w:rsid w:val="00A644A7"/>
    <w:rsid w:val="00A644DA"/>
    <w:rsid w:val="00A64E8D"/>
    <w:rsid w:val="00A654E1"/>
    <w:rsid w:val="00A65577"/>
    <w:rsid w:val="00A65971"/>
    <w:rsid w:val="00A664F5"/>
    <w:rsid w:val="00A67897"/>
    <w:rsid w:val="00A678B8"/>
    <w:rsid w:val="00A67FC6"/>
    <w:rsid w:val="00A70FAA"/>
    <w:rsid w:val="00A7176B"/>
    <w:rsid w:val="00A72531"/>
    <w:rsid w:val="00A72577"/>
    <w:rsid w:val="00A72ABA"/>
    <w:rsid w:val="00A734E2"/>
    <w:rsid w:val="00A7380E"/>
    <w:rsid w:val="00A74299"/>
    <w:rsid w:val="00A75DF1"/>
    <w:rsid w:val="00A761A3"/>
    <w:rsid w:val="00A764BB"/>
    <w:rsid w:val="00A77D0B"/>
    <w:rsid w:val="00A8067D"/>
    <w:rsid w:val="00A8086D"/>
    <w:rsid w:val="00A80FB1"/>
    <w:rsid w:val="00A815AC"/>
    <w:rsid w:val="00A81721"/>
    <w:rsid w:val="00A818A0"/>
    <w:rsid w:val="00A821B4"/>
    <w:rsid w:val="00A82B69"/>
    <w:rsid w:val="00A82D3A"/>
    <w:rsid w:val="00A8333A"/>
    <w:rsid w:val="00A83A17"/>
    <w:rsid w:val="00A83D37"/>
    <w:rsid w:val="00A84055"/>
    <w:rsid w:val="00A853FE"/>
    <w:rsid w:val="00A86BC9"/>
    <w:rsid w:val="00A87F7A"/>
    <w:rsid w:val="00A9128D"/>
    <w:rsid w:val="00A91E96"/>
    <w:rsid w:val="00A925D4"/>
    <w:rsid w:val="00A928CB"/>
    <w:rsid w:val="00A94365"/>
    <w:rsid w:val="00A947E5"/>
    <w:rsid w:val="00A94DA5"/>
    <w:rsid w:val="00A96D83"/>
    <w:rsid w:val="00AA0C8E"/>
    <w:rsid w:val="00AA108A"/>
    <w:rsid w:val="00AA17A7"/>
    <w:rsid w:val="00AA1BD3"/>
    <w:rsid w:val="00AA1E49"/>
    <w:rsid w:val="00AA1E8B"/>
    <w:rsid w:val="00AA20E5"/>
    <w:rsid w:val="00AA2365"/>
    <w:rsid w:val="00AA29D9"/>
    <w:rsid w:val="00AA2C2A"/>
    <w:rsid w:val="00AA317E"/>
    <w:rsid w:val="00AA42CA"/>
    <w:rsid w:val="00AA45BA"/>
    <w:rsid w:val="00AA46CE"/>
    <w:rsid w:val="00AA4E4D"/>
    <w:rsid w:val="00AA5C24"/>
    <w:rsid w:val="00AA5D22"/>
    <w:rsid w:val="00AA639F"/>
    <w:rsid w:val="00AA6CD5"/>
    <w:rsid w:val="00AB0FC3"/>
    <w:rsid w:val="00AB11B5"/>
    <w:rsid w:val="00AB194E"/>
    <w:rsid w:val="00AB3C4E"/>
    <w:rsid w:val="00AB4797"/>
    <w:rsid w:val="00AB5036"/>
    <w:rsid w:val="00AB534D"/>
    <w:rsid w:val="00AB7974"/>
    <w:rsid w:val="00AB7B82"/>
    <w:rsid w:val="00AC01ED"/>
    <w:rsid w:val="00AC0BED"/>
    <w:rsid w:val="00AC0C23"/>
    <w:rsid w:val="00AC0DFC"/>
    <w:rsid w:val="00AC0E78"/>
    <w:rsid w:val="00AC1C96"/>
    <w:rsid w:val="00AC2309"/>
    <w:rsid w:val="00AC2682"/>
    <w:rsid w:val="00AC2BB3"/>
    <w:rsid w:val="00AC2D02"/>
    <w:rsid w:val="00AC326E"/>
    <w:rsid w:val="00AC3D36"/>
    <w:rsid w:val="00AC3FA7"/>
    <w:rsid w:val="00AC4374"/>
    <w:rsid w:val="00AC4BA6"/>
    <w:rsid w:val="00AC4C84"/>
    <w:rsid w:val="00AC4E83"/>
    <w:rsid w:val="00AC57AA"/>
    <w:rsid w:val="00AC5A8D"/>
    <w:rsid w:val="00AC5B09"/>
    <w:rsid w:val="00AC5C71"/>
    <w:rsid w:val="00AC6045"/>
    <w:rsid w:val="00AC666A"/>
    <w:rsid w:val="00AC689E"/>
    <w:rsid w:val="00AC7178"/>
    <w:rsid w:val="00AC75A3"/>
    <w:rsid w:val="00AC7F92"/>
    <w:rsid w:val="00AD0276"/>
    <w:rsid w:val="00AD0495"/>
    <w:rsid w:val="00AD05F6"/>
    <w:rsid w:val="00AD2378"/>
    <w:rsid w:val="00AD2B94"/>
    <w:rsid w:val="00AD3073"/>
    <w:rsid w:val="00AD3111"/>
    <w:rsid w:val="00AD4579"/>
    <w:rsid w:val="00AD461B"/>
    <w:rsid w:val="00AD4BA7"/>
    <w:rsid w:val="00AD4F4D"/>
    <w:rsid w:val="00AD503E"/>
    <w:rsid w:val="00AD5122"/>
    <w:rsid w:val="00AD5699"/>
    <w:rsid w:val="00AD7183"/>
    <w:rsid w:val="00AD7201"/>
    <w:rsid w:val="00AD7582"/>
    <w:rsid w:val="00AE029D"/>
    <w:rsid w:val="00AE12BC"/>
    <w:rsid w:val="00AE1F65"/>
    <w:rsid w:val="00AE2910"/>
    <w:rsid w:val="00AE2C66"/>
    <w:rsid w:val="00AE4250"/>
    <w:rsid w:val="00AE4751"/>
    <w:rsid w:val="00AE4EAD"/>
    <w:rsid w:val="00AE65E4"/>
    <w:rsid w:val="00AE6E11"/>
    <w:rsid w:val="00AE7298"/>
    <w:rsid w:val="00AF0A06"/>
    <w:rsid w:val="00AF0A13"/>
    <w:rsid w:val="00AF2BCA"/>
    <w:rsid w:val="00AF2C67"/>
    <w:rsid w:val="00AF37DC"/>
    <w:rsid w:val="00AF3A47"/>
    <w:rsid w:val="00AF3E61"/>
    <w:rsid w:val="00AF4AAA"/>
    <w:rsid w:val="00AF4C8E"/>
    <w:rsid w:val="00AF5230"/>
    <w:rsid w:val="00AF5DCD"/>
    <w:rsid w:val="00AF5E44"/>
    <w:rsid w:val="00AF5FAC"/>
    <w:rsid w:val="00AF669D"/>
    <w:rsid w:val="00AF6AC8"/>
    <w:rsid w:val="00AF6BBB"/>
    <w:rsid w:val="00AF6F8F"/>
    <w:rsid w:val="00AF70D8"/>
    <w:rsid w:val="00B004D0"/>
    <w:rsid w:val="00B00E04"/>
    <w:rsid w:val="00B012E3"/>
    <w:rsid w:val="00B0160C"/>
    <w:rsid w:val="00B017AD"/>
    <w:rsid w:val="00B02824"/>
    <w:rsid w:val="00B03559"/>
    <w:rsid w:val="00B03A4F"/>
    <w:rsid w:val="00B042A2"/>
    <w:rsid w:val="00B05809"/>
    <w:rsid w:val="00B05E37"/>
    <w:rsid w:val="00B06562"/>
    <w:rsid w:val="00B06578"/>
    <w:rsid w:val="00B10C80"/>
    <w:rsid w:val="00B10D06"/>
    <w:rsid w:val="00B11077"/>
    <w:rsid w:val="00B11102"/>
    <w:rsid w:val="00B111A6"/>
    <w:rsid w:val="00B1159B"/>
    <w:rsid w:val="00B1264B"/>
    <w:rsid w:val="00B12B5A"/>
    <w:rsid w:val="00B13C2C"/>
    <w:rsid w:val="00B1426A"/>
    <w:rsid w:val="00B147CB"/>
    <w:rsid w:val="00B156AE"/>
    <w:rsid w:val="00B16245"/>
    <w:rsid w:val="00B1789B"/>
    <w:rsid w:val="00B20870"/>
    <w:rsid w:val="00B20C28"/>
    <w:rsid w:val="00B21209"/>
    <w:rsid w:val="00B21241"/>
    <w:rsid w:val="00B213AA"/>
    <w:rsid w:val="00B2179E"/>
    <w:rsid w:val="00B21B35"/>
    <w:rsid w:val="00B22377"/>
    <w:rsid w:val="00B22E8C"/>
    <w:rsid w:val="00B23574"/>
    <w:rsid w:val="00B2379D"/>
    <w:rsid w:val="00B23B56"/>
    <w:rsid w:val="00B24723"/>
    <w:rsid w:val="00B25FF9"/>
    <w:rsid w:val="00B26556"/>
    <w:rsid w:val="00B26914"/>
    <w:rsid w:val="00B26BA8"/>
    <w:rsid w:val="00B26D27"/>
    <w:rsid w:val="00B27262"/>
    <w:rsid w:val="00B272E4"/>
    <w:rsid w:val="00B273A3"/>
    <w:rsid w:val="00B27FC5"/>
    <w:rsid w:val="00B31F30"/>
    <w:rsid w:val="00B3218D"/>
    <w:rsid w:val="00B3285C"/>
    <w:rsid w:val="00B33735"/>
    <w:rsid w:val="00B33DF2"/>
    <w:rsid w:val="00B33E4A"/>
    <w:rsid w:val="00B3620A"/>
    <w:rsid w:val="00B36342"/>
    <w:rsid w:val="00B368F5"/>
    <w:rsid w:val="00B36B22"/>
    <w:rsid w:val="00B36D46"/>
    <w:rsid w:val="00B37DD6"/>
    <w:rsid w:val="00B40283"/>
    <w:rsid w:val="00B40701"/>
    <w:rsid w:val="00B41103"/>
    <w:rsid w:val="00B414C5"/>
    <w:rsid w:val="00B41933"/>
    <w:rsid w:val="00B41FF5"/>
    <w:rsid w:val="00B420B7"/>
    <w:rsid w:val="00B4270B"/>
    <w:rsid w:val="00B4356C"/>
    <w:rsid w:val="00B4379D"/>
    <w:rsid w:val="00B44577"/>
    <w:rsid w:val="00B44FA8"/>
    <w:rsid w:val="00B4607C"/>
    <w:rsid w:val="00B46368"/>
    <w:rsid w:val="00B46D59"/>
    <w:rsid w:val="00B5084D"/>
    <w:rsid w:val="00B50B43"/>
    <w:rsid w:val="00B51688"/>
    <w:rsid w:val="00B51A8F"/>
    <w:rsid w:val="00B51CB6"/>
    <w:rsid w:val="00B5235B"/>
    <w:rsid w:val="00B5345D"/>
    <w:rsid w:val="00B544D7"/>
    <w:rsid w:val="00B567D0"/>
    <w:rsid w:val="00B6128C"/>
    <w:rsid w:val="00B6288C"/>
    <w:rsid w:val="00B628F6"/>
    <w:rsid w:val="00B633CE"/>
    <w:rsid w:val="00B64081"/>
    <w:rsid w:val="00B67335"/>
    <w:rsid w:val="00B67789"/>
    <w:rsid w:val="00B70371"/>
    <w:rsid w:val="00B70605"/>
    <w:rsid w:val="00B70B4D"/>
    <w:rsid w:val="00B70C35"/>
    <w:rsid w:val="00B70E29"/>
    <w:rsid w:val="00B71162"/>
    <w:rsid w:val="00B71FF9"/>
    <w:rsid w:val="00B72C7F"/>
    <w:rsid w:val="00B732EE"/>
    <w:rsid w:val="00B73698"/>
    <w:rsid w:val="00B73F5E"/>
    <w:rsid w:val="00B75C5F"/>
    <w:rsid w:val="00B761E1"/>
    <w:rsid w:val="00B775EB"/>
    <w:rsid w:val="00B80DF0"/>
    <w:rsid w:val="00B81028"/>
    <w:rsid w:val="00B82A0A"/>
    <w:rsid w:val="00B82DD4"/>
    <w:rsid w:val="00B82E69"/>
    <w:rsid w:val="00B83080"/>
    <w:rsid w:val="00B83277"/>
    <w:rsid w:val="00B83395"/>
    <w:rsid w:val="00B8354C"/>
    <w:rsid w:val="00B8427C"/>
    <w:rsid w:val="00B845D5"/>
    <w:rsid w:val="00B846E0"/>
    <w:rsid w:val="00B84BF6"/>
    <w:rsid w:val="00B84C9B"/>
    <w:rsid w:val="00B85950"/>
    <w:rsid w:val="00B85BC7"/>
    <w:rsid w:val="00B85E29"/>
    <w:rsid w:val="00B86011"/>
    <w:rsid w:val="00B87295"/>
    <w:rsid w:val="00B87955"/>
    <w:rsid w:val="00B910B0"/>
    <w:rsid w:val="00B91283"/>
    <w:rsid w:val="00B914C9"/>
    <w:rsid w:val="00B91A57"/>
    <w:rsid w:val="00B91AA1"/>
    <w:rsid w:val="00B9252C"/>
    <w:rsid w:val="00B92A42"/>
    <w:rsid w:val="00B92CCA"/>
    <w:rsid w:val="00B93BB1"/>
    <w:rsid w:val="00B93E3B"/>
    <w:rsid w:val="00B947A8"/>
    <w:rsid w:val="00B948EF"/>
    <w:rsid w:val="00B94B9C"/>
    <w:rsid w:val="00B94C77"/>
    <w:rsid w:val="00B95A12"/>
    <w:rsid w:val="00B95D90"/>
    <w:rsid w:val="00B968A9"/>
    <w:rsid w:val="00B96975"/>
    <w:rsid w:val="00B96C87"/>
    <w:rsid w:val="00B96CAC"/>
    <w:rsid w:val="00B97665"/>
    <w:rsid w:val="00BA0472"/>
    <w:rsid w:val="00BA076D"/>
    <w:rsid w:val="00BA18B0"/>
    <w:rsid w:val="00BA19C8"/>
    <w:rsid w:val="00BA1AA7"/>
    <w:rsid w:val="00BA284F"/>
    <w:rsid w:val="00BA2878"/>
    <w:rsid w:val="00BA338A"/>
    <w:rsid w:val="00BA34C7"/>
    <w:rsid w:val="00BA4345"/>
    <w:rsid w:val="00BA49FC"/>
    <w:rsid w:val="00BA78D3"/>
    <w:rsid w:val="00BB0016"/>
    <w:rsid w:val="00BB0DA9"/>
    <w:rsid w:val="00BB0E2D"/>
    <w:rsid w:val="00BB1339"/>
    <w:rsid w:val="00BB1B84"/>
    <w:rsid w:val="00BB2627"/>
    <w:rsid w:val="00BB2E39"/>
    <w:rsid w:val="00BB364F"/>
    <w:rsid w:val="00BB38C9"/>
    <w:rsid w:val="00BB3DDF"/>
    <w:rsid w:val="00BB4116"/>
    <w:rsid w:val="00BB4119"/>
    <w:rsid w:val="00BB4DC6"/>
    <w:rsid w:val="00BB5986"/>
    <w:rsid w:val="00BB5AE1"/>
    <w:rsid w:val="00BB6733"/>
    <w:rsid w:val="00BB711E"/>
    <w:rsid w:val="00BB761A"/>
    <w:rsid w:val="00BB7A3D"/>
    <w:rsid w:val="00BC12D3"/>
    <w:rsid w:val="00BC24CD"/>
    <w:rsid w:val="00BC26FA"/>
    <w:rsid w:val="00BC3210"/>
    <w:rsid w:val="00BC3459"/>
    <w:rsid w:val="00BC3891"/>
    <w:rsid w:val="00BC3A7C"/>
    <w:rsid w:val="00BC464E"/>
    <w:rsid w:val="00BC4847"/>
    <w:rsid w:val="00BC5200"/>
    <w:rsid w:val="00BC5410"/>
    <w:rsid w:val="00BC5499"/>
    <w:rsid w:val="00BC57A2"/>
    <w:rsid w:val="00BC5C4D"/>
    <w:rsid w:val="00BC60F0"/>
    <w:rsid w:val="00BC68CA"/>
    <w:rsid w:val="00BC6C29"/>
    <w:rsid w:val="00BC7B55"/>
    <w:rsid w:val="00BD03FC"/>
    <w:rsid w:val="00BD0806"/>
    <w:rsid w:val="00BD1B80"/>
    <w:rsid w:val="00BD1C64"/>
    <w:rsid w:val="00BD2CB2"/>
    <w:rsid w:val="00BD3E05"/>
    <w:rsid w:val="00BD4FE6"/>
    <w:rsid w:val="00BD54A6"/>
    <w:rsid w:val="00BD5B27"/>
    <w:rsid w:val="00BD68DE"/>
    <w:rsid w:val="00BD6AE6"/>
    <w:rsid w:val="00BD6B71"/>
    <w:rsid w:val="00BD7EB2"/>
    <w:rsid w:val="00BE1571"/>
    <w:rsid w:val="00BE25C6"/>
    <w:rsid w:val="00BE2B96"/>
    <w:rsid w:val="00BE2CDF"/>
    <w:rsid w:val="00BE3897"/>
    <w:rsid w:val="00BE398F"/>
    <w:rsid w:val="00BE553C"/>
    <w:rsid w:val="00BE5843"/>
    <w:rsid w:val="00BE67C2"/>
    <w:rsid w:val="00BE6F3F"/>
    <w:rsid w:val="00BE7027"/>
    <w:rsid w:val="00BE7128"/>
    <w:rsid w:val="00BE7F8A"/>
    <w:rsid w:val="00BF0315"/>
    <w:rsid w:val="00BF1CE2"/>
    <w:rsid w:val="00BF1D3E"/>
    <w:rsid w:val="00BF2A14"/>
    <w:rsid w:val="00BF2D44"/>
    <w:rsid w:val="00BF2F59"/>
    <w:rsid w:val="00BF2FBB"/>
    <w:rsid w:val="00BF3037"/>
    <w:rsid w:val="00BF3D8A"/>
    <w:rsid w:val="00BF4E6A"/>
    <w:rsid w:val="00BF5781"/>
    <w:rsid w:val="00BF5D38"/>
    <w:rsid w:val="00BF64D3"/>
    <w:rsid w:val="00BF6503"/>
    <w:rsid w:val="00BF69A1"/>
    <w:rsid w:val="00BF75B3"/>
    <w:rsid w:val="00BF774C"/>
    <w:rsid w:val="00C00510"/>
    <w:rsid w:val="00C005AA"/>
    <w:rsid w:val="00C00FA7"/>
    <w:rsid w:val="00C00FF8"/>
    <w:rsid w:val="00C0156B"/>
    <w:rsid w:val="00C02462"/>
    <w:rsid w:val="00C0289D"/>
    <w:rsid w:val="00C02EA8"/>
    <w:rsid w:val="00C03BF8"/>
    <w:rsid w:val="00C0449C"/>
    <w:rsid w:val="00C045A4"/>
    <w:rsid w:val="00C04DD2"/>
    <w:rsid w:val="00C053DC"/>
    <w:rsid w:val="00C05D9F"/>
    <w:rsid w:val="00C069D9"/>
    <w:rsid w:val="00C0700A"/>
    <w:rsid w:val="00C07BD7"/>
    <w:rsid w:val="00C108BD"/>
    <w:rsid w:val="00C10CD2"/>
    <w:rsid w:val="00C10FF7"/>
    <w:rsid w:val="00C110E2"/>
    <w:rsid w:val="00C11385"/>
    <w:rsid w:val="00C12BF5"/>
    <w:rsid w:val="00C13A10"/>
    <w:rsid w:val="00C13D5A"/>
    <w:rsid w:val="00C15F41"/>
    <w:rsid w:val="00C164EB"/>
    <w:rsid w:val="00C16D36"/>
    <w:rsid w:val="00C16D6C"/>
    <w:rsid w:val="00C17140"/>
    <w:rsid w:val="00C2019E"/>
    <w:rsid w:val="00C20240"/>
    <w:rsid w:val="00C20C93"/>
    <w:rsid w:val="00C21156"/>
    <w:rsid w:val="00C2140A"/>
    <w:rsid w:val="00C2147A"/>
    <w:rsid w:val="00C2164B"/>
    <w:rsid w:val="00C22C65"/>
    <w:rsid w:val="00C2348C"/>
    <w:rsid w:val="00C23C41"/>
    <w:rsid w:val="00C24065"/>
    <w:rsid w:val="00C24F54"/>
    <w:rsid w:val="00C25164"/>
    <w:rsid w:val="00C256B2"/>
    <w:rsid w:val="00C25969"/>
    <w:rsid w:val="00C25E9E"/>
    <w:rsid w:val="00C25F7C"/>
    <w:rsid w:val="00C262E4"/>
    <w:rsid w:val="00C27737"/>
    <w:rsid w:val="00C30482"/>
    <w:rsid w:val="00C30492"/>
    <w:rsid w:val="00C30513"/>
    <w:rsid w:val="00C30C2A"/>
    <w:rsid w:val="00C31BA7"/>
    <w:rsid w:val="00C322CC"/>
    <w:rsid w:val="00C3262C"/>
    <w:rsid w:val="00C336DB"/>
    <w:rsid w:val="00C3387F"/>
    <w:rsid w:val="00C338CB"/>
    <w:rsid w:val="00C33D24"/>
    <w:rsid w:val="00C34AD0"/>
    <w:rsid w:val="00C34E82"/>
    <w:rsid w:val="00C3658D"/>
    <w:rsid w:val="00C36E7F"/>
    <w:rsid w:val="00C36EA3"/>
    <w:rsid w:val="00C37D4F"/>
    <w:rsid w:val="00C407C7"/>
    <w:rsid w:val="00C40F44"/>
    <w:rsid w:val="00C4143A"/>
    <w:rsid w:val="00C41BFD"/>
    <w:rsid w:val="00C41D45"/>
    <w:rsid w:val="00C420C6"/>
    <w:rsid w:val="00C43368"/>
    <w:rsid w:val="00C43432"/>
    <w:rsid w:val="00C43B7A"/>
    <w:rsid w:val="00C44395"/>
    <w:rsid w:val="00C44B52"/>
    <w:rsid w:val="00C4592E"/>
    <w:rsid w:val="00C45D3F"/>
    <w:rsid w:val="00C466DA"/>
    <w:rsid w:val="00C4696F"/>
    <w:rsid w:val="00C475A6"/>
    <w:rsid w:val="00C47AA2"/>
    <w:rsid w:val="00C47D25"/>
    <w:rsid w:val="00C502F9"/>
    <w:rsid w:val="00C50483"/>
    <w:rsid w:val="00C508AE"/>
    <w:rsid w:val="00C51DE1"/>
    <w:rsid w:val="00C529A7"/>
    <w:rsid w:val="00C52DFE"/>
    <w:rsid w:val="00C52F33"/>
    <w:rsid w:val="00C52F5D"/>
    <w:rsid w:val="00C5327D"/>
    <w:rsid w:val="00C5592A"/>
    <w:rsid w:val="00C56EC1"/>
    <w:rsid w:val="00C574A2"/>
    <w:rsid w:val="00C608F4"/>
    <w:rsid w:val="00C60936"/>
    <w:rsid w:val="00C6126C"/>
    <w:rsid w:val="00C6158B"/>
    <w:rsid w:val="00C61AC0"/>
    <w:rsid w:val="00C62559"/>
    <w:rsid w:val="00C63465"/>
    <w:rsid w:val="00C65074"/>
    <w:rsid w:val="00C664E8"/>
    <w:rsid w:val="00C6696C"/>
    <w:rsid w:val="00C66C91"/>
    <w:rsid w:val="00C679C2"/>
    <w:rsid w:val="00C67B07"/>
    <w:rsid w:val="00C7171E"/>
    <w:rsid w:val="00C719B4"/>
    <w:rsid w:val="00C71B65"/>
    <w:rsid w:val="00C72C1A"/>
    <w:rsid w:val="00C7332D"/>
    <w:rsid w:val="00C74042"/>
    <w:rsid w:val="00C741FB"/>
    <w:rsid w:val="00C74470"/>
    <w:rsid w:val="00C748C4"/>
    <w:rsid w:val="00C750DB"/>
    <w:rsid w:val="00C7704A"/>
    <w:rsid w:val="00C77E35"/>
    <w:rsid w:val="00C80709"/>
    <w:rsid w:val="00C80EAF"/>
    <w:rsid w:val="00C81683"/>
    <w:rsid w:val="00C81EF9"/>
    <w:rsid w:val="00C8201C"/>
    <w:rsid w:val="00C83135"/>
    <w:rsid w:val="00C83F56"/>
    <w:rsid w:val="00C84710"/>
    <w:rsid w:val="00C85117"/>
    <w:rsid w:val="00C8540F"/>
    <w:rsid w:val="00C8567F"/>
    <w:rsid w:val="00C857D3"/>
    <w:rsid w:val="00C86615"/>
    <w:rsid w:val="00C8741D"/>
    <w:rsid w:val="00C874D5"/>
    <w:rsid w:val="00C87572"/>
    <w:rsid w:val="00C91EFF"/>
    <w:rsid w:val="00C92BF5"/>
    <w:rsid w:val="00C93228"/>
    <w:rsid w:val="00C93F84"/>
    <w:rsid w:val="00C96B28"/>
    <w:rsid w:val="00C975C4"/>
    <w:rsid w:val="00C97724"/>
    <w:rsid w:val="00C97811"/>
    <w:rsid w:val="00CA04FD"/>
    <w:rsid w:val="00CA0B6F"/>
    <w:rsid w:val="00CA157C"/>
    <w:rsid w:val="00CA18B6"/>
    <w:rsid w:val="00CA1F9F"/>
    <w:rsid w:val="00CA2B74"/>
    <w:rsid w:val="00CA2F9B"/>
    <w:rsid w:val="00CA34A0"/>
    <w:rsid w:val="00CA3D72"/>
    <w:rsid w:val="00CA4BA1"/>
    <w:rsid w:val="00CA4F3A"/>
    <w:rsid w:val="00CA510B"/>
    <w:rsid w:val="00CA57FB"/>
    <w:rsid w:val="00CA68FC"/>
    <w:rsid w:val="00CA6C2A"/>
    <w:rsid w:val="00CA7CC9"/>
    <w:rsid w:val="00CA7D13"/>
    <w:rsid w:val="00CB0C0B"/>
    <w:rsid w:val="00CB103C"/>
    <w:rsid w:val="00CB2957"/>
    <w:rsid w:val="00CB2B42"/>
    <w:rsid w:val="00CB2DDA"/>
    <w:rsid w:val="00CB3861"/>
    <w:rsid w:val="00CB3EEA"/>
    <w:rsid w:val="00CB4175"/>
    <w:rsid w:val="00CB4729"/>
    <w:rsid w:val="00CB4773"/>
    <w:rsid w:val="00CB4BE7"/>
    <w:rsid w:val="00CB57AB"/>
    <w:rsid w:val="00CB60E4"/>
    <w:rsid w:val="00CB6914"/>
    <w:rsid w:val="00CB6EB2"/>
    <w:rsid w:val="00CB7319"/>
    <w:rsid w:val="00CB7FAE"/>
    <w:rsid w:val="00CC073A"/>
    <w:rsid w:val="00CC0EF4"/>
    <w:rsid w:val="00CC164F"/>
    <w:rsid w:val="00CC1B91"/>
    <w:rsid w:val="00CC274C"/>
    <w:rsid w:val="00CC28AF"/>
    <w:rsid w:val="00CC2B02"/>
    <w:rsid w:val="00CC2DC8"/>
    <w:rsid w:val="00CC5858"/>
    <w:rsid w:val="00CC5AEA"/>
    <w:rsid w:val="00CC61DA"/>
    <w:rsid w:val="00CC6C26"/>
    <w:rsid w:val="00CC6C3A"/>
    <w:rsid w:val="00CC74CC"/>
    <w:rsid w:val="00CC75D1"/>
    <w:rsid w:val="00CC79CC"/>
    <w:rsid w:val="00CD058D"/>
    <w:rsid w:val="00CD09F9"/>
    <w:rsid w:val="00CD0B07"/>
    <w:rsid w:val="00CD0C02"/>
    <w:rsid w:val="00CD108D"/>
    <w:rsid w:val="00CD1184"/>
    <w:rsid w:val="00CD1195"/>
    <w:rsid w:val="00CD1DC2"/>
    <w:rsid w:val="00CD2067"/>
    <w:rsid w:val="00CD316B"/>
    <w:rsid w:val="00CD373D"/>
    <w:rsid w:val="00CD3AAA"/>
    <w:rsid w:val="00CD3C42"/>
    <w:rsid w:val="00CD45C5"/>
    <w:rsid w:val="00CD5188"/>
    <w:rsid w:val="00CD5538"/>
    <w:rsid w:val="00CD5769"/>
    <w:rsid w:val="00CD631C"/>
    <w:rsid w:val="00CD722A"/>
    <w:rsid w:val="00CD73CA"/>
    <w:rsid w:val="00CD7783"/>
    <w:rsid w:val="00CD7C5E"/>
    <w:rsid w:val="00CE0364"/>
    <w:rsid w:val="00CE0AAE"/>
    <w:rsid w:val="00CE0EE5"/>
    <w:rsid w:val="00CE1372"/>
    <w:rsid w:val="00CE3C2A"/>
    <w:rsid w:val="00CE41EF"/>
    <w:rsid w:val="00CE4382"/>
    <w:rsid w:val="00CE4DFE"/>
    <w:rsid w:val="00CE5DF8"/>
    <w:rsid w:val="00CE6581"/>
    <w:rsid w:val="00CE6C6E"/>
    <w:rsid w:val="00CE75BE"/>
    <w:rsid w:val="00CE7B54"/>
    <w:rsid w:val="00CF0C8D"/>
    <w:rsid w:val="00CF12EE"/>
    <w:rsid w:val="00CF1CB4"/>
    <w:rsid w:val="00CF1DAA"/>
    <w:rsid w:val="00CF2E71"/>
    <w:rsid w:val="00CF3298"/>
    <w:rsid w:val="00CF3BA0"/>
    <w:rsid w:val="00CF3CB5"/>
    <w:rsid w:val="00CF3EB3"/>
    <w:rsid w:val="00CF4E61"/>
    <w:rsid w:val="00CF605C"/>
    <w:rsid w:val="00CF63D9"/>
    <w:rsid w:val="00CF6D9F"/>
    <w:rsid w:val="00CF6F8B"/>
    <w:rsid w:val="00CF75E8"/>
    <w:rsid w:val="00D01397"/>
    <w:rsid w:val="00D01876"/>
    <w:rsid w:val="00D02424"/>
    <w:rsid w:val="00D030E7"/>
    <w:rsid w:val="00D0359B"/>
    <w:rsid w:val="00D04C0C"/>
    <w:rsid w:val="00D04F99"/>
    <w:rsid w:val="00D0512B"/>
    <w:rsid w:val="00D05CA5"/>
    <w:rsid w:val="00D0621A"/>
    <w:rsid w:val="00D07CC7"/>
    <w:rsid w:val="00D1009C"/>
    <w:rsid w:val="00D10576"/>
    <w:rsid w:val="00D1064B"/>
    <w:rsid w:val="00D112F4"/>
    <w:rsid w:val="00D11586"/>
    <w:rsid w:val="00D11E13"/>
    <w:rsid w:val="00D12740"/>
    <w:rsid w:val="00D12D5B"/>
    <w:rsid w:val="00D12EB1"/>
    <w:rsid w:val="00D13399"/>
    <w:rsid w:val="00D134CA"/>
    <w:rsid w:val="00D13BC8"/>
    <w:rsid w:val="00D14999"/>
    <w:rsid w:val="00D15128"/>
    <w:rsid w:val="00D157DE"/>
    <w:rsid w:val="00D158C5"/>
    <w:rsid w:val="00D15C98"/>
    <w:rsid w:val="00D15E52"/>
    <w:rsid w:val="00D16C10"/>
    <w:rsid w:val="00D2092C"/>
    <w:rsid w:val="00D20BAC"/>
    <w:rsid w:val="00D20C9C"/>
    <w:rsid w:val="00D2187E"/>
    <w:rsid w:val="00D21A92"/>
    <w:rsid w:val="00D235CB"/>
    <w:rsid w:val="00D24EA4"/>
    <w:rsid w:val="00D25228"/>
    <w:rsid w:val="00D25F22"/>
    <w:rsid w:val="00D25FE3"/>
    <w:rsid w:val="00D27162"/>
    <w:rsid w:val="00D27C77"/>
    <w:rsid w:val="00D31EAE"/>
    <w:rsid w:val="00D32B53"/>
    <w:rsid w:val="00D3313A"/>
    <w:rsid w:val="00D331D7"/>
    <w:rsid w:val="00D33467"/>
    <w:rsid w:val="00D33740"/>
    <w:rsid w:val="00D342F8"/>
    <w:rsid w:val="00D3519E"/>
    <w:rsid w:val="00D35F1C"/>
    <w:rsid w:val="00D36343"/>
    <w:rsid w:val="00D365AD"/>
    <w:rsid w:val="00D369DB"/>
    <w:rsid w:val="00D37030"/>
    <w:rsid w:val="00D379D4"/>
    <w:rsid w:val="00D40260"/>
    <w:rsid w:val="00D40270"/>
    <w:rsid w:val="00D40982"/>
    <w:rsid w:val="00D40FF9"/>
    <w:rsid w:val="00D412EC"/>
    <w:rsid w:val="00D41A84"/>
    <w:rsid w:val="00D422A4"/>
    <w:rsid w:val="00D43937"/>
    <w:rsid w:val="00D44F4D"/>
    <w:rsid w:val="00D45610"/>
    <w:rsid w:val="00D458D2"/>
    <w:rsid w:val="00D45C36"/>
    <w:rsid w:val="00D4634B"/>
    <w:rsid w:val="00D4655E"/>
    <w:rsid w:val="00D50971"/>
    <w:rsid w:val="00D50F6A"/>
    <w:rsid w:val="00D51F42"/>
    <w:rsid w:val="00D528C7"/>
    <w:rsid w:val="00D54E0F"/>
    <w:rsid w:val="00D54F8A"/>
    <w:rsid w:val="00D55941"/>
    <w:rsid w:val="00D55A76"/>
    <w:rsid w:val="00D55E42"/>
    <w:rsid w:val="00D55EDF"/>
    <w:rsid w:val="00D56EF1"/>
    <w:rsid w:val="00D57E3B"/>
    <w:rsid w:val="00D57F9A"/>
    <w:rsid w:val="00D6087D"/>
    <w:rsid w:val="00D6186E"/>
    <w:rsid w:val="00D621C8"/>
    <w:rsid w:val="00D62F89"/>
    <w:rsid w:val="00D637F9"/>
    <w:rsid w:val="00D639E1"/>
    <w:rsid w:val="00D6408D"/>
    <w:rsid w:val="00D65262"/>
    <w:rsid w:val="00D6534A"/>
    <w:rsid w:val="00D67340"/>
    <w:rsid w:val="00D67458"/>
    <w:rsid w:val="00D67B2C"/>
    <w:rsid w:val="00D70633"/>
    <w:rsid w:val="00D707FD"/>
    <w:rsid w:val="00D70D9A"/>
    <w:rsid w:val="00D710CD"/>
    <w:rsid w:val="00D711A8"/>
    <w:rsid w:val="00D71DB1"/>
    <w:rsid w:val="00D7217F"/>
    <w:rsid w:val="00D725B6"/>
    <w:rsid w:val="00D7286B"/>
    <w:rsid w:val="00D736E0"/>
    <w:rsid w:val="00D74437"/>
    <w:rsid w:val="00D755D9"/>
    <w:rsid w:val="00D758E8"/>
    <w:rsid w:val="00D75991"/>
    <w:rsid w:val="00D76A8C"/>
    <w:rsid w:val="00D76A90"/>
    <w:rsid w:val="00D77086"/>
    <w:rsid w:val="00D771A2"/>
    <w:rsid w:val="00D77597"/>
    <w:rsid w:val="00D805B4"/>
    <w:rsid w:val="00D80F5A"/>
    <w:rsid w:val="00D813B9"/>
    <w:rsid w:val="00D82290"/>
    <w:rsid w:val="00D83222"/>
    <w:rsid w:val="00D8339B"/>
    <w:rsid w:val="00D8430A"/>
    <w:rsid w:val="00D85173"/>
    <w:rsid w:val="00D853D2"/>
    <w:rsid w:val="00D86358"/>
    <w:rsid w:val="00D8640B"/>
    <w:rsid w:val="00D869F2"/>
    <w:rsid w:val="00D86CB0"/>
    <w:rsid w:val="00D87428"/>
    <w:rsid w:val="00D87DDF"/>
    <w:rsid w:val="00D9089E"/>
    <w:rsid w:val="00D919DC"/>
    <w:rsid w:val="00D91EF9"/>
    <w:rsid w:val="00D9249B"/>
    <w:rsid w:val="00D93426"/>
    <w:rsid w:val="00D93D11"/>
    <w:rsid w:val="00D93F64"/>
    <w:rsid w:val="00D9431F"/>
    <w:rsid w:val="00D943EF"/>
    <w:rsid w:val="00D94551"/>
    <w:rsid w:val="00D94BA0"/>
    <w:rsid w:val="00D955CD"/>
    <w:rsid w:val="00D95D5D"/>
    <w:rsid w:val="00D96561"/>
    <w:rsid w:val="00DA0B04"/>
    <w:rsid w:val="00DA1161"/>
    <w:rsid w:val="00DA1248"/>
    <w:rsid w:val="00DA23E5"/>
    <w:rsid w:val="00DA27B7"/>
    <w:rsid w:val="00DA33FB"/>
    <w:rsid w:val="00DA365E"/>
    <w:rsid w:val="00DA37A0"/>
    <w:rsid w:val="00DA3F92"/>
    <w:rsid w:val="00DA5FA1"/>
    <w:rsid w:val="00DA6356"/>
    <w:rsid w:val="00DA6E26"/>
    <w:rsid w:val="00DA7A2B"/>
    <w:rsid w:val="00DB01C8"/>
    <w:rsid w:val="00DB0297"/>
    <w:rsid w:val="00DB0DC5"/>
    <w:rsid w:val="00DB15E1"/>
    <w:rsid w:val="00DB1BF6"/>
    <w:rsid w:val="00DB2058"/>
    <w:rsid w:val="00DB21DB"/>
    <w:rsid w:val="00DB2838"/>
    <w:rsid w:val="00DB2D64"/>
    <w:rsid w:val="00DB3661"/>
    <w:rsid w:val="00DB3722"/>
    <w:rsid w:val="00DB3DF8"/>
    <w:rsid w:val="00DB4006"/>
    <w:rsid w:val="00DB415E"/>
    <w:rsid w:val="00DB42C0"/>
    <w:rsid w:val="00DB4316"/>
    <w:rsid w:val="00DB494F"/>
    <w:rsid w:val="00DB4BFA"/>
    <w:rsid w:val="00DB5599"/>
    <w:rsid w:val="00DB5939"/>
    <w:rsid w:val="00DB5BAF"/>
    <w:rsid w:val="00DB619A"/>
    <w:rsid w:val="00DB6318"/>
    <w:rsid w:val="00DB6EFE"/>
    <w:rsid w:val="00DB6F35"/>
    <w:rsid w:val="00DB709A"/>
    <w:rsid w:val="00DB76D8"/>
    <w:rsid w:val="00DB7701"/>
    <w:rsid w:val="00DB7998"/>
    <w:rsid w:val="00DB7C3F"/>
    <w:rsid w:val="00DB7E0A"/>
    <w:rsid w:val="00DC08FC"/>
    <w:rsid w:val="00DC24F5"/>
    <w:rsid w:val="00DC51E4"/>
    <w:rsid w:val="00DC5D82"/>
    <w:rsid w:val="00DC62BC"/>
    <w:rsid w:val="00DC6797"/>
    <w:rsid w:val="00DD061C"/>
    <w:rsid w:val="00DD0713"/>
    <w:rsid w:val="00DD0B38"/>
    <w:rsid w:val="00DD1B4A"/>
    <w:rsid w:val="00DD35AC"/>
    <w:rsid w:val="00DD3A36"/>
    <w:rsid w:val="00DD3C69"/>
    <w:rsid w:val="00DD4E52"/>
    <w:rsid w:val="00DD5210"/>
    <w:rsid w:val="00DD526F"/>
    <w:rsid w:val="00DD679C"/>
    <w:rsid w:val="00DD6967"/>
    <w:rsid w:val="00DD73A6"/>
    <w:rsid w:val="00DD7A5D"/>
    <w:rsid w:val="00DE06A5"/>
    <w:rsid w:val="00DE0D29"/>
    <w:rsid w:val="00DE183B"/>
    <w:rsid w:val="00DE1995"/>
    <w:rsid w:val="00DE1CF0"/>
    <w:rsid w:val="00DE2A61"/>
    <w:rsid w:val="00DE2B94"/>
    <w:rsid w:val="00DE3057"/>
    <w:rsid w:val="00DE3F31"/>
    <w:rsid w:val="00DE4822"/>
    <w:rsid w:val="00DE490A"/>
    <w:rsid w:val="00DE655D"/>
    <w:rsid w:val="00DE6599"/>
    <w:rsid w:val="00DE6DBB"/>
    <w:rsid w:val="00DE6E42"/>
    <w:rsid w:val="00DE704B"/>
    <w:rsid w:val="00DE71FC"/>
    <w:rsid w:val="00DE7D1B"/>
    <w:rsid w:val="00DF0179"/>
    <w:rsid w:val="00DF1E8A"/>
    <w:rsid w:val="00DF34AD"/>
    <w:rsid w:val="00DF3DB9"/>
    <w:rsid w:val="00DF6045"/>
    <w:rsid w:val="00DF6C51"/>
    <w:rsid w:val="00DF7241"/>
    <w:rsid w:val="00DF7F88"/>
    <w:rsid w:val="00E00114"/>
    <w:rsid w:val="00E001D5"/>
    <w:rsid w:val="00E020DF"/>
    <w:rsid w:val="00E0341D"/>
    <w:rsid w:val="00E036B7"/>
    <w:rsid w:val="00E03783"/>
    <w:rsid w:val="00E04131"/>
    <w:rsid w:val="00E04AA4"/>
    <w:rsid w:val="00E050D0"/>
    <w:rsid w:val="00E06D95"/>
    <w:rsid w:val="00E1025D"/>
    <w:rsid w:val="00E105FD"/>
    <w:rsid w:val="00E128FD"/>
    <w:rsid w:val="00E13BB7"/>
    <w:rsid w:val="00E14C3A"/>
    <w:rsid w:val="00E14E6D"/>
    <w:rsid w:val="00E1755D"/>
    <w:rsid w:val="00E20293"/>
    <w:rsid w:val="00E20385"/>
    <w:rsid w:val="00E20BFE"/>
    <w:rsid w:val="00E21495"/>
    <w:rsid w:val="00E21F75"/>
    <w:rsid w:val="00E221B8"/>
    <w:rsid w:val="00E226B9"/>
    <w:rsid w:val="00E230ED"/>
    <w:rsid w:val="00E23A53"/>
    <w:rsid w:val="00E23FA9"/>
    <w:rsid w:val="00E24A6A"/>
    <w:rsid w:val="00E25609"/>
    <w:rsid w:val="00E26786"/>
    <w:rsid w:val="00E268D1"/>
    <w:rsid w:val="00E26969"/>
    <w:rsid w:val="00E273E8"/>
    <w:rsid w:val="00E27669"/>
    <w:rsid w:val="00E316FC"/>
    <w:rsid w:val="00E3173A"/>
    <w:rsid w:val="00E3441E"/>
    <w:rsid w:val="00E34EE5"/>
    <w:rsid w:val="00E35024"/>
    <w:rsid w:val="00E3525D"/>
    <w:rsid w:val="00E36EAA"/>
    <w:rsid w:val="00E37156"/>
    <w:rsid w:val="00E37BE5"/>
    <w:rsid w:val="00E37E06"/>
    <w:rsid w:val="00E4123F"/>
    <w:rsid w:val="00E4180D"/>
    <w:rsid w:val="00E42299"/>
    <w:rsid w:val="00E423F8"/>
    <w:rsid w:val="00E42408"/>
    <w:rsid w:val="00E42502"/>
    <w:rsid w:val="00E4293B"/>
    <w:rsid w:val="00E43CD4"/>
    <w:rsid w:val="00E442A6"/>
    <w:rsid w:val="00E444DE"/>
    <w:rsid w:val="00E44ACE"/>
    <w:rsid w:val="00E45384"/>
    <w:rsid w:val="00E453B2"/>
    <w:rsid w:val="00E4542F"/>
    <w:rsid w:val="00E46176"/>
    <w:rsid w:val="00E4635D"/>
    <w:rsid w:val="00E46A7B"/>
    <w:rsid w:val="00E50127"/>
    <w:rsid w:val="00E50DEA"/>
    <w:rsid w:val="00E51544"/>
    <w:rsid w:val="00E51DF7"/>
    <w:rsid w:val="00E5207D"/>
    <w:rsid w:val="00E5256D"/>
    <w:rsid w:val="00E53C7F"/>
    <w:rsid w:val="00E53CA0"/>
    <w:rsid w:val="00E556BE"/>
    <w:rsid w:val="00E56BA3"/>
    <w:rsid w:val="00E6004F"/>
    <w:rsid w:val="00E60161"/>
    <w:rsid w:val="00E60FFD"/>
    <w:rsid w:val="00E615A9"/>
    <w:rsid w:val="00E61623"/>
    <w:rsid w:val="00E61CDD"/>
    <w:rsid w:val="00E61F45"/>
    <w:rsid w:val="00E624EC"/>
    <w:rsid w:val="00E6303B"/>
    <w:rsid w:val="00E630CB"/>
    <w:rsid w:val="00E635A2"/>
    <w:rsid w:val="00E640F6"/>
    <w:rsid w:val="00E64A40"/>
    <w:rsid w:val="00E64D85"/>
    <w:rsid w:val="00E65083"/>
    <w:rsid w:val="00E65789"/>
    <w:rsid w:val="00E6580A"/>
    <w:rsid w:val="00E65D90"/>
    <w:rsid w:val="00E65EE0"/>
    <w:rsid w:val="00E66195"/>
    <w:rsid w:val="00E66473"/>
    <w:rsid w:val="00E667F5"/>
    <w:rsid w:val="00E66AE8"/>
    <w:rsid w:val="00E67DE3"/>
    <w:rsid w:val="00E7010E"/>
    <w:rsid w:val="00E708E7"/>
    <w:rsid w:val="00E70981"/>
    <w:rsid w:val="00E70D5D"/>
    <w:rsid w:val="00E711F7"/>
    <w:rsid w:val="00E719DA"/>
    <w:rsid w:val="00E71F95"/>
    <w:rsid w:val="00E720B3"/>
    <w:rsid w:val="00E730C9"/>
    <w:rsid w:val="00E74474"/>
    <w:rsid w:val="00E74AE9"/>
    <w:rsid w:val="00E74FCB"/>
    <w:rsid w:val="00E75095"/>
    <w:rsid w:val="00E7578C"/>
    <w:rsid w:val="00E758C0"/>
    <w:rsid w:val="00E759C8"/>
    <w:rsid w:val="00E7600F"/>
    <w:rsid w:val="00E763AC"/>
    <w:rsid w:val="00E76C24"/>
    <w:rsid w:val="00E77438"/>
    <w:rsid w:val="00E775D8"/>
    <w:rsid w:val="00E77BB8"/>
    <w:rsid w:val="00E80715"/>
    <w:rsid w:val="00E811DC"/>
    <w:rsid w:val="00E81B29"/>
    <w:rsid w:val="00E825A3"/>
    <w:rsid w:val="00E82E4C"/>
    <w:rsid w:val="00E839BF"/>
    <w:rsid w:val="00E83CDD"/>
    <w:rsid w:val="00E8444D"/>
    <w:rsid w:val="00E84769"/>
    <w:rsid w:val="00E8482B"/>
    <w:rsid w:val="00E84A19"/>
    <w:rsid w:val="00E852D3"/>
    <w:rsid w:val="00E87277"/>
    <w:rsid w:val="00E87934"/>
    <w:rsid w:val="00E87980"/>
    <w:rsid w:val="00E90127"/>
    <w:rsid w:val="00E90988"/>
    <w:rsid w:val="00E91D92"/>
    <w:rsid w:val="00E9227A"/>
    <w:rsid w:val="00E92352"/>
    <w:rsid w:val="00E92E57"/>
    <w:rsid w:val="00E937AF"/>
    <w:rsid w:val="00E93D82"/>
    <w:rsid w:val="00E945C4"/>
    <w:rsid w:val="00E9484B"/>
    <w:rsid w:val="00E94886"/>
    <w:rsid w:val="00E95415"/>
    <w:rsid w:val="00E95A07"/>
    <w:rsid w:val="00E967E1"/>
    <w:rsid w:val="00E96A4B"/>
    <w:rsid w:val="00EA0116"/>
    <w:rsid w:val="00EA045B"/>
    <w:rsid w:val="00EA0682"/>
    <w:rsid w:val="00EA06EF"/>
    <w:rsid w:val="00EA07DB"/>
    <w:rsid w:val="00EA0D4C"/>
    <w:rsid w:val="00EA1FED"/>
    <w:rsid w:val="00EA21B1"/>
    <w:rsid w:val="00EA4CF6"/>
    <w:rsid w:val="00EA4DDA"/>
    <w:rsid w:val="00EA5525"/>
    <w:rsid w:val="00EA6C29"/>
    <w:rsid w:val="00EA7438"/>
    <w:rsid w:val="00EA7DF0"/>
    <w:rsid w:val="00EB0E0D"/>
    <w:rsid w:val="00EB1104"/>
    <w:rsid w:val="00EB140C"/>
    <w:rsid w:val="00EB16FB"/>
    <w:rsid w:val="00EB17B3"/>
    <w:rsid w:val="00EB1CE1"/>
    <w:rsid w:val="00EB26A1"/>
    <w:rsid w:val="00EB2720"/>
    <w:rsid w:val="00EB3865"/>
    <w:rsid w:val="00EB414F"/>
    <w:rsid w:val="00EB4625"/>
    <w:rsid w:val="00EB473A"/>
    <w:rsid w:val="00EB4FD5"/>
    <w:rsid w:val="00EB4FF6"/>
    <w:rsid w:val="00EB53D5"/>
    <w:rsid w:val="00EB54D9"/>
    <w:rsid w:val="00EB56B9"/>
    <w:rsid w:val="00EB598A"/>
    <w:rsid w:val="00EB5C40"/>
    <w:rsid w:val="00EB5C8C"/>
    <w:rsid w:val="00EB68B1"/>
    <w:rsid w:val="00EB71FB"/>
    <w:rsid w:val="00EC0730"/>
    <w:rsid w:val="00EC1218"/>
    <w:rsid w:val="00EC1598"/>
    <w:rsid w:val="00EC1B0E"/>
    <w:rsid w:val="00EC335E"/>
    <w:rsid w:val="00EC4958"/>
    <w:rsid w:val="00EC5450"/>
    <w:rsid w:val="00EC58AC"/>
    <w:rsid w:val="00EC5A8D"/>
    <w:rsid w:val="00EC5ACB"/>
    <w:rsid w:val="00EC60CE"/>
    <w:rsid w:val="00EC6263"/>
    <w:rsid w:val="00EC7134"/>
    <w:rsid w:val="00EC7E90"/>
    <w:rsid w:val="00ED0295"/>
    <w:rsid w:val="00ED1347"/>
    <w:rsid w:val="00ED1854"/>
    <w:rsid w:val="00ED1DB2"/>
    <w:rsid w:val="00ED2085"/>
    <w:rsid w:val="00ED238C"/>
    <w:rsid w:val="00ED269D"/>
    <w:rsid w:val="00ED2874"/>
    <w:rsid w:val="00ED2B0E"/>
    <w:rsid w:val="00ED34F3"/>
    <w:rsid w:val="00ED3B0F"/>
    <w:rsid w:val="00ED3BEC"/>
    <w:rsid w:val="00ED4046"/>
    <w:rsid w:val="00ED4867"/>
    <w:rsid w:val="00ED523B"/>
    <w:rsid w:val="00ED5877"/>
    <w:rsid w:val="00ED7882"/>
    <w:rsid w:val="00EE00A6"/>
    <w:rsid w:val="00EE12E2"/>
    <w:rsid w:val="00EE1769"/>
    <w:rsid w:val="00EE216C"/>
    <w:rsid w:val="00EE2462"/>
    <w:rsid w:val="00EE2A97"/>
    <w:rsid w:val="00EE3322"/>
    <w:rsid w:val="00EE38F8"/>
    <w:rsid w:val="00EE3A09"/>
    <w:rsid w:val="00EE4CA9"/>
    <w:rsid w:val="00EE7276"/>
    <w:rsid w:val="00EE749A"/>
    <w:rsid w:val="00EE77EA"/>
    <w:rsid w:val="00EE7D91"/>
    <w:rsid w:val="00EF0278"/>
    <w:rsid w:val="00EF0E1C"/>
    <w:rsid w:val="00EF17F7"/>
    <w:rsid w:val="00EF194D"/>
    <w:rsid w:val="00EF1CD9"/>
    <w:rsid w:val="00EF23E5"/>
    <w:rsid w:val="00EF389F"/>
    <w:rsid w:val="00EF3F72"/>
    <w:rsid w:val="00EF42DE"/>
    <w:rsid w:val="00EF4F87"/>
    <w:rsid w:val="00EF5850"/>
    <w:rsid w:val="00EF5A24"/>
    <w:rsid w:val="00EF651B"/>
    <w:rsid w:val="00EF6775"/>
    <w:rsid w:val="00EF6A13"/>
    <w:rsid w:val="00EF75C6"/>
    <w:rsid w:val="00F0000C"/>
    <w:rsid w:val="00F00153"/>
    <w:rsid w:val="00F00261"/>
    <w:rsid w:val="00F00900"/>
    <w:rsid w:val="00F00C62"/>
    <w:rsid w:val="00F00D3B"/>
    <w:rsid w:val="00F00E64"/>
    <w:rsid w:val="00F01231"/>
    <w:rsid w:val="00F012AE"/>
    <w:rsid w:val="00F016A0"/>
    <w:rsid w:val="00F032C0"/>
    <w:rsid w:val="00F03469"/>
    <w:rsid w:val="00F041C1"/>
    <w:rsid w:val="00F06074"/>
    <w:rsid w:val="00F071BE"/>
    <w:rsid w:val="00F07AAE"/>
    <w:rsid w:val="00F07F9D"/>
    <w:rsid w:val="00F11658"/>
    <w:rsid w:val="00F12599"/>
    <w:rsid w:val="00F12777"/>
    <w:rsid w:val="00F12C97"/>
    <w:rsid w:val="00F12F56"/>
    <w:rsid w:val="00F13341"/>
    <w:rsid w:val="00F13E57"/>
    <w:rsid w:val="00F157FC"/>
    <w:rsid w:val="00F16999"/>
    <w:rsid w:val="00F16B57"/>
    <w:rsid w:val="00F16E52"/>
    <w:rsid w:val="00F20D2A"/>
    <w:rsid w:val="00F21723"/>
    <w:rsid w:val="00F22059"/>
    <w:rsid w:val="00F222BF"/>
    <w:rsid w:val="00F22BF5"/>
    <w:rsid w:val="00F23440"/>
    <w:rsid w:val="00F236F7"/>
    <w:rsid w:val="00F238FE"/>
    <w:rsid w:val="00F23DEB"/>
    <w:rsid w:val="00F25988"/>
    <w:rsid w:val="00F26EEA"/>
    <w:rsid w:val="00F27A12"/>
    <w:rsid w:val="00F27C1A"/>
    <w:rsid w:val="00F30FF2"/>
    <w:rsid w:val="00F32A5F"/>
    <w:rsid w:val="00F32EA4"/>
    <w:rsid w:val="00F333FD"/>
    <w:rsid w:val="00F344B3"/>
    <w:rsid w:val="00F346D5"/>
    <w:rsid w:val="00F3473C"/>
    <w:rsid w:val="00F34E18"/>
    <w:rsid w:val="00F3537B"/>
    <w:rsid w:val="00F35F4E"/>
    <w:rsid w:val="00F35FE5"/>
    <w:rsid w:val="00F3668D"/>
    <w:rsid w:val="00F366CD"/>
    <w:rsid w:val="00F36A89"/>
    <w:rsid w:val="00F36FAE"/>
    <w:rsid w:val="00F376CA"/>
    <w:rsid w:val="00F379E7"/>
    <w:rsid w:val="00F406A2"/>
    <w:rsid w:val="00F419E6"/>
    <w:rsid w:val="00F4227D"/>
    <w:rsid w:val="00F423A9"/>
    <w:rsid w:val="00F42502"/>
    <w:rsid w:val="00F42DBE"/>
    <w:rsid w:val="00F4311E"/>
    <w:rsid w:val="00F43177"/>
    <w:rsid w:val="00F4390D"/>
    <w:rsid w:val="00F447BA"/>
    <w:rsid w:val="00F44A90"/>
    <w:rsid w:val="00F45194"/>
    <w:rsid w:val="00F45F51"/>
    <w:rsid w:val="00F466B6"/>
    <w:rsid w:val="00F4672D"/>
    <w:rsid w:val="00F5070F"/>
    <w:rsid w:val="00F51F31"/>
    <w:rsid w:val="00F5249A"/>
    <w:rsid w:val="00F52755"/>
    <w:rsid w:val="00F530DB"/>
    <w:rsid w:val="00F531DB"/>
    <w:rsid w:val="00F53752"/>
    <w:rsid w:val="00F540C6"/>
    <w:rsid w:val="00F54417"/>
    <w:rsid w:val="00F549D5"/>
    <w:rsid w:val="00F54A06"/>
    <w:rsid w:val="00F54A5E"/>
    <w:rsid w:val="00F55238"/>
    <w:rsid w:val="00F56630"/>
    <w:rsid w:val="00F572D8"/>
    <w:rsid w:val="00F577E2"/>
    <w:rsid w:val="00F6092B"/>
    <w:rsid w:val="00F61D0E"/>
    <w:rsid w:val="00F6202D"/>
    <w:rsid w:val="00F64028"/>
    <w:rsid w:val="00F649CB"/>
    <w:rsid w:val="00F64FC9"/>
    <w:rsid w:val="00F6659B"/>
    <w:rsid w:val="00F66C4D"/>
    <w:rsid w:val="00F7029C"/>
    <w:rsid w:val="00F71AC6"/>
    <w:rsid w:val="00F72D47"/>
    <w:rsid w:val="00F73573"/>
    <w:rsid w:val="00F737A7"/>
    <w:rsid w:val="00F74473"/>
    <w:rsid w:val="00F7548A"/>
    <w:rsid w:val="00F75C5C"/>
    <w:rsid w:val="00F763DD"/>
    <w:rsid w:val="00F7651B"/>
    <w:rsid w:val="00F80108"/>
    <w:rsid w:val="00F805F2"/>
    <w:rsid w:val="00F80B31"/>
    <w:rsid w:val="00F81366"/>
    <w:rsid w:val="00F81525"/>
    <w:rsid w:val="00F81F23"/>
    <w:rsid w:val="00F8281A"/>
    <w:rsid w:val="00F82CDF"/>
    <w:rsid w:val="00F83391"/>
    <w:rsid w:val="00F83ABF"/>
    <w:rsid w:val="00F847C4"/>
    <w:rsid w:val="00F857B5"/>
    <w:rsid w:val="00F86437"/>
    <w:rsid w:val="00F874D4"/>
    <w:rsid w:val="00F87B44"/>
    <w:rsid w:val="00F87BAB"/>
    <w:rsid w:val="00F90DC4"/>
    <w:rsid w:val="00F93C59"/>
    <w:rsid w:val="00F93EF4"/>
    <w:rsid w:val="00F950B5"/>
    <w:rsid w:val="00F951CC"/>
    <w:rsid w:val="00F959B8"/>
    <w:rsid w:val="00F9639B"/>
    <w:rsid w:val="00F96539"/>
    <w:rsid w:val="00FA0A83"/>
    <w:rsid w:val="00FA108D"/>
    <w:rsid w:val="00FA28D1"/>
    <w:rsid w:val="00FA2CA3"/>
    <w:rsid w:val="00FA3273"/>
    <w:rsid w:val="00FA3EAF"/>
    <w:rsid w:val="00FA468C"/>
    <w:rsid w:val="00FA46AD"/>
    <w:rsid w:val="00FA46BC"/>
    <w:rsid w:val="00FA4820"/>
    <w:rsid w:val="00FA5078"/>
    <w:rsid w:val="00FA7029"/>
    <w:rsid w:val="00FA746C"/>
    <w:rsid w:val="00FA796C"/>
    <w:rsid w:val="00FA7BA4"/>
    <w:rsid w:val="00FA7DB8"/>
    <w:rsid w:val="00FB0241"/>
    <w:rsid w:val="00FB19C8"/>
    <w:rsid w:val="00FB20A1"/>
    <w:rsid w:val="00FB20AD"/>
    <w:rsid w:val="00FB26CD"/>
    <w:rsid w:val="00FB2A61"/>
    <w:rsid w:val="00FB4F56"/>
    <w:rsid w:val="00FB5D8A"/>
    <w:rsid w:val="00FB606E"/>
    <w:rsid w:val="00FB621E"/>
    <w:rsid w:val="00FB6F99"/>
    <w:rsid w:val="00FB7080"/>
    <w:rsid w:val="00FB73FF"/>
    <w:rsid w:val="00FB76E7"/>
    <w:rsid w:val="00FB773C"/>
    <w:rsid w:val="00FC07F0"/>
    <w:rsid w:val="00FC1105"/>
    <w:rsid w:val="00FC1248"/>
    <w:rsid w:val="00FC190A"/>
    <w:rsid w:val="00FC234E"/>
    <w:rsid w:val="00FC2FE3"/>
    <w:rsid w:val="00FC3454"/>
    <w:rsid w:val="00FC3B98"/>
    <w:rsid w:val="00FC4325"/>
    <w:rsid w:val="00FC4990"/>
    <w:rsid w:val="00FC4A88"/>
    <w:rsid w:val="00FC571D"/>
    <w:rsid w:val="00FC578F"/>
    <w:rsid w:val="00FC6DC2"/>
    <w:rsid w:val="00FC7072"/>
    <w:rsid w:val="00FD0485"/>
    <w:rsid w:val="00FD064A"/>
    <w:rsid w:val="00FD10D3"/>
    <w:rsid w:val="00FD14D6"/>
    <w:rsid w:val="00FD3149"/>
    <w:rsid w:val="00FD353D"/>
    <w:rsid w:val="00FD3BBB"/>
    <w:rsid w:val="00FD4A54"/>
    <w:rsid w:val="00FD4CA1"/>
    <w:rsid w:val="00FD5666"/>
    <w:rsid w:val="00FD5E02"/>
    <w:rsid w:val="00FD5E64"/>
    <w:rsid w:val="00FD6166"/>
    <w:rsid w:val="00FD6EE0"/>
    <w:rsid w:val="00FD75D2"/>
    <w:rsid w:val="00FD7CFB"/>
    <w:rsid w:val="00FE0B21"/>
    <w:rsid w:val="00FE1BB4"/>
    <w:rsid w:val="00FE1F89"/>
    <w:rsid w:val="00FE21EC"/>
    <w:rsid w:val="00FE2694"/>
    <w:rsid w:val="00FE316A"/>
    <w:rsid w:val="00FE4391"/>
    <w:rsid w:val="00FE4DBD"/>
    <w:rsid w:val="00FE4FBF"/>
    <w:rsid w:val="00FE53C2"/>
    <w:rsid w:val="00FE55D8"/>
    <w:rsid w:val="00FE5949"/>
    <w:rsid w:val="00FE59BF"/>
    <w:rsid w:val="00FF0021"/>
    <w:rsid w:val="00FF0749"/>
    <w:rsid w:val="00FF15A8"/>
    <w:rsid w:val="00FF40EE"/>
    <w:rsid w:val="00FF486F"/>
    <w:rsid w:val="00FF4D68"/>
    <w:rsid w:val="00FF52B5"/>
    <w:rsid w:val="00FF6F3D"/>
    <w:rsid w:val="00FF7151"/>
    <w:rsid w:val="00FF7763"/>
    <w:rsid w:val="00FF792E"/>
    <w:rsid w:val="00FF7C65"/>
    <w:rsid w:val="00FF7CBE"/>
    <w:rsid w:val="00FF7F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7394" style="mso-width-relative:margin;mso-height-relative:margin" fill="f" fillcolor="white" stroke="f">
      <v:fill color="white" on="f"/>
      <v:stroke on="f"/>
      <o:colormru v:ext="edit" colors="#fcebd4,#e7fe9c"/>
    </o:shapedefaults>
    <o:shapelayout v:ext="edit">
      <o:idmap v:ext="edit" data="1,3"/>
      <o:rules v:ext="edit">
        <o:r id="V:Rule8" type="callout" idref="#AutoShape 21"/>
        <o:r id="V:Rule9" type="connector" idref="#_x0000_s1736"/>
        <o:r id="V:Rule10" type="connector" idref="#_x0000_s1738"/>
        <o:r id="V:Rule11" type="connector" idref="#_x0000_s1741"/>
        <o:r id="V:Rule12" type="connector" idref="#_x0000_s3538"/>
        <o:r id="V:Rule13" type="connector" idref="#_x0000_s1740"/>
        <o:r id="V:Rule14" type="connector" idref="#_x0000_s1737"/>
        <o:r id="V:Rule15" type="connector" idref="#_x0000_s356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7B7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1A3A7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маркированный,Список точки,List_Paragraph,Multilevel para_II,List Paragraph-ExecSummary,Akapit z listą BS,Bullets,List Paragraph 1,References,List Paragraph (numbered (a)),IBL List Paragraph,List Paragraph nowy,Numbered List Paragraph"/>
    <w:basedOn w:val="a"/>
    <w:link w:val="a4"/>
    <w:uiPriority w:val="34"/>
    <w:qFormat/>
    <w:rsid w:val="00F61D0E"/>
    <w:pPr>
      <w:ind w:left="720"/>
      <w:contextualSpacing/>
    </w:pPr>
  </w:style>
  <w:style w:type="paragraph" w:styleId="a5">
    <w:name w:val="Body Text"/>
    <w:aliases w:val="Основной текст1,Основной текст Знак Знак,bt"/>
    <w:basedOn w:val="a"/>
    <w:link w:val="a6"/>
    <w:rsid w:val="008839DB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6">
    <w:name w:val="Основной текст Знак"/>
    <w:aliases w:val="Основной текст1 Знак,Основной текст Знак Знак Знак,bt Знак"/>
    <w:link w:val="a5"/>
    <w:rsid w:val="008839D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link w:val="2"/>
    <w:uiPriority w:val="99"/>
    <w:rsid w:val="001A3A71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a7">
    <w:name w:val="Мой стиль"/>
    <w:basedOn w:val="a"/>
    <w:link w:val="a8"/>
    <w:rsid w:val="00C05D9F"/>
    <w:pPr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8">
    <w:name w:val="Мой стиль Знак"/>
    <w:link w:val="a7"/>
    <w:rsid w:val="00C05D9F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9">
    <w:name w:val="Strong"/>
    <w:uiPriority w:val="22"/>
    <w:qFormat/>
    <w:rsid w:val="00E87277"/>
    <w:rPr>
      <w:b/>
      <w:bCs/>
    </w:rPr>
  </w:style>
  <w:style w:type="character" w:styleId="aa">
    <w:name w:val="Hyperlink"/>
    <w:rsid w:val="00E36EAA"/>
    <w:rPr>
      <w:color w:val="0000FF"/>
      <w:u w:val="single"/>
    </w:rPr>
  </w:style>
  <w:style w:type="character" w:customStyle="1" w:styleId="ab">
    <w:name w:val="Основной текст_"/>
    <w:link w:val="50"/>
    <w:rsid w:val="0080293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7">
    <w:name w:val="Основной текст27"/>
    <w:rsid w:val="00802937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paragraph" w:customStyle="1" w:styleId="50">
    <w:name w:val="Основной текст50"/>
    <w:basedOn w:val="a"/>
    <w:link w:val="ab"/>
    <w:rsid w:val="00802937"/>
    <w:pPr>
      <w:widowControl w:val="0"/>
      <w:shd w:val="clear" w:color="auto" w:fill="FFFFFF"/>
      <w:spacing w:before="180" w:after="2280" w:line="331" w:lineRule="exact"/>
      <w:ind w:hanging="2560"/>
      <w:jc w:val="center"/>
    </w:pPr>
    <w:rPr>
      <w:rFonts w:ascii="Times New Roman" w:eastAsia="Times New Roman" w:hAnsi="Times New Roman"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C13D5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C13D5A"/>
    <w:rPr>
      <w:rFonts w:ascii="Tahoma" w:hAnsi="Tahoma" w:cs="Tahoma"/>
      <w:sz w:val="16"/>
      <w:szCs w:val="16"/>
    </w:rPr>
  </w:style>
  <w:style w:type="table" w:styleId="ae">
    <w:name w:val="Table Grid"/>
    <w:basedOn w:val="a1"/>
    <w:uiPriority w:val="59"/>
    <w:rsid w:val="001F17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1">
    <w:name w:val="Medium List 2 Accent 1"/>
    <w:basedOn w:val="a1"/>
    <w:uiPriority w:val="66"/>
    <w:rsid w:val="007C25BD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cimalAligned">
    <w:name w:val="Decimal Aligned"/>
    <w:basedOn w:val="a"/>
    <w:uiPriority w:val="40"/>
    <w:qFormat/>
    <w:rsid w:val="00656B9C"/>
    <w:pPr>
      <w:tabs>
        <w:tab w:val="decimal" w:pos="360"/>
      </w:tabs>
    </w:pPr>
    <w:rPr>
      <w:lang w:eastAsia="ru-RU"/>
    </w:rPr>
  </w:style>
  <w:style w:type="paragraph" w:styleId="af">
    <w:name w:val="footnote text"/>
    <w:basedOn w:val="a"/>
    <w:link w:val="af0"/>
    <w:uiPriority w:val="99"/>
    <w:unhideWhenUsed/>
    <w:rsid w:val="00656B9C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0">
    <w:name w:val="Текст сноски Знак"/>
    <w:link w:val="af"/>
    <w:uiPriority w:val="99"/>
    <w:rsid w:val="00656B9C"/>
    <w:rPr>
      <w:rFonts w:eastAsia="Times New Roman"/>
      <w:sz w:val="20"/>
      <w:szCs w:val="20"/>
      <w:lang w:eastAsia="ru-RU"/>
    </w:rPr>
  </w:style>
  <w:style w:type="character" w:styleId="af1">
    <w:name w:val="Subtle Emphasis"/>
    <w:uiPriority w:val="19"/>
    <w:qFormat/>
    <w:rsid w:val="00656B9C"/>
    <w:rPr>
      <w:i/>
      <w:iCs/>
      <w:color w:val="000000"/>
    </w:rPr>
  </w:style>
  <w:style w:type="table" w:styleId="2-5">
    <w:name w:val="Medium Shading 2 Accent 5"/>
    <w:basedOn w:val="a1"/>
    <w:uiPriority w:val="64"/>
    <w:rsid w:val="00656B9C"/>
    <w:rPr>
      <w:rFonts w:eastAsia="Times New Roman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CCA6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List 2 Accent 2"/>
    <w:basedOn w:val="a1"/>
    <w:uiPriority w:val="66"/>
    <w:rsid w:val="002F0C64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09DD9"/>
        <w:left w:val="single" w:sz="8" w:space="0" w:color="009DD9"/>
        <w:bottom w:val="single" w:sz="8" w:space="0" w:color="009DD9"/>
        <w:right w:val="single" w:sz="8" w:space="0" w:color="009D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DD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9DD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DD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9DD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AF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6EAFF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fault">
    <w:name w:val="Default"/>
    <w:rsid w:val="00C36EA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customStyle="1" w:styleId="2-11">
    <w:name w:val="Средний список 2 - Акцент 11"/>
    <w:basedOn w:val="a1"/>
    <w:next w:val="2-1"/>
    <w:uiPriority w:val="66"/>
    <w:rsid w:val="000F419A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af2">
    <w:name w:val="header"/>
    <w:basedOn w:val="a"/>
    <w:link w:val="af3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0E427B"/>
  </w:style>
  <w:style w:type="paragraph" w:styleId="af4">
    <w:name w:val="footer"/>
    <w:basedOn w:val="a"/>
    <w:link w:val="af5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0E427B"/>
  </w:style>
  <w:style w:type="paragraph" w:styleId="af6">
    <w:name w:val="Normal (Web)"/>
    <w:basedOn w:val="a"/>
    <w:uiPriority w:val="99"/>
    <w:semiHidden/>
    <w:unhideWhenUsed/>
    <w:rsid w:val="004108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-45">
    <w:name w:val="Таблица-сетка 4 — акцент 5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B0DFA0"/>
        <w:left w:val="single" w:sz="4" w:space="0" w:color="B0DFA0"/>
        <w:bottom w:val="single" w:sz="4" w:space="0" w:color="B0DFA0"/>
        <w:right w:val="single" w:sz="4" w:space="0" w:color="B0DFA0"/>
        <w:insideH w:val="single" w:sz="4" w:space="0" w:color="B0DFA0"/>
        <w:insideV w:val="single" w:sz="4" w:space="0" w:color="B0DFA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7CCA62"/>
          <w:left w:val="single" w:sz="4" w:space="0" w:color="7CCA62"/>
          <w:bottom w:val="single" w:sz="4" w:space="0" w:color="7CCA62"/>
          <w:right w:val="single" w:sz="4" w:space="0" w:color="7CCA62"/>
          <w:insideH w:val="nil"/>
          <w:insideV w:val="nil"/>
        </w:tcBorders>
        <w:shd w:val="clear" w:color="auto" w:fill="7CCA62"/>
      </w:tcPr>
    </w:tblStylePr>
    <w:tblStylePr w:type="lastRow">
      <w:rPr>
        <w:b/>
        <w:bCs/>
      </w:rPr>
      <w:tblPr/>
      <w:tcPr>
        <w:tcBorders>
          <w:top w:val="double" w:sz="4" w:space="0" w:color="7CCA6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/>
      </w:tcPr>
    </w:tblStylePr>
    <w:tblStylePr w:type="band1Horz">
      <w:tblPr/>
      <w:tcPr>
        <w:shd w:val="clear" w:color="auto" w:fill="E4F4DF"/>
      </w:tcPr>
    </w:tblStylePr>
  </w:style>
  <w:style w:type="table" w:customStyle="1" w:styleId="-43">
    <w:name w:val="Таблица-сетка 4 — акцент 3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5DEFF6"/>
        <w:left w:val="single" w:sz="4" w:space="0" w:color="5DEFF6"/>
        <w:bottom w:val="single" w:sz="4" w:space="0" w:color="5DEFF6"/>
        <w:right w:val="single" w:sz="4" w:space="0" w:color="5DEFF6"/>
        <w:insideH w:val="single" w:sz="4" w:space="0" w:color="5DEFF6"/>
        <w:insideV w:val="single" w:sz="4" w:space="0" w:color="5DEFF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BD0D9"/>
          <w:left w:val="single" w:sz="4" w:space="0" w:color="0BD0D9"/>
          <w:bottom w:val="single" w:sz="4" w:space="0" w:color="0BD0D9"/>
          <w:right w:val="single" w:sz="4" w:space="0" w:color="0BD0D9"/>
          <w:insideH w:val="nil"/>
          <w:insideV w:val="nil"/>
        </w:tcBorders>
        <w:shd w:val="clear" w:color="auto" w:fill="0BD0D9"/>
      </w:tcPr>
    </w:tblStylePr>
    <w:tblStylePr w:type="lastRow">
      <w:rPr>
        <w:b/>
        <w:bCs/>
      </w:rPr>
      <w:tblPr/>
      <w:tcPr>
        <w:tcBorders>
          <w:top w:val="double" w:sz="4" w:space="0" w:color="0BD0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/>
      </w:tcPr>
    </w:tblStylePr>
    <w:tblStylePr w:type="band1Horz">
      <w:tblPr/>
      <w:tcPr>
        <w:shd w:val="clear" w:color="auto" w:fill="C9F9FC"/>
      </w:tcPr>
    </w:tblStylePr>
  </w:style>
  <w:style w:type="table" w:customStyle="1" w:styleId="-41">
    <w:name w:val="Таблица-сетка 4 — акцент 1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  <w:insideV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  <w:insideV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0F6F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1">
    <w:name w:val="Список-таблица 2 — акцент 1"/>
    <w:basedOn w:val="a1"/>
    <w:uiPriority w:val="47"/>
    <w:rsid w:val="00377C19"/>
    <w:tblPr>
      <w:tblStyleRowBandSize w:val="1"/>
      <w:tblStyleColBandSize w:val="1"/>
      <w:tblInd w:w="0" w:type="dxa"/>
      <w:tblBorders>
        <w:top w:val="single" w:sz="4" w:space="0" w:color="59A9F2"/>
        <w:bottom w:val="single" w:sz="4" w:space="0" w:color="59A9F2"/>
        <w:insideH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410">
    <w:name w:val="Список-таблица 4 — акцент 1"/>
    <w:basedOn w:val="a1"/>
    <w:uiPriority w:val="49"/>
    <w:rsid w:val="00377C19"/>
    <w:tblPr>
      <w:tblStyleRowBandSize w:val="1"/>
      <w:tblStyleColBandSize w:val="1"/>
      <w:tblInd w:w="0" w:type="dxa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59A9F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6">
    <w:name w:val="Список-таблица 2 — акцент 6"/>
    <w:basedOn w:val="a1"/>
    <w:uiPriority w:val="47"/>
    <w:rsid w:val="007373C0"/>
    <w:tblPr>
      <w:tblStyleRowBandSize w:val="1"/>
      <w:tblStyleColBandSize w:val="1"/>
      <w:tblInd w:w="0" w:type="dxa"/>
      <w:tblBorders>
        <w:top w:val="single" w:sz="4" w:space="0" w:color="C8DA91"/>
        <w:bottom w:val="single" w:sz="4" w:space="0" w:color="C8DA91"/>
        <w:insideH w:val="single" w:sz="4" w:space="0" w:color="C8DA9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/>
      </w:tcPr>
    </w:tblStylePr>
    <w:tblStylePr w:type="band1Horz">
      <w:tblPr/>
      <w:tcPr>
        <w:shd w:val="clear" w:color="auto" w:fill="ECF2DA"/>
      </w:tcPr>
    </w:tblStylePr>
  </w:style>
  <w:style w:type="table" w:customStyle="1" w:styleId="-22">
    <w:name w:val="Список-таблица 2 — акцент 2"/>
    <w:basedOn w:val="a1"/>
    <w:uiPriority w:val="47"/>
    <w:rsid w:val="007373C0"/>
    <w:tblPr>
      <w:tblStyleRowBandSize w:val="1"/>
      <w:tblStyleColBandSize w:val="1"/>
      <w:tblInd w:w="0" w:type="dxa"/>
      <w:tblBorders>
        <w:top w:val="single" w:sz="4" w:space="0" w:color="4FCDFF"/>
        <w:bottom w:val="single" w:sz="4" w:space="0" w:color="4FCDFF"/>
        <w:insideH w:val="single" w:sz="4" w:space="0" w:color="4FCD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/>
      </w:tcPr>
    </w:tblStylePr>
    <w:tblStylePr w:type="band1Horz">
      <w:tblPr/>
      <w:tcPr>
        <w:shd w:val="clear" w:color="auto" w:fill="C4EEFF"/>
      </w:tcPr>
    </w:tblStylePr>
  </w:style>
  <w:style w:type="paragraph" w:styleId="af7">
    <w:name w:val="caption"/>
    <w:basedOn w:val="a"/>
    <w:next w:val="a"/>
    <w:uiPriority w:val="35"/>
    <w:unhideWhenUsed/>
    <w:qFormat/>
    <w:rsid w:val="00E967E1"/>
    <w:rPr>
      <w:b/>
      <w:bCs/>
      <w:sz w:val="20"/>
      <w:szCs w:val="20"/>
    </w:rPr>
  </w:style>
  <w:style w:type="character" w:styleId="af8">
    <w:name w:val="Intense Emphasis"/>
    <w:uiPriority w:val="21"/>
    <w:qFormat/>
    <w:rsid w:val="003E56FE"/>
    <w:rPr>
      <w:b/>
      <w:bCs/>
      <w:i/>
      <w:iCs/>
      <w:color w:val="4F81BD"/>
    </w:rPr>
  </w:style>
  <w:style w:type="paragraph" w:styleId="af9">
    <w:name w:val="No Spacing"/>
    <w:uiPriority w:val="1"/>
    <w:qFormat/>
    <w:rsid w:val="002F5BAF"/>
    <w:rPr>
      <w:rFonts w:asciiTheme="minorHAnsi" w:eastAsiaTheme="minorEastAsia" w:hAnsiTheme="minorHAnsi" w:cstheme="minorBidi"/>
      <w:sz w:val="22"/>
      <w:szCs w:val="22"/>
    </w:rPr>
  </w:style>
  <w:style w:type="paragraph" w:customStyle="1" w:styleId="afa">
    <w:name w:val="Нормальный (таблица)"/>
    <w:basedOn w:val="a"/>
    <w:next w:val="a"/>
    <w:uiPriority w:val="99"/>
    <w:rsid w:val="00232DC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b">
    <w:name w:val="Прижатый влево"/>
    <w:basedOn w:val="a"/>
    <w:next w:val="a"/>
    <w:uiPriority w:val="99"/>
    <w:rsid w:val="00232DC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onsPlusNormal">
    <w:name w:val="ConsPlusNormal"/>
    <w:link w:val="ConsPlusNormal0"/>
    <w:qFormat/>
    <w:rsid w:val="00704359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a4">
    <w:name w:val="Абзац списка Знак"/>
    <w:aliases w:val="маркированный Знак,Список точки Знак,List_Paragraph Знак,Multilevel para_II Знак,List Paragraph-ExecSummary Знак,Akapit z listą BS Знак,Bullets Знак,List Paragraph 1 Знак,References Знак,List Paragraph (numbered (a)) Знак"/>
    <w:link w:val="a3"/>
    <w:uiPriority w:val="34"/>
    <w:locked/>
    <w:rsid w:val="00704359"/>
    <w:rPr>
      <w:sz w:val="22"/>
      <w:szCs w:val="22"/>
      <w:lang w:eastAsia="en-US"/>
    </w:rPr>
  </w:style>
  <w:style w:type="character" w:customStyle="1" w:styleId="ConsPlusNormal0">
    <w:name w:val="ConsPlusNormal Знак"/>
    <w:link w:val="ConsPlusNormal"/>
    <w:locked/>
    <w:rsid w:val="00704359"/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174151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Cell">
    <w:name w:val="ConsPlusCell"/>
    <w:uiPriority w:val="99"/>
    <w:rsid w:val="0056213F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8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8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8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0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8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8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4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731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088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54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4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1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4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5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8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8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4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8783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405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8490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839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373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95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4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1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4592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80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8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2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3329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25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244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58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5.jpeg"/><Relationship Id="rId39" Type="http://schemas.openxmlformats.org/officeDocument/2006/relationships/diagramData" Target="diagrams/data3.xml"/><Relationship Id="rId21" Type="http://schemas.openxmlformats.org/officeDocument/2006/relationships/hyperlink" Target="consultantplus://offline/ref=5B2CA6842A18B4E4945D785C63149826C363978AE705F029B7170B5D8B5558FE8D955E7740ABDCF6795F39B114E6D1H" TargetMode="External"/><Relationship Id="rId34" Type="http://schemas.openxmlformats.org/officeDocument/2006/relationships/diagramColors" Target="diagrams/colors1.xml"/><Relationship Id="rId42" Type="http://schemas.openxmlformats.org/officeDocument/2006/relationships/diagramColors" Target="diagrams/colors3.xml"/><Relationship Id="rId47" Type="http://schemas.openxmlformats.org/officeDocument/2006/relationships/image" Target="media/image23.emf"/><Relationship Id="rId50" Type="http://schemas.openxmlformats.org/officeDocument/2006/relationships/package" Target="embeddings/______Microsoft_Office_PowerPoint3.sldx"/><Relationship Id="rId55" Type="http://schemas.openxmlformats.org/officeDocument/2006/relationships/image" Target="media/image27.jpe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consultantplus://offline/ref=B07D9EBFAB7148996C2364CFDA2DD7A58DF69FC181757B62DAF1AEC4B57BE9BF3617F674B4FC3A3AF8AC4BF4CFoBhAI" TargetMode="External"/><Relationship Id="rId32" Type="http://schemas.openxmlformats.org/officeDocument/2006/relationships/diagramLayout" Target="diagrams/layout1.xml"/><Relationship Id="rId37" Type="http://schemas.openxmlformats.org/officeDocument/2006/relationships/diagramQuickStyle" Target="diagrams/quickStyle2.xml"/><Relationship Id="rId40" Type="http://schemas.openxmlformats.org/officeDocument/2006/relationships/diagramLayout" Target="diagrams/layout3.xml"/><Relationship Id="rId45" Type="http://schemas.openxmlformats.org/officeDocument/2006/relationships/image" Target="media/image22.emf"/><Relationship Id="rId53" Type="http://schemas.openxmlformats.org/officeDocument/2006/relationships/image" Target="media/image26.emf"/><Relationship Id="rId58" Type="http://schemas.openxmlformats.org/officeDocument/2006/relationships/header" Target="header1.xml"/><Relationship Id="rId66" Type="http://schemas.microsoft.com/office/2007/relationships/diagramDrawing" Target="diagrams/drawing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consultantplus://offline/ref=85EB33D636BFCF46CF09AC9A8B5199EEA2712A351E3ECC6E4384E274D7v741N" TargetMode="External"/><Relationship Id="rId28" Type="http://schemas.openxmlformats.org/officeDocument/2006/relationships/image" Target="media/image17.jpeg"/><Relationship Id="rId36" Type="http://schemas.openxmlformats.org/officeDocument/2006/relationships/diagramLayout" Target="diagrams/layout2.xml"/><Relationship Id="rId49" Type="http://schemas.openxmlformats.org/officeDocument/2006/relationships/image" Target="media/image24.emf"/><Relationship Id="rId57" Type="http://schemas.openxmlformats.org/officeDocument/2006/relationships/image" Target="media/image29.jpeg"/><Relationship Id="rId61" Type="http://schemas.openxmlformats.org/officeDocument/2006/relationships/hyperlink" Target="mailto:FinuprPochinok@yandex.ru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diagramData" Target="diagrams/data1.xml"/><Relationship Id="rId44" Type="http://schemas.openxmlformats.org/officeDocument/2006/relationships/image" Target="media/image21.png"/><Relationship Id="rId52" Type="http://schemas.openxmlformats.org/officeDocument/2006/relationships/package" Target="embeddings/______Microsoft_Office_PowerPoint4.sldx"/><Relationship Id="rId60" Type="http://schemas.openxmlformats.org/officeDocument/2006/relationships/image" Target="media/image31.jpeg"/><Relationship Id="rId65" Type="http://schemas.microsoft.com/office/2007/relationships/diagramDrawing" Target="diagrams/drawing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yperlink" Target="consultantplus://offline/ref=5B2CA6842A18B4E4945D785C63149826C3629C8FE106F029B7170B5D8B5558FE8D955E7740ABDCF6795F39B114E6D1H" TargetMode="External"/><Relationship Id="rId27" Type="http://schemas.openxmlformats.org/officeDocument/2006/relationships/image" Target="media/image16.png"/><Relationship Id="rId30" Type="http://schemas.openxmlformats.org/officeDocument/2006/relationships/image" Target="media/image19.jpeg"/><Relationship Id="rId35" Type="http://schemas.openxmlformats.org/officeDocument/2006/relationships/diagramData" Target="diagrams/data2.xml"/><Relationship Id="rId43" Type="http://schemas.openxmlformats.org/officeDocument/2006/relationships/image" Target="media/image20.png"/><Relationship Id="rId48" Type="http://schemas.openxmlformats.org/officeDocument/2006/relationships/package" Target="embeddings/______Microsoft_Office_PowerPoint2.sldx"/><Relationship Id="rId56" Type="http://schemas.openxmlformats.org/officeDocument/2006/relationships/image" Target="media/image28.jpeg"/><Relationship Id="rId64" Type="http://schemas.microsoft.com/office/2007/relationships/diagramDrawing" Target="diagrams/drawing2.xml"/><Relationship Id="rId8" Type="http://schemas.openxmlformats.org/officeDocument/2006/relationships/image" Target="media/image1.jpeg"/><Relationship Id="rId51" Type="http://schemas.openxmlformats.org/officeDocument/2006/relationships/image" Target="media/image25.emf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4.jpeg"/><Relationship Id="rId33" Type="http://schemas.openxmlformats.org/officeDocument/2006/relationships/diagramQuickStyle" Target="diagrams/quickStyle1.xml"/><Relationship Id="rId38" Type="http://schemas.openxmlformats.org/officeDocument/2006/relationships/diagramColors" Target="diagrams/colors2.xml"/><Relationship Id="rId46" Type="http://schemas.openxmlformats.org/officeDocument/2006/relationships/package" Target="embeddings/______Microsoft_Office_PowerPoint1.sldx"/><Relationship Id="rId59" Type="http://schemas.openxmlformats.org/officeDocument/2006/relationships/image" Target="media/image30.jpeg"/><Relationship Id="rId67" Type="http://schemas.microsoft.com/office/2007/relationships/stylesWithEffects" Target="stylesWithEffects.xml"/><Relationship Id="rId20" Type="http://schemas.openxmlformats.org/officeDocument/2006/relationships/image" Target="media/image13.jpeg"/><Relationship Id="rId41" Type="http://schemas.openxmlformats.org/officeDocument/2006/relationships/diagramQuickStyle" Target="diagrams/quickStyle3.xml"/><Relationship Id="rId54" Type="http://schemas.openxmlformats.org/officeDocument/2006/relationships/package" Target="embeddings/______Microsoft_Office_PowerPoint5.sldx"/><Relationship Id="rId62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A964616-F1C8-4E26-8EF5-0D409E70F478}" type="doc">
      <dgm:prSet loTypeId="urn:microsoft.com/office/officeart/2005/8/layout/hProcess4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3D71B38-55BB-4727-AEC9-B931A1D2338E}">
      <dgm:prSet phldrT="[Текст]" custT="1"/>
      <dgm:spPr>
        <a:solidFill>
          <a:schemeClr val="accent2"/>
        </a:solidFill>
      </dgm:spPr>
      <dgm:t>
        <a:bodyPr/>
        <a:lstStyle/>
        <a:p>
          <a:pPr algn="ctr"/>
          <a:r>
            <a:rPr lang="ru-RU" sz="2300">
              <a:latin typeface="Times New Roman" pitchFamily="18" charset="0"/>
              <a:cs typeface="Times New Roman" pitchFamily="18" charset="0"/>
            </a:rPr>
            <a:t>ДОХОДЫ          </a:t>
          </a:r>
          <a:r>
            <a:rPr lang="ru-RU" sz="1800" b="0">
              <a:latin typeface="Times New Roman" pitchFamily="18" charset="0"/>
              <a:cs typeface="Times New Roman" pitchFamily="18" charset="0"/>
            </a:rPr>
            <a:t>666 041,8</a:t>
          </a:r>
        </a:p>
        <a:p>
          <a:endParaRPr lang="ru-RU" sz="1800" b="1"/>
        </a:p>
      </dgm:t>
    </dgm:pt>
    <dgm:pt modelId="{C4E6D61A-789F-4AAB-BCE5-C64DE3CC8192}" type="parTrans" cxnId="{CD7097D9-519E-4731-AD5B-2C7972E9E6FC}">
      <dgm:prSet/>
      <dgm:spPr/>
      <dgm:t>
        <a:bodyPr/>
        <a:lstStyle/>
        <a:p>
          <a:endParaRPr lang="ru-RU"/>
        </a:p>
      </dgm:t>
    </dgm:pt>
    <dgm:pt modelId="{41712B75-6CDE-486E-828A-F87119B39D16}" type="sibTrans" cxnId="{CD7097D9-519E-4731-AD5B-2C7972E9E6FC}">
      <dgm:prSet/>
      <dgm:spPr>
        <a:solidFill>
          <a:srgbClr val="C00000"/>
        </a:solidFill>
      </dgm:spPr>
      <dgm:t>
        <a:bodyPr/>
        <a:lstStyle/>
        <a:p>
          <a:endParaRPr lang="ru-RU"/>
        </a:p>
      </dgm:t>
    </dgm:pt>
    <dgm:pt modelId="{F07E5916-F95B-4455-9AA4-701494D482A2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Налоговые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C7E5CF62-361B-4FF1-B6C9-F9E6F9013AAA}" type="parTrans" cxnId="{20AF9361-675B-489D-8399-03CE02C25EB6}">
      <dgm:prSet/>
      <dgm:spPr/>
      <dgm:t>
        <a:bodyPr/>
        <a:lstStyle/>
        <a:p>
          <a:endParaRPr lang="ru-RU"/>
        </a:p>
      </dgm:t>
    </dgm:pt>
    <dgm:pt modelId="{9FFAE1E6-558A-4038-82AF-C7C8F51AB6DA}" type="sibTrans" cxnId="{20AF9361-675B-489D-8399-03CE02C25EB6}">
      <dgm:prSet/>
      <dgm:spPr/>
      <dgm:t>
        <a:bodyPr/>
        <a:lstStyle/>
        <a:p>
          <a:endParaRPr lang="ru-RU"/>
        </a:p>
      </dgm:t>
    </dgm:pt>
    <dgm:pt modelId="{AC8DC43F-36B2-470D-BCA7-BC7F1FF0423A}">
      <dgm:prSet phldrT="[Текст]" custT="1"/>
      <dgm:spPr>
        <a:solidFill>
          <a:srgbClr val="00B050"/>
        </a:solidFill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14 306,5</a:t>
          </a:r>
        </a:p>
      </dgm:t>
    </dgm:pt>
    <dgm:pt modelId="{BF5A1E68-26D9-493E-8E21-CFB3669E6390}" type="parTrans" cxnId="{9569E8C3-FED0-4D05-8A46-B2A802097F5A}">
      <dgm:prSet/>
      <dgm:spPr/>
      <dgm:t>
        <a:bodyPr/>
        <a:lstStyle/>
        <a:p>
          <a:endParaRPr lang="ru-RU"/>
        </a:p>
      </dgm:t>
    </dgm:pt>
    <dgm:pt modelId="{668BF5FA-F5A7-4384-8840-4BF3224EDE01}" type="sibTrans" cxnId="{9569E8C3-FED0-4D05-8A46-B2A802097F5A}">
      <dgm:prSet/>
      <dgm:spPr>
        <a:solidFill>
          <a:srgbClr val="92D050"/>
        </a:solidFill>
      </dgm:spPr>
      <dgm:t>
        <a:bodyPr/>
        <a:lstStyle/>
        <a:p>
          <a:endParaRPr lang="ru-RU"/>
        </a:p>
      </dgm:t>
    </dgm:pt>
    <dgm:pt modelId="{1EBA272E-1ABD-4388-9672-FAADF26F124B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Банковские кредиты </a:t>
          </a:r>
          <a:r>
            <a:rPr lang="ru-RU" sz="1700" b="1">
              <a:solidFill>
                <a:srgbClr val="00B050"/>
              </a:solidFill>
              <a:latin typeface="Times New Roman" pitchFamily="18" charset="0"/>
              <a:cs typeface="Times New Roman" pitchFamily="18" charset="0"/>
            </a:rPr>
            <a:t>11 720,6</a:t>
          </a:r>
        </a:p>
      </dgm:t>
    </dgm:pt>
    <dgm:pt modelId="{49BC258E-398B-4E21-A6A6-EF8106BB6C54}" type="parTrans" cxnId="{9E6CA680-3E0C-41C6-8B4F-C54D4D5F2433}">
      <dgm:prSet/>
      <dgm:spPr/>
      <dgm:t>
        <a:bodyPr/>
        <a:lstStyle/>
        <a:p>
          <a:endParaRPr lang="ru-RU"/>
        </a:p>
      </dgm:t>
    </dgm:pt>
    <dgm:pt modelId="{E865D78D-3CDE-467F-86E7-40FE96CFBFB2}" type="sibTrans" cxnId="{9E6CA680-3E0C-41C6-8B4F-C54D4D5F2433}">
      <dgm:prSet/>
      <dgm:spPr/>
      <dgm:t>
        <a:bodyPr/>
        <a:lstStyle/>
        <a:p>
          <a:endParaRPr lang="ru-RU"/>
        </a:p>
      </dgm:t>
    </dgm:pt>
    <dgm:pt modelId="{7D950101-C235-48E4-9F33-6A7B66D2C4FB}">
      <dgm:prSet phldrT="[Текст]" custT="1"/>
      <dgm:spPr/>
      <dgm:t>
        <a:bodyPr/>
        <a:lstStyle/>
        <a:p>
          <a:r>
            <a:rPr lang="ru-RU" sz="2300">
              <a:latin typeface="Times New Roman" pitchFamily="18" charset="0"/>
              <a:cs typeface="Times New Roman" pitchFamily="18" charset="0"/>
            </a:rPr>
            <a:t>РАСХОДЫ</a:t>
          </a:r>
          <a:r>
            <a:rPr lang="ru-RU" sz="2800"/>
            <a:t> </a:t>
          </a:r>
          <a:r>
            <a:rPr lang="ru-RU" sz="1800">
              <a:latin typeface="Times New Roman" pitchFamily="18" charset="0"/>
              <a:cs typeface="Times New Roman" pitchFamily="18" charset="0"/>
            </a:rPr>
            <a:t>680 348,3</a:t>
          </a:r>
        </a:p>
      </dgm:t>
    </dgm:pt>
    <dgm:pt modelId="{297B281A-309D-4C6F-9824-C009EAC19E6B}" type="parTrans" cxnId="{42206580-AD0F-411E-8B87-7A0C743E773A}">
      <dgm:prSet/>
      <dgm:spPr/>
      <dgm:t>
        <a:bodyPr/>
        <a:lstStyle/>
        <a:p>
          <a:endParaRPr lang="ru-RU"/>
        </a:p>
      </dgm:t>
    </dgm:pt>
    <dgm:pt modelId="{AAA54EDD-A3E2-46D0-BC7B-72ACD6777088}" type="sibTrans" cxnId="{42206580-AD0F-411E-8B87-7A0C743E773A}">
      <dgm:prSet/>
      <dgm:spPr/>
      <dgm:t>
        <a:bodyPr/>
        <a:lstStyle/>
        <a:p>
          <a:endParaRPr lang="ru-RU"/>
        </a:p>
      </dgm:t>
    </dgm:pt>
    <dgm:pt modelId="{A17D2FBD-8565-4B53-984A-258105F4B41A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Программные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670 928,1</a:t>
          </a:r>
        </a:p>
      </dgm:t>
    </dgm:pt>
    <dgm:pt modelId="{EA645EFC-7332-43A9-9227-77C047B89A36}" type="parTrans" cxnId="{E60AEABA-1063-471A-B626-C7C5D21C409C}">
      <dgm:prSet/>
      <dgm:spPr/>
      <dgm:t>
        <a:bodyPr/>
        <a:lstStyle/>
        <a:p>
          <a:endParaRPr lang="ru-RU"/>
        </a:p>
      </dgm:t>
    </dgm:pt>
    <dgm:pt modelId="{C3C70B36-D16B-43A6-AEDC-5CCC6FF8369F}" type="sibTrans" cxnId="{E60AEABA-1063-471A-B626-C7C5D21C409C}">
      <dgm:prSet/>
      <dgm:spPr/>
      <dgm:t>
        <a:bodyPr/>
        <a:lstStyle/>
        <a:p>
          <a:endParaRPr lang="ru-RU"/>
        </a:p>
      </dgm:t>
    </dgm:pt>
    <dgm:pt modelId="{034C39EC-E0D9-4282-B9F6-9081DA1696E7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Непрограммные 9 420,2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62B1E97F-2E59-4445-B07D-39929ABDDED7}" type="parTrans" cxnId="{CBF4D4F2-65E6-4968-A5F1-3706A59F6D04}">
      <dgm:prSet/>
      <dgm:spPr/>
      <dgm:t>
        <a:bodyPr/>
        <a:lstStyle/>
        <a:p>
          <a:endParaRPr lang="ru-RU"/>
        </a:p>
      </dgm:t>
    </dgm:pt>
    <dgm:pt modelId="{44E69567-04EB-4AC8-AA8C-D1519F045CC6}" type="sibTrans" cxnId="{CBF4D4F2-65E6-4968-A5F1-3706A59F6D04}">
      <dgm:prSet/>
      <dgm:spPr/>
      <dgm:t>
        <a:bodyPr/>
        <a:lstStyle/>
        <a:p>
          <a:endParaRPr lang="ru-RU"/>
        </a:p>
      </dgm:t>
    </dgm:pt>
    <dgm:pt modelId="{305FF1E1-3326-499C-8FB2-5B06F7593429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Неналоговые        </a:t>
          </a:r>
          <a:r>
            <a:rPr lang="ru-RU" sz="1800" b="1">
              <a:latin typeface="Times New Roman" pitchFamily="18" charset="0"/>
              <a:cs typeface="Times New Roman" pitchFamily="18" charset="0"/>
            </a:rPr>
            <a:t>33 253,1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D99CB318-10F3-4F8B-B8E3-A5D331568098}" type="parTrans" cxnId="{4C4B3F39-87E9-4E6B-82E1-B8DE9361555D}">
      <dgm:prSet/>
      <dgm:spPr/>
      <dgm:t>
        <a:bodyPr/>
        <a:lstStyle/>
        <a:p>
          <a:endParaRPr lang="ru-RU"/>
        </a:p>
      </dgm:t>
    </dgm:pt>
    <dgm:pt modelId="{8F6BB462-8673-459A-89AB-6B7D3B898269}" type="sibTrans" cxnId="{4C4B3F39-87E9-4E6B-82E1-B8DE9361555D}">
      <dgm:prSet/>
      <dgm:spPr/>
      <dgm:t>
        <a:bodyPr/>
        <a:lstStyle/>
        <a:p>
          <a:endParaRPr lang="ru-RU"/>
        </a:p>
      </dgm:t>
    </dgm:pt>
    <dgm:pt modelId="{C00B6916-959D-4E20-8424-EA555091BCAF}">
      <dgm:prSet phldrT="[Текст]" custT="1"/>
      <dgm:spPr/>
      <dgm:t>
        <a:bodyPr/>
        <a:lstStyle/>
        <a:p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109 985,0</a:t>
          </a:r>
        </a:p>
      </dgm:t>
    </dgm:pt>
    <dgm:pt modelId="{A34A6A99-7B2A-4511-B2FD-9B8F52DFB2E5}" type="parTrans" cxnId="{21E21B0F-94F4-4E2A-9A48-6DC8A5F46F62}">
      <dgm:prSet/>
      <dgm:spPr/>
      <dgm:t>
        <a:bodyPr/>
        <a:lstStyle/>
        <a:p>
          <a:endParaRPr lang="ru-RU"/>
        </a:p>
      </dgm:t>
    </dgm:pt>
    <dgm:pt modelId="{DC043E81-BA57-4B81-A1D3-C7DA34C73E97}" type="sibTrans" cxnId="{21E21B0F-94F4-4E2A-9A48-6DC8A5F46F62}">
      <dgm:prSet/>
      <dgm:spPr/>
      <dgm:t>
        <a:bodyPr/>
        <a:lstStyle/>
        <a:p>
          <a:endParaRPr lang="ru-RU"/>
        </a:p>
      </dgm:t>
    </dgm:pt>
    <dgm:pt modelId="{448007D9-A670-4823-8AD8-AD7F8A4588FE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Безвозмездные поступления        </a:t>
          </a:r>
          <a:r>
            <a:rPr lang="ru-RU" sz="1800" b="1">
              <a:latin typeface="Times New Roman" pitchFamily="18" charset="0"/>
              <a:cs typeface="Times New Roman" pitchFamily="18" charset="0"/>
            </a:rPr>
            <a:t>522 803,7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65583172-03BB-45E9-9589-1048998077EC}" type="sibTrans" cxnId="{B6926AE3-286A-485C-90F6-B5334DCEAE1C}">
      <dgm:prSet/>
      <dgm:spPr/>
      <dgm:t>
        <a:bodyPr/>
        <a:lstStyle/>
        <a:p>
          <a:endParaRPr lang="ru-RU"/>
        </a:p>
      </dgm:t>
    </dgm:pt>
    <dgm:pt modelId="{63DEDAFE-C52A-4316-962B-9B86905C1FB8}" type="parTrans" cxnId="{B6926AE3-286A-485C-90F6-B5334DCEAE1C}">
      <dgm:prSet/>
      <dgm:spPr/>
      <dgm:t>
        <a:bodyPr/>
        <a:lstStyle/>
        <a:p>
          <a:endParaRPr lang="ru-RU"/>
        </a:p>
      </dgm:t>
    </dgm:pt>
    <dgm:pt modelId="{503800DE-2125-45BE-99BE-76DC62CB5B4A}" type="pres">
      <dgm:prSet presAssocID="{9A964616-F1C8-4E26-8EF5-0D409E70F478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DFD396B-6D6E-4A99-94AE-326A4076C11A}" type="pres">
      <dgm:prSet presAssocID="{9A964616-F1C8-4E26-8EF5-0D409E70F478}" presName="tSp" presStyleCnt="0"/>
      <dgm:spPr/>
    </dgm:pt>
    <dgm:pt modelId="{5EFE0ACB-70AE-47EB-B709-8C5B00AC204D}" type="pres">
      <dgm:prSet presAssocID="{9A964616-F1C8-4E26-8EF5-0D409E70F478}" presName="bSp" presStyleCnt="0"/>
      <dgm:spPr/>
    </dgm:pt>
    <dgm:pt modelId="{1E7D2A5C-0C33-4151-9289-3561DFDA6DA5}" type="pres">
      <dgm:prSet presAssocID="{9A964616-F1C8-4E26-8EF5-0D409E70F478}" presName="process" presStyleCnt="0"/>
      <dgm:spPr/>
    </dgm:pt>
    <dgm:pt modelId="{F38221B8-4DD7-44A4-AB22-5CB69AB89E3B}" type="pres">
      <dgm:prSet presAssocID="{C3D71B38-55BB-4727-AEC9-B931A1D2338E}" presName="composite1" presStyleCnt="0"/>
      <dgm:spPr/>
    </dgm:pt>
    <dgm:pt modelId="{FD96BA4B-946D-47E4-841A-F57EAF3342F5}" type="pres">
      <dgm:prSet presAssocID="{C3D71B38-55BB-4727-AEC9-B931A1D2338E}" presName="dummyNode1" presStyleLbl="node1" presStyleIdx="0" presStyleCnt="3"/>
      <dgm:spPr/>
    </dgm:pt>
    <dgm:pt modelId="{49563762-FAE8-44DD-9081-2DDAE3D9B6D1}" type="pres">
      <dgm:prSet presAssocID="{C3D71B38-55BB-4727-AEC9-B931A1D2338E}" presName="childNode1" presStyleLbl="bgAcc1" presStyleIdx="0" presStyleCnt="3" custScaleY="137828" custLinFactNeighborX="-143" custLinFactNeighborY="227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044729B-143F-4BE6-9AE4-72A548FB6316}" type="pres">
      <dgm:prSet presAssocID="{C3D71B38-55BB-4727-AEC9-B931A1D2338E}" presName="childNode1tx" presStyleLbl="bg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1AE3426-E2C5-4226-B3A6-C50CBFADDBDE}" type="pres">
      <dgm:prSet presAssocID="{C3D71B38-55BB-4727-AEC9-B931A1D2338E}" presName="parentNode1" presStyleLbl="node1" presStyleIdx="0" presStyleCnt="3" custScaleX="76870" custScaleY="126469" custLinFactNeighborX="1055" custLinFactNeighborY="2786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08684AE-D27E-4926-B71B-D1CCE66BBA4F}" type="pres">
      <dgm:prSet presAssocID="{C3D71B38-55BB-4727-AEC9-B931A1D2338E}" presName="connSite1" presStyleCnt="0"/>
      <dgm:spPr/>
    </dgm:pt>
    <dgm:pt modelId="{41145514-D266-46DD-9436-8D0611C52E85}" type="pres">
      <dgm:prSet presAssocID="{41712B75-6CDE-486E-828A-F87119B39D16}" presName="Name9" presStyleLbl="sibTrans2D1" presStyleIdx="0" presStyleCnt="2" custScaleX="83038" custLinFactNeighborY="-15130"/>
      <dgm:spPr/>
      <dgm:t>
        <a:bodyPr/>
        <a:lstStyle/>
        <a:p>
          <a:endParaRPr lang="ru-RU"/>
        </a:p>
      </dgm:t>
    </dgm:pt>
    <dgm:pt modelId="{B24F60BE-2874-4E94-851E-6A45AE323332}" type="pres">
      <dgm:prSet presAssocID="{AC8DC43F-36B2-470D-BCA7-BC7F1FF0423A}" presName="composite2" presStyleCnt="0"/>
      <dgm:spPr/>
    </dgm:pt>
    <dgm:pt modelId="{A29B8862-5197-4676-8019-3976EFE0F9BE}" type="pres">
      <dgm:prSet presAssocID="{AC8DC43F-36B2-470D-BCA7-BC7F1FF0423A}" presName="dummyNode2" presStyleLbl="node1" presStyleIdx="0" presStyleCnt="3"/>
      <dgm:spPr/>
    </dgm:pt>
    <dgm:pt modelId="{1FDBC5F9-44CE-4BD0-865D-25C73D266D54}" type="pres">
      <dgm:prSet presAssocID="{AC8DC43F-36B2-470D-BCA7-BC7F1FF0423A}" presName="childNode2" presStyleLbl="bgAcc1" presStyleIdx="1" presStyleCnt="3" custScaleY="84015" custLinFactNeighborX="-162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42D5549-B276-452F-BACF-49B09E478A03}" type="pres">
      <dgm:prSet presAssocID="{AC8DC43F-36B2-470D-BCA7-BC7F1FF0423A}" presName="childNode2tx" presStyleLbl="bg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73E447E-0511-4E09-8327-CAF0BADDB64F}" type="pres">
      <dgm:prSet presAssocID="{AC8DC43F-36B2-470D-BCA7-BC7F1FF0423A}" presName="parentNode2" presStyleLbl="node1" presStyleIdx="1" presStyleCnt="3" custScaleX="86288" custScaleY="140275" custLinFactNeighborY="-2521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C935AD9-2EB0-4971-A849-A0FFC5DAD597}" type="pres">
      <dgm:prSet presAssocID="{AC8DC43F-36B2-470D-BCA7-BC7F1FF0423A}" presName="connSite2" presStyleCnt="0"/>
      <dgm:spPr/>
    </dgm:pt>
    <dgm:pt modelId="{6CD112F6-4F89-4877-874A-0F04DDB5B02A}" type="pres">
      <dgm:prSet presAssocID="{668BF5FA-F5A7-4384-8840-4BF3224EDE01}" presName="Name18" presStyleLbl="sibTrans2D1" presStyleIdx="1" presStyleCnt="2" custLinFactNeighborX="380" custLinFactNeighborY="12527"/>
      <dgm:spPr/>
      <dgm:t>
        <a:bodyPr/>
        <a:lstStyle/>
        <a:p>
          <a:endParaRPr lang="ru-RU"/>
        </a:p>
      </dgm:t>
    </dgm:pt>
    <dgm:pt modelId="{EDE007AD-58D2-41A7-9746-FA577E8747BA}" type="pres">
      <dgm:prSet presAssocID="{7D950101-C235-48E4-9F33-6A7B66D2C4FB}" presName="composite1" presStyleCnt="0"/>
      <dgm:spPr/>
    </dgm:pt>
    <dgm:pt modelId="{B6E03D4E-54B4-4F20-AA6A-A3ED1DEE01F0}" type="pres">
      <dgm:prSet presAssocID="{7D950101-C235-48E4-9F33-6A7B66D2C4FB}" presName="dummyNode1" presStyleLbl="node1" presStyleIdx="1" presStyleCnt="3"/>
      <dgm:spPr/>
    </dgm:pt>
    <dgm:pt modelId="{845B6299-C803-435F-BB69-C2C8BEDE7DAB}" type="pres">
      <dgm:prSet presAssocID="{7D950101-C235-48E4-9F33-6A7B66D2C4FB}" presName="childNode1" presStyleLbl="bgAcc1" presStyleIdx="2" presStyleCnt="3" custScaleX="130107" custScaleY="96230" custLinFactNeighborX="-3961" custLinFactNeighborY="-162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52AE527-7AA0-4936-9D69-0ACBB69276A7}" type="pres">
      <dgm:prSet presAssocID="{7D950101-C235-48E4-9F33-6A7B66D2C4FB}" presName="childNode1tx" presStyleLbl="bg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223195E-64B0-4B0B-8E75-68E0ED687243}" type="pres">
      <dgm:prSet presAssocID="{7D950101-C235-48E4-9F33-6A7B66D2C4FB}" presName="parentNode1" presStyleLbl="node1" presStyleIdx="2" presStyleCnt="3" custScaleX="85832" custScaleY="16021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A49817E-351E-4592-B355-7A1D17F66CCA}" type="pres">
      <dgm:prSet presAssocID="{7D950101-C235-48E4-9F33-6A7B66D2C4FB}" presName="connSite1" presStyleCnt="0"/>
      <dgm:spPr/>
    </dgm:pt>
  </dgm:ptLst>
  <dgm:cxnLst>
    <dgm:cxn modelId="{7DBDD674-9563-4DB1-BD9A-46D7724F627E}" type="presOf" srcId="{F07E5916-F95B-4455-9AA4-701494D482A2}" destId="{B044729B-143F-4BE6-9AE4-72A548FB6316}" srcOrd="1" destOrd="0" presId="urn:microsoft.com/office/officeart/2005/8/layout/hProcess4"/>
    <dgm:cxn modelId="{A119ED2F-DE58-496F-AA1B-E1CEE4C519C6}" type="presOf" srcId="{034C39EC-E0D9-4282-B9F6-9081DA1696E7}" destId="{845B6299-C803-435F-BB69-C2C8BEDE7DAB}" srcOrd="0" destOrd="1" presId="urn:microsoft.com/office/officeart/2005/8/layout/hProcess4"/>
    <dgm:cxn modelId="{21E21B0F-94F4-4E2A-9A48-6DC8A5F46F62}" srcId="{C3D71B38-55BB-4727-AEC9-B931A1D2338E}" destId="{C00B6916-959D-4E20-8424-EA555091BCAF}" srcOrd="1" destOrd="0" parTransId="{A34A6A99-7B2A-4511-B2FD-9B8F52DFB2E5}" sibTransId="{DC043E81-BA57-4B81-A1D3-C7DA34C73E97}"/>
    <dgm:cxn modelId="{9569E8C3-FED0-4D05-8A46-B2A802097F5A}" srcId="{9A964616-F1C8-4E26-8EF5-0D409E70F478}" destId="{AC8DC43F-36B2-470D-BCA7-BC7F1FF0423A}" srcOrd="1" destOrd="0" parTransId="{BF5A1E68-26D9-493E-8E21-CFB3669E6390}" sibTransId="{668BF5FA-F5A7-4384-8840-4BF3224EDE01}"/>
    <dgm:cxn modelId="{7D844393-5755-4AB2-9580-ACD401921235}" type="presOf" srcId="{A17D2FBD-8565-4B53-984A-258105F4B41A}" destId="{845B6299-C803-435F-BB69-C2C8BEDE7DAB}" srcOrd="0" destOrd="0" presId="urn:microsoft.com/office/officeart/2005/8/layout/hProcess4"/>
    <dgm:cxn modelId="{0ECC4C7F-CB79-424D-8D23-F57763DF7BDE}" type="presOf" srcId="{7D950101-C235-48E4-9F33-6A7B66D2C4FB}" destId="{9223195E-64B0-4B0B-8E75-68E0ED687243}" srcOrd="0" destOrd="0" presId="urn:microsoft.com/office/officeart/2005/8/layout/hProcess4"/>
    <dgm:cxn modelId="{B9B299E8-8ECC-471D-98B1-6E05916B8DE1}" type="presOf" srcId="{034C39EC-E0D9-4282-B9F6-9081DA1696E7}" destId="{B52AE527-7AA0-4936-9D69-0ACBB69276A7}" srcOrd="1" destOrd="1" presId="urn:microsoft.com/office/officeart/2005/8/layout/hProcess4"/>
    <dgm:cxn modelId="{3AA15B23-7AE3-4D37-BFA8-B819B51E898B}" type="presOf" srcId="{668BF5FA-F5A7-4384-8840-4BF3224EDE01}" destId="{6CD112F6-4F89-4877-874A-0F04DDB5B02A}" srcOrd="0" destOrd="0" presId="urn:microsoft.com/office/officeart/2005/8/layout/hProcess4"/>
    <dgm:cxn modelId="{9E6CA680-3E0C-41C6-8B4F-C54D4D5F2433}" srcId="{AC8DC43F-36B2-470D-BCA7-BC7F1FF0423A}" destId="{1EBA272E-1ABD-4388-9672-FAADF26F124B}" srcOrd="0" destOrd="0" parTransId="{49BC258E-398B-4E21-A6A6-EF8106BB6C54}" sibTransId="{E865D78D-3CDE-467F-86E7-40FE96CFBFB2}"/>
    <dgm:cxn modelId="{F53F23B5-09F1-4AE3-B841-40433F795077}" type="presOf" srcId="{448007D9-A670-4823-8AD8-AD7F8A4588FE}" destId="{49563762-FAE8-44DD-9081-2DDAE3D9B6D1}" srcOrd="0" destOrd="3" presId="urn:microsoft.com/office/officeart/2005/8/layout/hProcess4"/>
    <dgm:cxn modelId="{04DBE616-8906-4C28-99FA-A778DFB3ADC7}" type="presOf" srcId="{A17D2FBD-8565-4B53-984A-258105F4B41A}" destId="{B52AE527-7AA0-4936-9D69-0ACBB69276A7}" srcOrd="1" destOrd="0" presId="urn:microsoft.com/office/officeart/2005/8/layout/hProcess4"/>
    <dgm:cxn modelId="{EF206C42-56B0-4D26-A938-E90B582A8740}" type="presOf" srcId="{305FF1E1-3326-499C-8FB2-5B06F7593429}" destId="{B044729B-143F-4BE6-9AE4-72A548FB6316}" srcOrd="1" destOrd="2" presId="urn:microsoft.com/office/officeart/2005/8/layout/hProcess4"/>
    <dgm:cxn modelId="{2BF74C61-9DC8-4737-B80B-8589A8F765BC}" type="presOf" srcId="{AC8DC43F-36B2-470D-BCA7-BC7F1FF0423A}" destId="{173E447E-0511-4E09-8327-CAF0BADDB64F}" srcOrd="0" destOrd="0" presId="urn:microsoft.com/office/officeart/2005/8/layout/hProcess4"/>
    <dgm:cxn modelId="{42206580-AD0F-411E-8B87-7A0C743E773A}" srcId="{9A964616-F1C8-4E26-8EF5-0D409E70F478}" destId="{7D950101-C235-48E4-9F33-6A7B66D2C4FB}" srcOrd="2" destOrd="0" parTransId="{297B281A-309D-4C6F-9824-C009EAC19E6B}" sibTransId="{AAA54EDD-A3E2-46D0-BC7B-72ACD6777088}"/>
    <dgm:cxn modelId="{B6926AE3-286A-485C-90F6-B5334DCEAE1C}" srcId="{C3D71B38-55BB-4727-AEC9-B931A1D2338E}" destId="{448007D9-A670-4823-8AD8-AD7F8A4588FE}" srcOrd="3" destOrd="0" parTransId="{63DEDAFE-C52A-4316-962B-9B86905C1FB8}" sibTransId="{65583172-03BB-45E9-9589-1048998077EC}"/>
    <dgm:cxn modelId="{CBF4D4F2-65E6-4968-A5F1-3706A59F6D04}" srcId="{7D950101-C235-48E4-9F33-6A7B66D2C4FB}" destId="{034C39EC-E0D9-4282-B9F6-9081DA1696E7}" srcOrd="1" destOrd="0" parTransId="{62B1E97F-2E59-4445-B07D-39929ABDDED7}" sibTransId="{44E69567-04EB-4AC8-AA8C-D1519F045CC6}"/>
    <dgm:cxn modelId="{86641879-0A17-4E2B-9D84-E389F7587FBA}" type="presOf" srcId="{1EBA272E-1ABD-4388-9672-FAADF26F124B}" destId="{1FDBC5F9-44CE-4BD0-865D-25C73D266D54}" srcOrd="0" destOrd="0" presId="urn:microsoft.com/office/officeart/2005/8/layout/hProcess4"/>
    <dgm:cxn modelId="{98F70BF9-C04B-41B5-A94D-C756ECD59258}" type="presOf" srcId="{1EBA272E-1ABD-4388-9672-FAADF26F124B}" destId="{242D5549-B276-452F-BACF-49B09E478A03}" srcOrd="1" destOrd="0" presId="urn:microsoft.com/office/officeart/2005/8/layout/hProcess4"/>
    <dgm:cxn modelId="{E60AEABA-1063-471A-B626-C7C5D21C409C}" srcId="{7D950101-C235-48E4-9F33-6A7B66D2C4FB}" destId="{A17D2FBD-8565-4B53-984A-258105F4B41A}" srcOrd="0" destOrd="0" parTransId="{EA645EFC-7332-43A9-9227-77C047B89A36}" sibTransId="{C3C70B36-D16B-43A6-AEDC-5CCC6FF8369F}"/>
    <dgm:cxn modelId="{17D8ADB5-7AFF-4F5D-88C1-52F94E9CB41D}" type="presOf" srcId="{9A964616-F1C8-4E26-8EF5-0D409E70F478}" destId="{503800DE-2125-45BE-99BE-76DC62CB5B4A}" srcOrd="0" destOrd="0" presId="urn:microsoft.com/office/officeart/2005/8/layout/hProcess4"/>
    <dgm:cxn modelId="{C6C19A26-53B9-4DD6-800A-C2FDEB0A7C40}" type="presOf" srcId="{C00B6916-959D-4E20-8424-EA555091BCAF}" destId="{49563762-FAE8-44DD-9081-2DDAE3D9B6D1}" srcOrd="0" destOrd="1" presId="urn:microsoft.com/office/officeart/2005/8/layout/hProcess4"/>
    <dgm:cxn modelId="{CD7097D9-519E-4731-AD5B-2C7972E9E6FC}" srcId="{9A964616-F1C8-4E26-8EF5-0D409E70F478}" destId="{C3D71B38-55BB-4727-AEC9-B931A1D2338E}" srcOrd="0" destOrd="0" parTransId="{C4E6D61A-789F-4AAB-BCE5-C64DE3CC8192}" sibTransId="{41712B75-6CDE-486E-828A-F87119B39D16}"/>
    <dgm:cxn modelId="{69C2E08A-F55C-4398-A201-D1CBC65E914D}" type="presOf" srcId="{41712B75-6CDE-486E-828A-F87119B39D16}" destId="{41145514-D266-46DD-9436-8D0611C52E85}" srcOrd="0" destOrd="0" presId="urn:microsoft.com/office/officeart/2005/8/layout/hProcess4"/>
    <dgm:cxn modelId="{89A86EC1-D78C-4691-9190-8702F3EC1F06}" type="presOf" srcId="{C00B6916-959D-4E20-8424-EA555091BCAF}" destId="{B044729B-143F-4BE6-9AE4-72A548FB6316}" srcOrd="1" destOrd="1" presId="urn:microsoft.com/office/officeart/2005/8/layout/hProcess4"/>
    <dgm:cxn modelId="{AC8F6EEC-E968-44B7-A2C7-C78C55155D60}" type="presOf" srcId="{448007D9-A670-4823-8AD8-AD7F8A4588FE}" destId="{B044729B-143F-4BE6-9AE4-72A548FB6316}" srcOrd="1" destOrd="3" presId="urn:microsoft.com/office/officeart/2005/8/layout/hProcess4"/>
    <dgm:cxn modelId="{4C4B3F39-87E9-4E6B-82E1-B8DE9361555D}" srcId="{C3D71B38-55BB-4727-AEC9-B931A1D2338E}" destId="{305FF1E1-3326-499C-8FB2-5B06F7593429}" srcOrd="2" destOrd="0" parTransId="{D99CB318-10F3-4F8B-B8E3-A5D331568098}" sibTransId="{8F6BB462-8673-459A-89AB-6B7D3B898269}"/>
    <dgm:cxn modelId="{20AF9361-675B-489D-8399-03CE02C25EB6}" srcId="{C3D71B38-55BB-4727-AEC9-B931A1D2338E}" destId="{F07E5916-F95B-4455-9AA4-701494D482A2}" srcOrd="0" destOrd="0" parTransId="{C7E5CF62-361B-4FF1-B6C9-F9E6F9013AAA}" sibTransId="{9FFAE1E6-558A-4038-82AF-C7C8F51AB6DA}"/>
    <dgm:cxn modelId="{F3B3C0F4-D9D5-43A4-9627-ED97D24C42E1}" type="presOf" srcId="{F07E5916-F95B-4455-9AA4-701494D482A2}" destId="{49563762-FAE8-44DD-9081-2DDAE3D9B6D1}" srcOrd="0" destOrd="0" presId="urn:microsoft.com/office/officeart/2005/8/layout/hProcess4"/>
    <dgm:cxn modelId="{FCF4F11F-2045-470D-A405-946CADA4180F}" type="presOf" srcId="{C3D71B38-55BB-4727-AEC9-B931A1D2338E}" destId="{D1AE3426-E2C5-4226-B3A6-C50CBFADDBDE}" srcOrd="0" destOrd="0" presId="urn:microsoft.com/office/officeart/2005/8/layout/hProcess4"/>
    <dgm:cxn modelId="{44383278-8B9D-47C6-8529-185AB1B78D89}" type="presOf" srcId="{305FF1E1-3326-499C-8FB2-5B06F7593429}" destId="{49563762-FAE8-44DD-9081-2DDAE3D9B6D1}" srcOrd="0" destOrd="2" presId="urn:microsoft.com/office/officeart/2005/8/layout/hProcess4"/>
    <dgm:cxn modelId="{FE5C1E32-A9F4-46FF-AC2A-4F66E23CF0EE}" type="presParOf" srcId="{503800DE-2125-45BE-99BE-76DC62CB5B4A}" destId="{8DFD396B-6D6E-4A99-94AE-326A4076C11A}" srcOrd="0" destOrd="0" presId="urn:microsoft.com/office/officeart/2005/8/layout/hProcess4"/>
    <dgm:cxn modelId="{807D5993-79C6-48EB-BCB8-07006841D9DF}" type="presParOf" srcId="{503800DE-2125-45BE-99BE-76DC62CB5B4A}" destId="{5EFE0ACB-70AE-47EB-B709-8C5B00AC204D}" srcOrd="1" destOrd="0" presId="urn:microsoft.com/office/officeart/2005/8/layout/hProcess4"/>
    <dgm:cxn modelId="{B7ED9699-4B8E-4528-8162-29D033006BEF}" type="presParOf" srcId="{503800DE-2125-45BE-99BE-76DC62CB5B4A}" destId="{1E7D2A5C-0C33-4151-9289-3561DFDA6DA5}" srcOrd="2" destOrd="0" presId="urn:microsoft.com/office/officeart/2005/8/layout/hProcess4"/>
    <dgm:cxn modelId="{FF99EC29-817B-4B2E-B60D-58475A9BAF18}" type="presParOf" srcId="{1E7D2A5C-0C33-4151-9289-3561DFDA6DA5}" destId="{F38221B8-4DD7-44A4-AB22-5CB69AB89E3B}" srcOrd="0" destOrd="0" presId="urn:microsoft.com/office/officeart/2005/8/layout/hProcess4"/>
    <dgm:cxn modelId="{7F59BDE4-CB34-4297-B229-0A46AA97E323}" type="presParOf" srcId="{F38221B8-4DD7-44A4-AB22-5CB69AB89E3B}" destId="{FD96BA4B-946D-47E4-841A-F57EAF3342F5}" srcOrd="0" destOrd="0" presId="urn:microsoft.com/office/officeart/2005/8/layout/hProcess4"/>
    <dgm:cxn modelId="{193C9393-278C-4CE0-9007-B5D5245A0DEE}" type="presParOf" srcId="{F38221B8-4DD7-44A4-AB22-5CB69AB89E3B}" destId="{49563762-FAE8-44DD-9081-2DDAE3D9B6D1}" srcOrd="1" destOrd="0" presId="urn:microsoft.com/office/officeart/2005/8/layout/hProcess4"/>
    <dgm:cxn modelId="{32C9ACD6-5086-4FB0-BB7A-B82BEAA97486}" type="presParOf" srcId="{F38221B8-4DD7-44A4-AB22-5CB69AB89E3B}" destId="{B044729B-143F-4BE6-9AE4-72A548FB6316}" srcOrd="2" destOrd="0" presId="urn:microsoft.com/office/officeart/2005/8/layout/hProcess4"/>
    <dgm:cxn modelId="{85B0CE27-89BD-49A8-A572-FC0BF674F92A}" type="presParOf" srcId="{F38221B8-4DD7-44A4-AB22-5CB69AB89E3B}" destId="{D1AE3426-E2C5-4226-B3A6-C50CBFADDBDE}" srcOrd="3" destOrd="0" presId="urn:microsoft.com/office/officeart/2005/8/layout/hProcess4"/>
    <dgm:cxn modelId="{6A155239-C2A7-40EC-A3FF-7552505355B6}" type="presParOf" srcId="{F38221B8-4DD7-44A4-AB22-5CB69AB89E3B}" destId="{E08684AE-D27E-4926-B71B-D1CCE66BBA4F}" srcOrd="4" destOrd="0" presId="urn:microsoft.com/office/officeart/2005/8/layout/hProcess4"/>
    <dgm:cxn modelId="{1D5C8DA1-1279-4050-B9A8-6263A7858263}" type="presParOf" srcId="{1E7D2A5C-0C33-4151-9289-3561DFDA6DA5}" destId="{41145514-D266-46DD-9436-8D0611C52E85}" srcOrd="1" destOrd="0" presId="urn:microsoft.com/office/officeart/2005/8/layout/hProcess4"/>
    <dgm:cxn modelId="{9296DE74-4C35-46A0-AFC9-4430E44AB0D2}" type="presParOf" srcId="{1E7D2A5C-0C33-4151-9289-3561DFDA6DA5}" destId="{B24F60BE-2874-4E94-851E-6A45AE323332}" srcOrd="2" destOrd="0" presId="urn:microsoft.com/office/officeart/2005/8/layout/hProcess4"/>
    <dgm:cxn modelId="{C5BA00F6-C459-4F55-A0A9-590672AACC63}" type="presParOf" srcId="{B24F60BE-2874-4E94-851E-6A45AE323332}" destId="{A29B8862-5197-4676-8019-3976EFE0F9BE}" srcOrd="0" destOrd="0" presId="urn:microsoft.com/office/officeart/2005/8/layout/hProcess4"/>
    <dgm:cxn modelId="{1783E96A-457A-4A8F-8131-5D1ED8A953B3}" type="presParOf" srcId="{B24F60BE-2874-4E94-851E-6A45AE323332}" destId="{1FDBC5F9-44CE-4BD0-865D-25C73D266D54}" srcOrd="1" destOrd="0" presId="urn:microsoft.com/office/officeart/2005/8/layout/hProcess4"/>
    <dgm:cxn modelId="{C366C1EA-69A1-4F2B-B2A5-4CF96BFF3B61}" type="presParOf" srcId="{B24F60BE-2874-4E94-851E-6A45AE323332}" destId="{242D5549-B276-452F-BACF-49B09E478A03}" srcOrd="2" destOrd="0" presId="urn:microsoft.com/office/officeart/2005/8/layout/hProcess4"/>
    <dgm:cxn modelId="{E0D7070B-9FE0-47EC-BD08-48CD46C335EA}" type="presParOf" srcId="{B24F60BE-2874-4E94-851E-6A45AE323332}" destId="{173E447E-0511-4E09-8327-CAF0BADDB64F}" srcOrd="3" destOrd="0" presId="urn:microsoft.com/office/officeart/2005/8/layout/hProcess4"/>
    <dgm:cxn modelId="{CA42C379-D874-4758-8BD7-4A353358E8B8}" type="presParOf" srcId="{B24F60BE-2874-4E94-851E-6A45AE323332}" destId="{AC935AD9-2EB0-4971-A849-A0FFC5DAD597}" srcOrd="4" destOrd="0" presId="urn:microsoft.com/office/officeart/2005/8/layout/hProcess4"/>
    <dgm:cxn modelId="{73D6AE1F-6C5F-4DF8-A41C-B6B786B38276}" type="presParOf" srcId="{1E7D2A5C-0C33-4151-9289-3561DFDA6DA5}" destId="{6CD112F6-4F89-4877-874A-0F04DDB5B02A}" srcOrd="3" destOrd="0" presId="urn:microsoft.com/office/officeart/2005/8/layout/hProcess4"/>
    <dgm:cxn modelId="{5F11E534-8C20-434D-B303-73FB42212BFA}" type="presParOf" srcId="{1E7D2A5C-0C33-4151-9289-3561DFDA6DA5}" destId="{EDE007AD-58D2-41A7-9746-FA577E8747BA}" srcOrd="4" destOrd="0" presId="urn:microsoft.com/office/officeart/2005/8/layout/hProcess4"/>
    <dgm:cxn modelId="{C7094F77-34E2-4C4D-9FF5-38FC0EAF2D56}" type="presParOf" srcId="{EDE007AD-58D2-41A7-9746-FA577E8747BA}" destId="{B6E03D4E-54B4-4F20-AA6A-A3ED1DEE01F0}" srcOrd="0" destOrd="0" presId="urn:microsoft.com/office/officeart/2005/8/layout/hProcess4"/>
    <dgm:cxn modelId="{21AA2536-8120-42D9-B0B8-310A1ABB47A3}" type="presParOf" srcId="{EDE007AD-58D2-41A7-9746-FA577E8747BA}" destId="{845B6299-C803-435F-BB69-C2C8BEDE7DAB}" srcOrd="1" destOrd="0" presId="urn:microsoft.com/office/officeart/2005/8/layout/hProcess4"/>
    <dgm:cxn modelId="{02DF34F3-1878-40DC-928E-8B59ABB75D04}" type="presParOf" srcId="{EDE007AD-58D2-41A7-9746-FA577E8747BA}" destId="{B52AE527-7AA0-4936-9D69-0ACBB69276A7}" srcOrd="2" destOrd="0" presId="urn:microsoft.com/office/officeart/2005/8/layout/hProcess4"/>
    <dgm:cxn modelId="{C40544D6-6B13-4285-BFEF-934097B54D2F}" type="presParOf" srcId="{EDE007AD-58D2-41A7-9746-FA577E8747BA}" destId="{9223195E-64B0-4B0B-8E75-68E0ED687243}" srcOrd="3" destOrd="0" presId="urn:microsoft.com/office/officeart/2005/8/layout/hProcess4"/>
    <dgm:cxn modelId="{4BF56471-D520-4746-9608-F6264D70E1B9}" type="presParOf" srcId="{EDE007AD-58D2-41A7-9746-FA577E8747BA}" destId="{4A49817E-351E-4592-B355-7A1D17F66CCA}" srcOrd="4" destOrd="0" presId="urn:microsoft.com/office/officeart/2005/8/layout/hProcess4"/>
  </dgm:cxnLst>
  <dgm:bg/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9A964616-F1C8-4E26-8EF5-0D409E70F478}" type="doc">
      <dgm:prSet loTypeId="urn:microsoft.com/office/officeart/2005/8/layout/hProcess4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3D71B38-55BB-4727-AEC9-B931A1D2338E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2300">
              <a:latin typeface="Times New Roman" pitchFamily="18" charset="0"/>
              <a:cs typeface="Times New Roman" pitchFamily="18" charset="0"/>
            </a:rPr>
            <a:t>ДОХОДЫ</a:t>
          </a:r>
          <a:r>
            <a:rPr lang="ru-RU" sz="1800"/>
            <a:t> </a:t>
          </a:r>
          <a:r>
            <a:rPr lang="ru-RU" sz="1800" b="0">
              <a:latin typeface="Times New Roman" pitchFamily="18" charset="0"/>
              <a:cs typeface="Times New Roman" pitchFamily="18" charset="0"/>
            </a:rPr>
            <a:t>591 441,0</a:t>
          </a:r>
        </a:p>
        <a:p>
          <a:endParaRPr lang="ru-RU" sz="1800"/>
        </a:p>
      </dgm:t>
    </dgm:pt>
    <dgm:pt modelId="{C4E6D61A-789F-4AAB-BCE5-C64DE3CC8192}" type="parTrans" cxnId="{CD7097D9-519E-4731-AD5B-2C7972E9E6FC}">
      <dgm:prSet/>
      <dgm:spPr/>
      <dgm:t>
        <a:bodyPr/>
        <a:lstStyle/>
        <a:p>
          <a:endParaRPr lang="ru-RU"/>
        </a:p>
      </dgm:t>
    </dgm:pt>
    <dgm:pt modelId="{41712B75-6CDE-486E-828A-F87119B39D16}" type="sibTrans" cxnId="{CD7097D9-519E-4731-AD5B-2C7972E9E6FC}">
      <dgm:prSet/>
      <dgm:spPr>
        <a:solidFill>
          <a:srgbClr val="C00000"/>
        </a:solidFill>
      </dgm:spPr>
      <dgm:t>
        <a:bodyPr/>
        <a:lstStyle/>
        <a:p>
          <a:endParaRPr lang="ru-RU"/>
        </a:p>
      </dgm:t>
    </dgm:pt>
    <dgm:pt modelId="{F07E5916-F95B-4455-9AA4-701494D482A2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Налоговые             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114 132,4</a:t>
          </a:r>
        </a:p>
      </dgm:t>
    </dgm:pt>
    <dgm:pt modelId="{C7E5CF62-361B-4FF1-B6C9-F9E6F9013AAA}" type="parTrans" cxnId="{20AF9361-675B-489D-8399-03CE02C25EB6}">
      <dgm:prSet/>
      <dgm:spPr/>
      <dgm:t>
        <a:bodyPr/>
        <a:lstStyle/>
        <a:p>
          <a:endParaRPr lang="ru-RU"/>
        </a:p>
      </dgm:t>
    </dgm:pt>
    <dgm:pt modelId="{9FFAE1E6-558A-4038-82AF-C7C8F51AB6DA}" type="sibTrans" cxnId="{20AF9361-675B-489D-8399-03CE02C25EB6}">
      <dgm:prSet/>
      <dgm:spPr/>
      <dgm:t>
        <a:bodyPr/>
        <a:lstStyle/>
        <a:p>
          <a:endParaRPr lang="ru-RU"/>
        </a:p>
      </dgm:t>
    </dgm:pt>
    <dgm:pt modelId="{448007D9-A670-4823-8AD8-AD7F8A4588FE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Безвозмездные поступления       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465 768,9</a:t>
          </a:r>
        </a:p>
      </dgm:t>
    </dgm:pt>
    <dgm:pt modelId="{63DEDAFE-C52A-4316-962B-9B86905C1FB8}" type="parTrans" cxnId="{B6926AE3-286A-485C-90F6-B5334DCEAE1C}">
      <dgm:prSet/>
      <dgm:spPr/>
      <dgm:t>
        <a:bodyPr/>
        <a:lstStyle/>
        <a:p>
          <a:endParaRPr lang="ru-RU"/>
        </a:p>
      </dgm:t>
    </dgm:pt>
    <dgm:pt modelId="{65583172-03BB-45E9-9589-1048998077EC}" type="sibTrans" cxnId="{B6926AE3-286A-485C-90F6-B5334DCEAE1C}">
      <dgm:prSet/>
      <dgm:spPr/>
      <dgm:t>
        <a:bodyPr/>
        <a:lstStyle/>
        <a:p>
          <a:endParaRPr lang="ru-RU"/>
        </a:p>
      </dgm:t>
    </dgm:pt>
    <dgm:pt modelId="{AC8DC43F-36B2-470D-BCA7-BC7F1FF0423A}">
      <dgm:prSet phldrT="[Текст]" custT="1"/>
      <dgm:spPr>
        <a:solidFill>
          <a:srgbClr val="00B050"/>
        </a:solidFill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0,0</a:t>
          </a:r>
        </a:p>
      </dgm:t>
    </dgm:pt>
    <dgm:pt modelId="{BF5A1E68-26D9-493E-8E21-CFB3669E6390}" type="parTrans" cxnId="{9569E8C3-FED0-4D05-8A46-B2A802097F5A}">
      <dgm:prSet/>
      <dgm:spPr/>
      <dgm:t>
        <a:bodyPr/>
        <a:lstStyle/>
        <a:p>
          <a:endParaRPr lang="ru-RU"/>
        </a:p>
      </dgm:t>
    </dgm:pt>
    <dgm:pt modelId="{668BF5FA-F5A7-4384-8840-4BF3224EDE01}" type="sibTrans" cxnId="{9569E8C3-FED0-4D05-8A46-B2A802097F5A}">
      <dgm:prSet/>
      <dgm:spPr>
        <a:solidFill>
          <a:srgbClr val="00B050"/>
        </a:solidFill>
      </dgm:spPr>
      <dgm:t>
        <a:bodyPr/>
        <a:lstStyle/>
        <a:p>
          <a:endParaRPr lang="ru-RU"/>
        </a:p>
      </dgm:t>
    </dgm:pt>
    <dgm:pt modelId="{1EBA272E-1ABD-4388-9672-FAADF26F124B}">
      <dgm:prSet phldrT="[Текст]" custT="1"/>
      <dgm:spPr/>
      <dgm:t>
        <a:bodyPr/>
        <a:lstStyle/>
        <a:p>
          <a:r>
            <a:rPr lang="ru-RU" sz="1900">
              <a:latin typeface="Times New Roman" pitchFamily="18" charset="0"/>
              <a:cs typeface="Times New Roman" pitchFamily="18" charset="0"/>
            </a:rPr>
            <a:t>Банковские кредиты </a:t>
          </a:r>
          <a:r>
            <a:rPr lang="ru-RU" sz="17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0,0</a:t>
          </a:r>
        </a:p>
      </dgm:t>
    </dgm:pt>
    <dgm:pt modelId="{49BC258E-398B-4E21-A6A6-EF8106BB6C54}" type="parTrans" cxnId="{9E6CA680-3E0C-41C6-8B4F-C54D4D5F2433}">
      <dgm:prSet/>
      <dgm:spPr/>
      <dgm:t>
        <a:bodyPr/>
        <a:lstStyle/>
        <a:p>
          <a:endParaRPr lang="ru-RU"/>
        </a:p>
      </dgm:t>
    </dgm:pt>
    <dgm:pt modelId="{E865D78D-3CDE-467F-86E7-40FE96CFBFB2}" type="sibTrans" cxnId="{9E6CA680-3E0C-41C6-8B4F-C54D4D5F2433}">
      <dgm:prSet/>
      <dgm:spPr/>
      <dgm:t>
        <a:bodyPr/>
        <a:lstStyle/>
        <a:p>
          <a:endParaRPr lang="ru-RU"/>
        </a:p>
      </dgm:t>
    </dgm:pt>
    <dgm:pt modelId="{7D950101-C235-48E4-9F33-6A7B66D2C4FB}">
      <dgm:prSet phldrT="[Текст]" custT="1"/>
      <dgm:spPr/>
      <dgm:t>
        <a:bodyPr/>
        <a:lstStyle/>
        <a:p>
          <a:r>
            <a:rPr lang="ru-RU" sz="2300">
              <a:latin typeface="Times New Roman" pitchFamily="18" charset="0"/>
              <a:cs typeface="Times New Roman" pitchFamily="18" charset="0"/>
            </a:rPr>
            <a:t>РАСХОДЫ</a:t>
          </a:r>
          <a:r>
            <a:rPr lang="ru-RU" sz="2800"/>
            <a:t> </a:t>
          </a:r>
          <a:r>
            <a:rPr lang="ru-RU" sz="1800">
              <a:latin typeface="Times New Roman" pitchFamily="18" charset="0"/>
              <a:cs typeface="Times New Roman" pitchFamily="18" charset="0"/>
            </a:rPr>
            <a:t>591 441,0</a:t>
          </a:r>
        </a:p>
      </dgm:t>
    </dgm:pt>
    <dgm:pt modelId="{297B281A-309D-4C6F-9824-C009EAC19E6B}" type="parTrans" cxnId="{42206580-AD0F-411E-8B87-7A0C743E773A}">
      <dgm:prSet/>
      <dgm:spPr/>
      <dgm:t>
        <a:bodyPr/>
        <a:lstStyle/>
        <a:p>
          <a:endParaRPr lang="ru-RU"/>
        </a:p>
      </dgm:t>
    </dgm:pt>
    <dgm:pt modelId="{AAA54EDD-A3E2-46D0-BC7B-72ACD6777088}" type="sibTrans" cxnId="{42206580-AD0F-411E-8B87-7A0C743E773A}">
      <dgm:prSet/>
      <dgm:spPr/>
      <dgm:t>
        <a:bodyPr/>
        <a:lstStyle/>
        <a:p>
          <a:endParaRPr lang="ru-RU"/>
        </a:p>
      </dgm:t>
    </dgm:pt>
    <dgm:pt modelId="{A17D2FBD-8565-4B53-984A-258105F4B41A}">
      <dgm:prSet phldrT="[Текст]" custT="1"/>
      <dgm:spPr/>
      <dgm:t>
        <a:bodyPr/>
        <a:lstStyle/>
        <a:p>
          <a:r>
            <a:rPr lang="ru-RU" sz="18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Программные </a:t>
          </a:r>
          <a:r>
            <a:rPr lang="ru-RU" sz="1800" b="1"/>
            <a:t>578 359,4 </a:t>
          </a:r>
          <a:r>
            <a:rPr lang="ru-RU" sz="1800"/>
            <a:t> 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EA645EFC-7332-43A9-9227-77C047B89A36}" type="parTrans" cxnId="{E60AEABA-1063-471A-B626-C7C5D21C409C}">
      <dgm:prSet/>
      <dgm:spPr/>
      <dgm:t>
        <a:bodyPr/>
        <a:lstStyle/>
        <a:p>
          <a:endParaRPr lang="ru-RU"/>
        </a:p>
      </dgm:t>
    </dgm:pt>
    <dgm:pt modelId="{C3C70B36-D16B-43A6-AEDC-5CCC6FF8369F}" type="sibTrans" cxnId="{E60AEABA-1063-471A-B626-C7C5D21C409C}">
      <dgm:prSet/>
      <dgm:spPr/>
      <dgm:t>
        <a:bodyPr/>
        <a:lstStyle/>
        <a:p>
          <a:endParaRPr lang="ru-RU"/>
        </a:p>
      </dgm:t>
    </dgm:pt>
    <dgm:pt modelId="{034C39EC-E0D9-4282-B9F6-9081DA1696E7}">
      <dgm:prSet phldrT="[Текст]" custT="1"/>
      <dgm:spPr/>
      <dgm:t>
        <a:bodyPr/>
        <a:lstStyle/>
        <a:p>
          <a:r>
            <a:rPr lang="ru-RU" sz="18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Непрограммные 7 384,3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62B1E97F-2E59-4445-B07D-39929ABDDED7}" type="parTrans" cxnId="{CBF4D4F2-65E6-4968-A5F1-3706A59F6D04}">
      <dgm:prSet/>
      <dgm:spPr/>
      <dgm:t>
        <a:bodyPr/>
        <a:lstStyle/>
        <a:p>
          <a:endParaRPr lang="ru-RU"/>
        </a:p>
      </dgm:t>
    </dgm:pt>
    <dgm:pt modelId="{44E69567-04EB-4AC8-AA8C-D1519F045CC6}" type="sibTrans" cxnId="{CBF4D4F2-65E6-4968-A5F1-3706A59F6D04}">
      <dgm:prSet/>
      <dgm:spPr/>
      <dgm:t>
        <a:bodyPr/>
        <a:lstStyle/>
        <a:p>
          <a:endParaRPr lang="ru-RU"/>
        </a:p>
      </dgm:t>
    </dgm:pt>
    <dgm:pt modelId="{C415EF43-6035-4057-B5F9-6270B0AC7010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Неналоговые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4C719433-F205-4CD2-90B7-62F72F1D9F08}" type="parTrans" cxnId="{8ECB0F26-9016-49DD-97C7-9A7619162124}">
      <dgm:prSet/>
      <dgm:spPr/>
      <dgm:t>
        <a:bodyPr/>
        <a:lstStyle/>
        <a:p>
          <a:endParaRPr lang="ru-RU"/>
        </a:p>
      </dgm:t>
    </dgm:pt>
    <dgm:pt modelId="{7DA536DD-2B69-4E45-8CBB-B1D68C77075C}" type="sibTrans" cxnId="{8ECB0F26-9016-49DD-97C7-9A7619162124}">
      <dgm:prSet/>
      <dgm:spPr/>
      <dgm:t>
        <a:bodyPr/>
        <a:lstStyle/>
        <a:p>
          <a:endParaRPr lang="ru-RU"/>
        </a:p>
      </dgm:t>
    </dgm:pt>
    <dgm:pt modelId="{747B8A0A-6EF9-4BFB-AC86-6E3E753DF023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11 539,7</a:t>
          </a:r>
        </a:p>
      </dgm:t>
    </dgm:pt>
    <dgm:pt modelId="{9AED4674-44BF-42FB-A161-A11073B76523}" type="parTrans" cxnId="{8F1FAB41-4DC6-4D96-9E34-E1B656A0DA5C}">
      <dgm:prSet/>
      <dgm:spPr/>
      <dgm:t>
        <a:bodyPr/>
        <a:lstStyle/>
        <a:p>
          <a:endParaRPr lang="ru-RU"/>
        </a:p>
      </dgm:t>
    </dgm:pt>
    <dgm:pt modelId="{6C53D624-2FC7-4BDD-9D6A-419E6FCBAE53}" type="sibTrans" cxnId="{8F1FAB41-4DC6-4D96-9E34-E1B656A0DA5C}">
      <dgm:prSet/>
      <dgm:spPr/>
      <dgm:t>
        <a:bodyPr/>
        <a:lstStyle/>
        <a:p>
          <a:endParaRPr lang="ru-RU"/>
        </a:p>
      </dgm:t>
    </dgm:pt>
    <dgm:pt modelId="{4AC3E644-5616-41B1-AAA3-1E4483D14925}">
      <dgm:prSet phldrT="[Текст]" custT="1"/>
      <dgm:spPr/>
      <dgm:t>
        <a:bodyPr/>
        <a:lstStyle/>
        <a:p>
          <a:r>
            <a:rPr lang="ru-RU" sz="18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условно утвержденные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03DB96EA-F737-4636-8ECD-B625E1BB269E}" type="parTrans" cxnId="{6E9636A3-FCEA-4773-9C53-2B5B4CB8F838}">
      <dgm:prSet/>
      <dgm:spPr/>
      <dgm:t>
        <a:bodyPr/>
        <a:lstStyle/>
        <a:p>
          <a:endParaRPr lang="ru-RU"/>
        </a:p>
      </dgm:t>
    </dgm:pt>
    <dgm:pt modelId="{40E507B8-87C8-4E9D-9224-EB7F45390839}" type="sibTrans" cxnId="{6E9636A3-FCEA-4773-9C53-2B5B4CB8F838}">
      <dgm:prSet/>
      <dgm:spPr/>
      <dgm:t>
        <a:bodyPr/>
        <a:lstStyle/>
        <a:p>
          <a:endParaRPr lang="ru-RU"/>
        </a:p>
      </dgm:t>
    </dgm:pt>
    <dgm:pt modelId="{58787BC6-94EC-41E0-A4BF-2B695475CF15}">
      <dgm:prSet phldrT="[Текст]" custT="1"/>
      <dgm:spPr/>
      <dgm:t>
        <a:bodyPr/>
        <a:lstStyle/>
        <a:p>
          <a:r>
            <a:rPr lang="ru-RU" sz="18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5 697,3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B52A81E7-B917-4A3D-BCAE-E9C16756F197}" type="parTrans" cxnId="{26411E4E-85E5-4970-A3B8-C6A5D3BA8BEE}">
      <dgm:prSet/>
      <dgm:spPr/>
      <dgm:t>
        <a:bodyPr/>
        <a:lstStyle/>
        <a:p>
          <a:endParaRPr lang="ru-RU"/>
        </a:p>
      </dgm:t>
    </dgm:pt>
    <dgm:pt modelId="{1FCE4E60-F2E9-4EDF-B9F4-C4088D5D0C63}" type="sibTrans" cxnId="{26411E4E-85E5-4970-A3B8-C6A5D3BA8BEE}">
      <dgm:prSet/>
      <dgm:spPr/>
      <dgm:t>
        <a:bodyPr/>
        <a:lstStyle/>
        <a:p>
          <a:endParaRPr lang="ru-RU"/>
        </a:p>
      </dgm:t>
    </dgm:pt>
    <dgm:pt modelId="{F2FD80B0-8786-499D-94AE-4CD4A72F6B25}">
      <dgm:prSet phldrT="[Текст]" custT="1"/>
      <dgm:spPr/>
      <dgm:t>
        <a:bodyPr/>
        <a:lstStyle/>
        <a:p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529B4E54-F784-45F4-AFD0-2BD6AB0E0983}" type="parTrans" cxnId="{56B4FC97-F687-4BE7-9C1C-82EEE71EBAE6}">
      <dgm:prSet/>
      <dgm:spPr/>
      <dgm:t>
        <a:bodyPr/>
        <a:lstStyle/>
        <a:p>
          <a:endParaRPr lang="ru-RU"/>
        </a:p>
      </dgm:t>
    </dgm:pt>
    <dgm:pt modelId="{852DD393-EF94-4CF0-8E29-C7DE429B42DE}" type="sibTrans" cxnId="{56B4FC97-F687-4BE7-9C1C-82EEE71EBAE6}">
      <dgm:prSet/>
      <dgm:spPr/>
      <dgm:t>
        <a:bodyPr/>
        <a:lstStyle/>
        <a:p>
          <a:endParaRPr lang="ru-RU"/>
        </a:p>
      </dgm:t>
    </dgm:pt>
    <dgm:pt modelId="{4ABB5672-250D-4F51-AF2A-CFAC61452E6B}">
      <dgm:prSet phldrT="[Текст]" custT="1"/>
      <dgm:spPr/>
      <dgm:t>
        <a:bodyPr/>
        <a:lstStyle/>
        <a:p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30394377-FBF9-47DD-8FA2-4538761D4BDA}" type="parTrans" cxnId="{C7EEE24A-F637-4190-83F0-A265768258B9}">
      <dgm:prSet/>
      <dgm:spPr/>
      <dgm:t>
        <a:bodyPr/>
        <a:lstStyle/>
        <a:p>
          <a:endParaRPr lang="ru-RU"/>
        </a:p>
      </dgm:t>
    </dgm:pt>
    <dgm:pt modelId="{87A4E8C3-DFA1-4C5F-8430-0D9BC29331D7}" type="sibTrans" cxnId="{C7EEE24A-F637-4190-83F0-A265768258B9}">
      <dgm:prSet/>
      <dgm:spPr/>
      <dgm:t>
        <a:bodyPr/>
        <a:lstStyle/>
        <a:p>
          <a:endParaRPr lang="ru-RU"/>
        </a:p>
      </dgm:t>
    </dgm:pt>
    <dgm:pt modelId="{0B108164-3779-47F0-8E6B-FC46857773C9}">
      <dgm:prSet phldrT="[Текст]" custT="1"/>
      <dgm:spPr/>
      <dgm:t>
        <a:bodyPr/>
        <a:lstStyle/>
        <a:p>
          <a:r>
            <a:rPr lang="ru-RU" sz="18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из них: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B6A9533C-5214-4B90-BC1B-9B8A9213439C}" type="parTrans" cxnId="{9C247BE2-BE02-4590-B164-63A788A422D7}">
      <dgm:prSet/>
      <dgm:spPr/>
      <dgm:t>
        <a:bodyPr/>
        <a:lstStyle/>
        <a:p>
          <a:endParaRPr lang="ru-RU"/>
        </a:p>
      </dgm:t>
    </dgm:pt>
    <dgm:pt modelId="{AC746286-1595-417D-A4D1-AF00254FBB38}" type="sibTrans" cxnId="{9C247BE2-BE02-4590-B164-63A788A422D7}">
      <dgm:prSet/>
      <dgm:spPr/>
      <dgm:t>
        <a:bodyPr/>
        <a:lstStyle/>
        <a:p>
          <a:endParaRPr lang="ru-RU"/>
        </a:p>
      </dgm:t>
    </dgm:pt>
    <dgm:pt modelId="{503800DE-2125-45BE-99BE-76DC62CB5B4A}" type="pres">
      <dgm:prSet presAssocID="{9A964616-F1C8-4E26-8EF5-0D409E70F478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DFD396B-6D6E-4A99-94AE-326A4076C11A}" type="pres">
      <dgm:prSet presAssocID="{9A964616-F1C8-4E26-8EF5-0D409E70F478}" presName="tSp" presStyleCnt="0"/>
      <dgm:spPr/>
    </dgm:pt>
    <dgm:pt modelId="{5EFE0ACB-70AE-47EB-B709-8C5B00AC204D}" type="pres">
      <dgm:prSet presAssocID="{9A964616-F1C8-4E26-8EF5-0D409E70F478}" presName="bSp" presStyleCnt="0"/>
      <dgm:spPr/>
    </dgm:pt>
    <dgm:pt modelId="{1E7D2A5C-0C33-4151-9289-3561DFDA6DA5}" type="pres">
      <dgm:prSet presAssocID="{9A964616-F1C8-4E26-8EF5-0D409E70F478}" presName="process" presStyleCnt="0"/>
      <dgm:spPr/>
    </dgm:pt>
    <dgm:pt modelId="{F38221B8-4DD7-44A4-AB22-5CB69AB89E3B}" type="pres">
      <dgm:prSet presAssocID="{C3D71B38-55BB-4727-AEC9-B931A1D2338E}" presName="composite1" presStyleCnt="0"/>
      <dgm:spPr/>
    </dgm:pt>
    <dgm:pt modelId="{FD96BA4B-946D-47E4-841A-F57EAF3342F5}" type="pres">
      <dgm:prSet presAssocID="{C3D71B38-55BB-4727-AEC9-B931A1D2338E}" presName="dummyNode1" presStyleLbl="node1" presStyleIdx="0" presStyleCnt="3"/>
      <dgm:spPr/>
    </dgm:pt>
    <dgm:pt modelId="{49563762-FAE8-44DD-9081-2DDAE3D9B6D1}" type="pres">
      <dgm:prSet presAssocID="{C3D71B38-55BB-4727-AEC9-B931A1D2338E}" presName="childNode1" presStyleLbl="bgAcc1" presStyleIdx="0" presStyleCnt="3" custScaleY="137828" custLinFactNeighborX="-143" custLinFactNeighborY="227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044729B-143F-4BE6-9AE4-72A548FB6316}" type="pres">
      <dgm:prSet presAssocID="{C3D71B38-55BB-4727-AEC9-B931A1D2338E}" presName="childNode1tx" presStyleLbl="bg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1AE3426-E2C5-4226-B3A6-C50CBFADDBDE}" type="pres">
      <dgm:prSet presAssocID="{C3D71B38-55BB-4727-AEC9-B931A1D2338E}" presName="parentNode1" presStyleLbl="node1" presStyleIdx="0" presStyleCnt="3" custScaleX="76870" custScaleY="126469" custLinFactNeighborX="1055" custLinFactNeighborY="2786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08684AE-D27E-4926-B71B-D1CCE66BBA4F}" type="pres">
      <dgm:prSet presAssocID="{C3D71B38-55BB-4727-AEC9-B931A1D2338E}" presName="connSite1" presStyleCnt="0"/>
      <dgm:spPr/>
    </dgm:pt>
    <dgm:pt modelId="{41145514-D266-46DD-9436-8D0611C52E85}" type="pres">
      <dgm:prSet presAssocID="{41712B75-6CDE-486E-828A-F87119B39D16}" presName="Name9" presStyleLbl="sibTrans2D1" presStyleIdx="0" presStyleCnt="2" custScaleX="83038" custLinFactNeighborY="-15130"/>
      <dgm:spPr/>
      <dgm:t>
        <a:bodyPr/>
        <a:lstStyle/>
        <a:p>
          <a:endParaRPr lang="ru-RU"/>
        </a:p>
      </dgm:t>
    </dgm:pt>
    <dgm:pt modelId="{B24F60BE-2874-4E94-851E-6A45AE323332}" type="pres">
      <dgm:prSet presAssocID="{AC8DC43F-36B2-470D-BCA7-BC7F1FF0423A}" presName="composite2" presStyleCnt="0"/>
      <dgm:spPr/>
    </dgm:pt>
    <dgm:pt modelId="{A29B8862-5197-4676-8019-3976EFE0F9BE}" type="pres">
      <dgm:prSet presAssocID="{AC8DC43F-36B2-470D-BCA7-BC7F1FF0423A}" presName="dummyNode2" presStyleLbl="node1" presStyleIdx="0" presStyleCnt="3"/>
      <dgm:spPr/>
    </dgm:pt>
    <dgm:pt modelId="{1FDBC5F9-44CE-4BD0-865D-25C73D266D54}" type="pres">
      <dgm:prSet presAssocID="{AC8DC43F-36B2-470D-BCA7-BC7F1FF0423A}" presName="childNode2" presStyleLbl="bgAcc1" presStyleIdx="1" presStyleCnt="3" custScaleY="84015" custLinFactNeighborX="147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42D5549-B276-452F-BACF-49B09E478A03}" type="pres">
      <dgm:prSet presAssocID="{AC8DC43F-36B2-470D-BCA7-BC7F1FF0423A}" presName="childNode2tx" presStyleLbl="bg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73E447E-0511-4E09-8327-CAF0BADDB64F}" type="pres">
      <dgm:prSet presAssocID="{AC8DC43F-36B2-470D-BCA7-BC7F1FF0423A}" presName="parentNode2" presStyleLbl="node1" presStyleIdx="1" presStyleCnt="3" custScaleX="86288" custScaleY="140275" custLinFactNeighborY="-2521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C935AD9-2EB0-4971-A849-A0FFC5DAD597}" type="pres">
      <dgm:prSet presAssocID="{AC8DC43F-36B2-470D-BCA7-BC7F1FF0423A}" presName="connSite2" presStyleCnt="0"/>
      <dgm:spPr/>
    </dgm:pt>
    <dgm:pt modelId="{6CD112F6-4F89-4877-874A-0F04DDB5B02A}" type="pres">
      <dgm:prSet presAssocID="{668BF5FA-F5A7-4384-8840-4BF3224EDE01}" presName="Name18" presStyleLbl="sibTrans2D1" presStyleIdx="1" presStyleCnt="2" custLinFactNeighborX="380" custLinFactNeighborY="12527"/>
      <dgm:spPr/>
      <dgm:t>
        <a:bodyPr/>
        <a:lstStyle/>
        <a:p>
          <a:endParaRPr lang="ru-RU"/>
        </a:p>
      </dgm:t>
    </dgm:pt>
    <dgm:pt modelId="{EDE007AD-58D2-41A7-9746-FA577E8747BA}" type="pres">
      <dgm:prSet presAssocID="{7D950101-C235-48E4-9F33-6A7B66D2C4FB}" presName="composite1" presStyleCnt="0"/>
      <dgm:spPr/>
    </dgm:pt>
    <dgm:pt modelId="{B6E03D4E-54B4-4F20-AA6A-A3ED1DEE01F0}" type="pres">
      <dgm:prSet presAssocID="{7D950101-C235-48E4-9F33-6A7B66D2C4FB}" presName="dummyNode1" presStyleLbl="node1" presStyleIdx="1" presStyleCnt="3"/>
      <dgm:spPr/>
    </dgm:pt>
    <dgm:pt modelId="{845B6299-C803-435F-BB69-C2C8BEDE7DAB}" type="pres">
      <dgm:prSet presAssocID="{7D950101-C235-48E4-9F33-6A7B66D2C4FB}" presName="childNode1" presStyleLbl="bgAcc1" presStyleIdx="2" presStyleCnt="3" custScaleX="129941" custLinFactNeighborX="138" custLinFactNeighborY="-219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52AE527-7AA0-4936-9D69-0ACBB69276A7}" type="pres">
      <dgm:prSet presAssocID="{7D950101-C235-48E4-9F33-6A7B66D2C4FB}" presName="childNode1tx" presStyleLbl="bg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223195E-64B0-4B0B-8E75-68E0ED687243}" type="pres">
      <dgm:prSet presAssocID="{7D950101-C235-48E4-9F33-6A7B66D2C4FB}" presName="parentNode1" presStyleLbl="node1" presStyleIdx="2" presStyleCnt="3" custScaleX="85832" custScaleY="160219" custLinFactNeighborX="-1554" custLinFactNeighborY="6028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A49817E-351E-4592-B355-7A1D17F66CCA}" type="pres">
      <dgm:prSet presAssocID="{7D950101-C235-48E4-9F33-6A7B66D2C4FB}" presName="connSite1" presStyleCnt="0"/>
      <dgm:spPr/>
    </dgm:pt>
  </dgm:ptLst>
  <dgm:cxnLst>
    <dgm:cxn modelId="{5871813A-19CC-44D7-9F1A-737837D00C03}" type="presOf" srcId="{58787BC6-94EC-41E0-A4BF-2B695475CF15}" destId="{845B6299-C803-435F-BB69-C2C8BEDE7DAB}" srcOrd="0" destOrd="4" presId="urn:microsoft.com/office/officeart/2005/8/layout/hProcess4"/>
    <dgm:cxn modelId="{2FEAA6CB-66F6-42EE-A98C-2A8D704C7AE7}" type="presOf" srcId="{C415EF43-6035-4057-B5F9-6270B0AC7010}" destId="{49563762-FAE8-44DD-9081-2DDAE3D9B6D1}" srcOrd="0" destOrd="1" presId="urn:microsoft.com/office/officeart/2005/8/layout/hProcess4"/>
    <dgm:cxn modelId="{0046B3A4-90BD-44C2-8C99-D2D2D1A7B4F5}" type="presOf" srcId="{0B108164-3779-47F0-8E6B-FC46857773C9}" destId="{B52AE527-7AA0-4936-9D69-0ACBB69276A7}" srcOrd="1" destOrd="2" presId="urn:microsoft.com/office/officeart/2005/8/layout/hProcess4"/>
    <dgm:cxn modelId="{8F1FAB41-4DC6-4D96-9E34-E1B656A0DA5C}" srcId="{C3D71B38-55BB-4727-AEC9-B931A1D2338E}" destId="{747B8A0A-6EF9-4BFB-AC86-6E3E753DF023}" srcOrd="2" destOrd="0" parTransId="{9AED4674-44BF-42FB-A161-A11073B76523}" sibTransId="{6C53D624-2FC7-4BDD-9D6A-419E6FCBAE53}"/>
    <dgm:cxn modelId="{B7F9E055-1B65-4F72-B49C-FC704D19B09F}" type="presOf" srcId="{034C39EC-E0D9-4282-B9F6-9081DA1696E7}" destId="{845B6299-C803-435F-BB69-C2C8BEDE7DAB}" srcOrd="0" destOrd="1" presId="urn:microsoft.com/office/officeart/2005/8/layout/hProcess4"/>
    <dgm:cxn modelId="{9C247BE2-BE02-4590-B164-63A788A422D7}" srcId="{7D950101-C235-48E4-9F33-6A7B66D2C4FB}" destId="{0B108164-3779-47F0-8E6B-FC46857773C9}" srcOrd="2" destOrd="0" parTransId="{B6A9533C-5214-4B90-BC1B-9B8A9213439C}" sibTransId="{AC746286-1595-417D-A4D1-AF00254FBB38}"/>
    <dgm:cxn modelId="{9569E8C3-FED0-4D05-8A46-B2A802097F5A}" srcId="{9A964616-F1C8-4E26-8EF5-0D409E70F478}" destId="{AC8DC43F-36B2-470D-BCA7-BC7F1FF0423A}" srcOrd="1" destOrd="0" parTransId="{BF5A1E68-26D9-493E-8E21-CFB3669E6390}" sibTransId="{668BF5FA-F5A7-4384-8840-4BF3224EDE01}"/>
    <dgm:cxn modelId="{8ECB0F26-9016-49DD-97C7-9A7619162124}" srcId="{C3D71B38-55BB-4727-AEC9-B931A1D2338E}" destId="{C415EF43-6035-4057-B5F9-6270B0AC7010}" srcOrd="1" destOrd="0" parTransId="{4C719433-F205-4CD2-90B7-62F72F1D9F08}" sibTransId="{7DA536DD-2B69-4E45-8CBB-B1D68C77075C}"/>
    <dgm:cxn modelId="{13D7064D-AF56-48A9-B0B7-FA8258B6DC0B}" type="presOf" srcId="{7D950101-C235-48E4-9F33-6A7B66D2C4FB}" destId="{9223195E-64B0-4B0B-8E75-68E0ED687243}" srcOrd="0" destOrd="0" presId="urn:microsoft.com/office/officeart/2005/8/layout/hProcess4"/>
    <dgm:cxn modelId="{6E9636A3-FCEA-4773-9C53-2B5B4CB8F838}" srcId="{7D950101-C235-48E4-9F33-6A7B66D2C4FB}" destId="{4AC3E644-5616-41B1-AAA3-1E4483D14925}" srcOrd="3" destOrd="0" parTransId="{03DB96EA-F737-4636-8ECD-B625E1BB269E}" sibTransId="{40E507B8-87C8-4E9D-9224-EB7F45390839}"/>
    <dgm:cxn modelId="{89A1C0CB-3AD0-48A2-8CE6-901B93AC0355}" type="presOf" srcId="{F2FD80B0-8786-499D-94AE-4CD4A72F6B25}" destId="{B52AE527-7AA0-4936-9D69-0ACBB69276A7}" srcOrd="1" destOrd="6" presId="urn:microsoft.com/office/officeart/2005/8/layout/hProcess4"/>
    <dgm:cxn modelId="{1439A02F-179E-43C1-9C32-4EEDC7F46D7D}" type="presOf" srcId="{448007D9-A670-4823-8AD8-AD7F8A4588FE}" destId="{B044729B-143F-4BE6-9AE4-72A548FB6316}" srcOrd="1" destOrd="3" presId="urn:microsoft.com/office/officeart/2005/8/layout/hProcess4"/>
    <dgm:cxn modelId="{56B4FC97-F687-4BE7-9C1C-82EEE71EBAE6}" srcId="{7D950101-C235-48E4-9F33-6A7B66D2C4FB}" destId="{F2FD80B0-8786-499D-94AE-4CD4A72F6B25}" srcOrd="6" destOrd="0" parTransId="{529B4E54-F784-45F4-AFD0-2BD6AB0E0983}" sibTransId="{852DD393-EF94-4CF0-8E29-C7DE429B42DE}"/>
    <dgm:cxn modelId="{CC276316-7F36-40AE-8FED-5DD089B48D14}" type="presOf" srcId="{747B8A0A-6EF9-4BFB-AC86-6E3E753DF023}" destId="{B044729B-143F-4BE6-9AE4-72A548FB6316}" srcOrd="1" destOrd="2" presId="urn:microsoft.com/office/officeart/2005/8/layout/hProcess4"/>
    <dgm:cxn modelId="{9E6CA680-3E0C-41C6-8B4F-C54D4D5F2433}" srcId="{AC8DC43F-36B2-470D-BCA7-BC7F1FF0423A}" destId="{1EBA272E-1ABD-4388-9672-FAADF26F124B}" srcOrd="0" destOrd="0" parTransId="{49BC258E-398B-4E21-A6A6-EF8106BB6C54}" sibTransId="{E865D78D-3CDE-467F-86E7-40FE96CFBFB2}"/>
    <dgm:cxn modelId="{A58B097B-F979-4276-B997-0331E349076A}" type="presOf" srcId="{668BF5FA-F5A7-4384-8840-4BF3224EDE01}" destId="{6CD112F6-4F89-4877-874A-0F04DDB5B02A}" srcOrd="0" destOrd="0" presId="urn:microsoft.com/office/officeart/2005/8/layout/hProcess4"/>
    <dgm:cxn modelId="{9D3C346E-C232-4B7E-BE43-DBFD5CAC8BE9}" type="presOf" srcId="{747B8A0A-6EF9-4BFB-AC86-6E3E753DF023}" destId="{49563762-FAE8-44DD-9081-2DDAE3D9B6D1}" srcOrd="0" destOrd="2" presId="urn:microsoft.com/office/officeart/2005/8/layout/hProcess4"/>
    <dgm:cxn modelId="{892C3ABD-51D1-46C1-8564-E70518090EF2}" type="presOf" srcId="{F2FD80B0-8786-499D-94AE-4CD4A72F6B25}" destId="{845B6299-C803-435F-BB69-C2C8BEDE7DAB}" srcOrd="0" destOrd="6" presId="urn:microsoft.com/office/officeart/2005/8/layout/hProcess4"/>
    <dgm:cxn modelId="{906A80EC-4C39-450B-8B53-26EB01F846E9}" type="presOf" srcId="{AC8DC43F-36B2-470D-BCA7-BC7F1FF0423A}" destId="{173E447E-0511-4E09-8327-CAF0BADDB64F}" srcOrd="0" destOrd="0" presId="urn:microsoft.com/office/officeart/2005/8/layout/hProcess4"/>
    <dgm:cxn modelId="{C081A2F0-7BB6-43F5-A974-D2DDEB3EB6DE}" type="presOf" srcId="{448007D9-A670-4823-8AD8-AD7F8A4588FE}" destId="{49563762-FAE8-44DD-9081-2DDAE3D9B6D1}" srcOrd="0" destOrd="3" presId="urn:microsoft.com/office/officeart/2005/8/layout/hProcess4"/>
    <dgm:cxn modelId="{C7EEE24A-F637-4190-83F0-A265768258B9}" srcId="{7D950101-C235-48E4-9F33-6A7B66D2C4FB}" destId="{4ABB5672-250D-4F51-AF2A-CFAC61452E6B}" srcOrd="5" destOrd="0" parTransId="{30394377-FBF9-47DD-8FA2-4538761D4BDA}" sibTransId="{87A4E8C3-DFA1-4C5F-8430-0D9BC29331D7}"/>
    <dgm:cxn modelId="{2C87CA62-1D1C-44F8-8334-14317FB9D49D}" type="presOf" srcId="{A17D2FBD-8565-4B53-984A-258105F4B41A}" destId="{B52AE527-7AA0-4936-9D69-0ACBB69276A7}" srcOrd="1" destOrd="0" presId="urn:microsoft.com/office/officeart/2005/8/layout/hProcess4"/>
    <dgm:cxn modelId="{42206580-AD0F-411E-8B87-7A0C743E773A}" srcId="{9A964616-F1C8-4E26-8EF5-0D409E70F478}" destId="{7D950101-C235-48E4-9F33-6A7B66D2C4FB}" srcOrd="2" destOrd="0" parTransId="{297B281A-309D-4C6F-9824-C009EAC19E6B}" sibTransId="{AAA54EDD-A3E2-46D0-BC7B-72ACD6777088}"/>
    <dgm:cxn modelId="{03D18CC6-2257-4C64-AA3F-232C58CF82D8}" type="presOf" srcId="{F07E5916-F95B-4455-9AA4-701494D482A2}" destId="{B044729B-143F-4BE6-9AE4-72A548FB6316}" srcOrd="1" destOrd="0" presId="urn:microsoft.com/office/officeart/2005/8/layout/hProcess4"/>
    <dgm:cxn modelId="{B6926AE3-286A-485C-90F6-B5334DCEAE1C}" srcId="{C3D71B38-55BB-4727-AEC9-B931A1D2338E}" destId="{448007D9-A670-4823-8AD8-AD7F8A4588FE}" srcOrd="3" destOrd="0" parTransId="{63DEDAFE-C52A-4316-962B-9B86905C1FB8}" sibTransId="{65583172-03BB-45E9-9589-1048998077EC}"/>
    <dgm:cxn modelId="{63689799-1F70-425D-8B38-67ED4AACB0A8}" type="presOf" srcId="{1EBA272E-1ABD-4388-9672-FAADF26F124B}" destId="{1FDBC5F9-44CE-4BD0-865D-25C73D266D54}" srcOrd="0" destOrd="0" presId="urn:microsoft.com/office/officeart/2005/8/layout/hProcess4"/>
    <dgm:cxn modelId="{CBF4D4F2-65E6-4968-A5F1-3706A59F6D04}" srcId="{7D950101-C235-48E4-9F33-6A7B66D2C4FB}" destId="{034C39EC-E0D9-4282-B9F6-9081DA1696E7}" srcOrd="1" destOrd="0" parTransId="{62B1E97F-2E59-4445-B07D-39929ABDDED7}" sibTransId="{44E69567-04EB-4AC8-AA8C-D1519F045CC6}"/>
    <dgm:cxn modelId="{599BD690-24CD-4ACF-88F9-585893A739AA}" type="presOf" srcId="{4ABB5672-250D-4F51-AF2A-CFAC61452E6B}" destId="{B52AE527-7AA0-4936-9D69-0ACBB69276A7}" srcOrd="1" destOrd="5" presId="urn:microsoft.com/office/officeart/2005/8/layout/hProcess4"/>
    <dgm:cxn modelId="{B24B744A-96D7-4826-8EF5-0DE3FD232AC9}" type="presOf" srcId="{C3D71B38-55BB-4727-AEC9-B931A1D2338E}" destId="{D1AE3426-E2C5-4226-B3A6-C50CBFADDBDE}" srcOrd="0" destOrd="0" presId="urn:microsoft.com/office/officeart/2005/8/layout/hProcess4"/>
    <dgm:cxn modelId="{47AB8792-178E-46A0-8B9E-9C718DEC62D3}" type="presOf" srcId="{A17D2FBD-8565-4B53-984A-258105F4B41A}" destId="{845B6299-C803-435F-BB69-C2C8BEDE7DAB}" srcOrd="0" destOrd="0" presId="urn:microsoft.com/office/officeart/2005/8/layout/hProcess4"/>
    <dgm:cxn modelId="{1F845B5B-08A1-42D3-96F4-7A300D42A771}" type="presOf" srcId="{4AC3E644-5616-41B1-AAA3-1E4483D14925}" destId="{845B6299-C803-435F-BB69-C2C8BEDE7DAB}" srcOrd="0" destOrd="3" presId="urn:microsoft.com/office/officeart/2005/8/layout/hProcess4"/>
    <dgm:cxn modelId="{34F24A40-F32C-4713-A5DD-048F83275D70}" type="presOf" srcId="{58787BC6-94EC-41E0-A4BF-2B695475CF15}" destId="{B52AE527-7AA0-4936-9D69-0ACBB69276A7}" srcOrd="1" destOrd="4" presId="urn:microsoft.com/office/officeart/2005/8/layout/hProcess4"/>
    <dgm:cxn modelId="{26411E4E-85E5-4970-A3B8-C6A5D3BA8BEE}" srcId="{7D950101-C235-48E4-9F33-6A7B66D2C4FB}" destId="{58787BC6-94EC-41E0-A4BF-2B695475CF15}" srcOrd="4" destOrd="0" parTransId="{B52A81E7-B917-4A3D-BCAE-E9C16756F197}" sibTransId="{1FCE4E60-F2E9-4EDF-B9F4-C4088D5D0C63}"/>
    <dgm:cxn modelId="{E60AEABA-1063-471A-B626-C7C5D21C409C}" srcId="{7D950101-C235-48E4-9F33-6A7B66D2C4FB}" destId="{A17D2FBD-8565-4B53-984A-258105F4B41A}" srcOrd="0" destOrd="0" parTransId="{EA645EFC-7332-43A9-9227-77C047B89A36}" sibTransId="{C3C70B36-D16B-43A6-AEDC-5CCC6FF8369F}"/>
    <dgm:cxn modelId="{6034CE8F-F9C3-407F-9420-663612B7595C}" type="presOf" srcId="{1EBA272E-1ABD-4388-9672-FAADF26F124B}" destId="{242D5549-B276-452F-BACF-49B09E478A03}" srcOrd="1" destOrd="0" presId="urn:microsoft.com/office/officeart/2005/8/layout/hProcess4"/>
    <dgm:cxn modelId="{CD7097D9-519E-4731-AD5B-2C7972E9E6FC}" srcId="{9A964616-F1C8-4E26-8EF5-0D409E70F478}" destId="{C3D71B38-55BB-4727-AEC9-B931A1D2338E}" srcOrd="0" destOrd="0" parTransId="{C4E6D61A-789F-4AAB-BCE5-C64DE3CC8192}" sibTransId="{41712B75-6CDE-486E-828A-F87119B39D16}"/>
    <dgm:cxn modelId="{6918EDCC-A518-45B6-9E9D-49A26A2A5BDF}" type="presOf" srcId="{4ABB5672-250D-4F51-AF2A-CFAC61452E6B}" destId="{845B6299-C803-435F-BB69-C2C8BEDE7DAB}" srcOrd="0" destOrd="5" presId="urn:microsoft.com/office/officeart/2005/8/layout/hProcess4"/>
    <dgm:cxn modelId="{44EB435C-A43F-4E3D-9F76-1D9E81B4F704}" type="presOf" srcId="{4AC3E644-5616-41B1-AAA3-1E4483D14925}" destId="{B52AE527-7AA0-4936-9D69-0ACBB69276A7}" srcOrd="1" destOrd="3" presId="urn:microsoft.com/office/officeart/2005/8/layout/hProcess4"/>
    <dgm:cxn modelId="{43C04066-493F-45AA-9F6F-397390FD5B4F}" type="presOf" srcId="{41712B75-6CDE-486E-828A-F87119B39D16}" destId="{41145514-D266-46DD-9436-8D0611C52E85}" srcOrd="0" destOrd="0" presId="urn:microsoft.com/office/officeart/2005/8/layout/hProcess4"/>
    <dgm:cxn modelId="{50AE52EA-D2DC-4278-8FE8-83EEE3715B39}" type="presOf" srcId="{034C39EC-E0D9-4282-B9F6-9081DA1696E7}" destId="{B52AE527-7AA0-4936-9D69-0ACBB69276A7}" srcOrd="1" destOrd="1" presId="urn:microsoft.com/office/officeart/2005/8/layout/hProcess4"/>
    <dgm:cxn modelId="{20AF9361-675B-489D-8399-03CE02C25EB6}" srcId="{C3D71B38-55BB-4727-AEC9-B931A1D2338E}" destId="{F07E5916-F95B-4455-9AA4-701494D482A2}" srcOrd="0" destOrd="0" parTransId="{C7E5CF62-361B-4FF1-B6C9-F9E6F9013AAA}" sibTransId="{9FFAE1E6-558A-4038-82AF-C7C8F51AB6DA}"/>
    <dgm:cxn modelId="{332C80AF-1260-4A37-A41F-A8FE409B7D9D}" type="presOf" srcId="{9A964616-F1C8-4E26-8EF5-0D409E70F478}" destId="{503800DE-2125-45BE-99BE-76DC62CB5B4A}" srcOrd="0" destOrd="0" presId="urn:microsoft.com/office/officeart/2005/8/layout/hProcess4"/>
    <dgm:cxn modelId="{BF37A444-1DFB-4BD8-9C4E-2EA0B78269E2}" type="presOf" srcId="{C415EF43-6035-4057-B5F9-6270B0AC7010}" destId="{B044729B-143F-4BE6-9AE4-72A548FB6316}" srcOrd="1" destOrd="1" presId="urn:microsoft.com/office/officeart/2005/8/layout/hProcess4"/>
    <dgm:cxn modelId="{828A31D8-8219-49C4-BF68-8ACC54E04E2A}" type="presOf" srcId="{F07E5916-F95B-4455-9AA4-701494D482A2}" destId="{49563762-FAE8-44DD-9081-2DDAE3D9B6D1}" srcOrd="0" destOrd="0" presId="urn:microsoft.com/office/officeart/2005/8/layout/hProcess4"/>
    <dgm:cxn modelId="{98D374B0-CA88-4C32-B566-FB7176AC28A3}" type="presOf" srcId="{0B108164-3779-47F0-8E6B-FC46857773C9}" destId="{845B6299-C803-435F-BB69-C2C8BEDE7DAB}" srcOrd="0" destOrd="2" presId="urn:microsoft.com/office/officeart/2005/8/layout/hProcess4"/>
    <dgm:cxn modelId="{DBF907B1-B163-4A83-AA70-58AD1F268955}" type="presParOf" srcId="{503800DE-2125-45BE-99BE-76DC62CB5B4A}" destId="{8DFD396B-6D6E-4A99-94AE-326A4076C11A}" srcOrd="0" destOrd="0" presId="urn:microsoft.com/office/officeart/2005/8/layout/hProcess4"/>
    <dgm:cxn modelId="{53846642-66A9-464C-8C8F-1BEEA3DB59C9}" type="presParOf" srcId="{503800DE-2125-45BE-99BE-76DC62CB5B4A}" destId="{5EFE0ACB-70AE-47EB-B709-8C5B00AC204D}" srcOrd="1" destOrd="0" presId="urn:microsoft.com/office/officeart/2005/8/layout/hProcess4"/>
    <dgm:cxn modelId="{F37556A4-1D91-4CD1-BF91-9A5BD5287246}" type="presParOf" srcId="{503800DE-2125-45BE-99BE-76DC62CB5B4A}" destId="{1E7D2A5C-0C33-4151-9289-3561DFDA6DA5}" srcOrd="2" destOrd="0" presId="urn:microsoft.com/office/officeart/2005/8/layout/hProcess4"/>
    <dgm:cxn modelId="{008A7FD8-E41D-498F-9EA0-222A6F9BBBF9}" type="presParOf" srcId="{1E7D2A5C-0C33-4151-9289-3561DFDA6DA5}" destId="{F38221B8-4DD7-44A4-AB22-5CB69AB89E3B}" srcOrd="0" destOrd="0" presId="urn:microsoft.com/office/officeart/2005/8/layout/hProcess4"/>
    <dgm:cxn modelId="{F81BD326-07AC-4380-BB00-1FD3AFF25062}" type="presParOf" srcId="{F38221B8-4DD7-44A4-AB22-5CB69AB89E3B}" destId="{FD96BA4B-946D-47E4-841A-F57EAF3342F5}" srcOrd="0" destOrd="0" presId="urn:microsoft.com/office/officeart/2005/8/layout/hProcess4"/>
    <dgm:cxn modelId="{C333C555-CE77-4456-BD0B-D3F8464B1282}" type="presParOf" srcId="{F38221B8-4DD7-44A4-AB22-5CB69AB89E3B}" destId="{49563762-FAE8-44DD-9081-2DDAE3D9B6D1}" srcOrd="1" destOrd="0" presId="urn:microsoft.com/office/officeart/2005/8/layout/hProcess4"/>
    <dgm:cxn modelId="{9B2B25F8-A733-4138-AD44-7015599E490E}" type="presParOf" srcId="{F38221B8-4DD7-44A4-AB22-5CB69AB89E3B}" destId="{B044729B-143F-4BE6-9AE4-72A548FB6316}" srcOrd="2" destOrd="0" presId="urn:microsoft.com/office/officeart/2005/8/layout/hProcess4"/>
    <dgm:cxn modelId="{51EB13D4-5D80-4433-AFB6-6A38164413EE}" type="presParOf" srcId="{F38221B8-4DD7-44A4-AB22-5CB69AB89E3B}" destId="{D1AE3426-E2C5-4226-B3A6-C50CBFADDBDE}" srcOrd="3" destOrd="0" presId="urn:microsoft.com/office/officeart/2005/8/layout/hProcess4"/>
    <dgm:cxn modelId="{12E535D6-3AF5-486A-A2ED-0D3B8930EF34}" type="presParOf" srcId="{F38221B8-4DD7-44A4-AB22-5CB69AB89E3B}" destId="{E08684AE-D27E-4926-B71B-D1CCE66BBA4F}" srcOrd="4" destOrd="0" presId="urn:microsoft.com/office/officeart/2005/8/layout/hProcess4"/>
    <dgm:cxn modelId="{BF18ADFC-396F-48E4-AA3E-E8AA40A3142E}" type="presParOf" srcId="{1E7D2A5C-0C33-4151-9289-3561DFDA6DA5}" destId="{41145514-D266-46DD-9436-8D0611C52E85}" srcOrd="1" destOrd="0" presId="urn:microsoft.com/office/officeart/2005/8/layout/hProcess4"/>
    <dgm:cxn modelId="{EE9A7A0A-22CA-4299-A751-8AA7915CA694}" type="presParOf" srcId="{1E7D2A5C-0C33-4151-9289-3561DFDA6DA5}" destId="{B24F60BE-2874-4E94-851E-6A45AE323332}" srcOrd="2" destOrd="0" presId="urn:microsoft.com/office/officeart/2005/8/layout/hProcess4"/>
    <dgm:cxn modelId="{EE98B784-8F49-488A-9CB2-FC4FD6FA8CDB}" type="presParOf" srcId="{B24F60BE-2874-4E94-851E-6A45AE323332}" destId="{A29B8862-5197-4676-8019-3976EFE0F9BE}" srcOrd="0" destOrd="0" presId="urn:microsoft.com/office/officeart/2005/8/layout/hProcess4"/>
    <dgm:cxn modelId="{4FE05FF2-B990-4540-AD8C-6249E83FCE79}" type="presParOf" srcId="{B24F60BE-2874-4E94-851E-6A45AE323332}" destId="{1FDBC5F9-44CE-4BD0-865D-25C73D266D54}" srcOrd="1" destOrd="0" presId="urn:microsoft.com/office/officeart/2005/8/layout/hProcess4"/>
    <dgm:cxn modelId="{9C452D80-0839-4439-B045-60A8DB74DEC8}" type="presParOf" srcId="{B24F60BE-2874-4E94-851E-6A45AE323332}" destId="{242D5549-B276-452F-BACF-49B09E478A03}" srcOrd="2" destOrd="0" presId="urn:microsoft.com/office/officeart/2005/8/layout/hProcess4"/>
    <dgm:cxn modelId="{DA68C283-0F84-48DC-A797-735ACFB6FABE}" type="presParOf" srcId="{B24F60BE-2874-4E94-851E-6A45AE323332}" destId="{173E447E-0511-4E09-8327-CAF0BADDB64F}" srcOrd="3" destOrd="0" presId="urn:microsoft.com/office/officeart/2005/8/layout/hProcess4"/>
    <dgm:cxn modelId="{C9BD13C9-5FE1-44C9-A36F-4E397C6458B9}" type="presParOf" srcId="{B24F60BE-2874-4E94-851E-6A45AE323332}" destId="{AC935AD9-2EB0-4971-A849-A0FFC5DAD597}" srcOrd="4" destOrd="0" presId="urn:microsoft.com/office/officeart/2005/8/layout/hProcess4"/>
    <dgm:cxn modelId="{2EE80FE1-A519-4B56-AB9C-4D521398F25A}" type="presParOf" srcId="{1E7D2A5C-0C33-4151-9289-3561DFDA6DA5}" destId="{6CD112F6-4F89-4877-874A-0F04DDB5B02A}" srcOrd="3" destOrd="0" presId="urn:microsoft.com/office/officeart/2005/8/layout/hProcess4"/>
    <dgm:cxn modelId="{927FC454-7919-4A22-B5E1-B0F81FBA0381}" type="presParOf" srcId="{1E7D2A5C-0C33-4151-9289-3561DFDA6DA5}" destId="{EDE007AD-58D2-41A7-9746-FA577E8747BA}" srcOrd="4" destOrd="0" presId="urn:microsoft.com/office/officeart/2005/8/layout/hProcess4"/>
    <dgm:cxn modelId="{7BD42F91-DF66-4A72-9BAC-BF8729521D0C}" type="presParOf" srcId="{EDE007AD-58D2-41A7-9746-FA577E8747BA}" destId="{B6E03D4E-54B4-4F20-AA6A-A3ED1DEE01F0}" srcOrd="0" destOrd="0" presId="urn:microsoft.com/office/officeart/2005/8/layout/hProcess4"/>
    <dgm:cxn modelId="{7563F9EE-5C62-4E1C-AC54-4F97CE821143}" type="presParOf" srcId="{EDE007AD-58D2-41A7-9746-FA577E8747BA}" destId="{845B6299-C803-435F-BB69-C2C8BEDE7DAB}" srcOrd="1" destOrd="0" presId="urn:microsoft.com/office/officeart/2005/8/layout/hProcess4"/>
    <dgm:cxn modelId="{17CC394B-5988-4A5B-9332-D62F88E069D6}" type="presParOf" srcId="{EDE007AD-58D2-41A7-9746-FA577E8747BA}" destId="{B52AE527-7AA0-4936-9D69-0ACBB69276A7}" srcOrd="2" destOrd="0" presId="urn:microsoft.com/office/officeart/2005/8/layout/hProcess4"/>
    <dgm:cxn modelId="{ABB181E4-C9E2-42AB-885B-83FBF6A65F88}" type="presParOf" srcId="{EDE007AD-58D2-41A7-9746-FA577E8747BA}" destId="{9223195E-64B0-4B0B-8E75-68E0ED687243}" srcOrd="3" destOrd="0" presId="urn:microsoft.com/office/officeart/2005/8/layout/hProcess4"/>
    <dgm:cxn modelId="{91C59510-695C-4705-8C46-BC594F861F01}" type="presParOf" srcId="{EDE007AD-58D2-41A7-9746-FA577E8747BA}" destId="{4A49817E-351E-4592-B355-7A1D17F66CCA}" srcOrd="4" destOrd="0" presId="urn:microsoft.com/office/officeart/2005/8/layout/hProcess4"/>
  </dgm:cxnLst>
  <dgm:bg/>
  <dgm:whole/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9A964616-F1C8-4E26-8EF5-0D409E70F478}" type="doc">
      <dgm:prSet loTypeId="urn:microsoft.com/office/officeart/2005/8/layout/hProcess4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3D71B38-55BB-4727-AEC9-B931A1D2338E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2300">
              <a:latin typeface="Times New Roman" pitchFamily="18" charset="0"/>
              <a:cs typeface="Times New Roman" pitchFamily="18" charset="0"/>
            </a:rPr>
            <a:t>ДОХОДЫ</a:t>
          </a:r>
          <a:r>
            <a:rPr lang="ru-RU" sz="1800"/>
            <a:t> </a:t>
          </a:r>
          <a:r>
            <a:rPr lang="ru-RU" sz="1800">
              <a:latin typeface="Times New Roman" pitchFamily="18" charset="0"/>
              <a:cs typeface="Times New Roman" pitchFamily="18" charset="0"/>
            </a:rPr>
            <a:t>613 167,6</a:t>
          </a:r>
          <a:endParaRPr lang="ru-RU" sz="1800" b="0">
            <a:latin typeface="Times New Roman" pitchFamily="18" charset="0"/>
            <a:cs typeface="Times New Roman" pitchFamily="18" charset="0"/>
          </a:endParaRPr>
        </a:p>
        <a:p>
          <a:endParaRPr lang="ru-RU" sz="1800"/>
        </a:p>
      </dgm:t>
    </dgm:pt>
    <dgm:pt modelId="{C4E6D61A-789F-4AAB-BCE5-C64DE3CC8192}" type="parTrans" cxnId="{CD7097D9-519E-4731-AD5B-2C7972E9E6FC}">
      <dgm:prSet/>
      <dgm:spPr/>
      <dgm:t>
        <a:bodyPr/>
        <a:lstStyle/>
        <a:p>
          <a:endParaRPr lang="ru-RU"/>
        </a:p>
      </dgm:t>
    </dgm:pt>
    <dgm:pt modelId="{41712B75-6CDE-486E-828A-F87119B39D16}" type="sibTrans" cxnId="{CD7097D9-519E-4731-AD5B-2C7972E9E6FC}">
      <dgm:prSet/>
      <dgm:spPr>
        <a:solidFill>
          <a:srgbClr val="C00000"/>
        </a:solidFill>
      </dgm:spPr>
      <dgm:t>
        <a:bodyPr/>
        <a:lstStyle/>
        <a:p>
          <a:endParaRPr lang="ru-RU"/>
        </a:p>
      </dgm:t>
    </dgm:pt>
    <dgm:pt modelId="{F07E5916-F95B-4455-9AA4-701494D482A2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Налоговые</a:t>
          </a:r>
          <a:r>
            <a:rPr lang="ru-RU" sz="1800"/>
            <a:t>       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116 969,2</a:t>
          </a:r>
        </a:p>
      </dgm:t>
    </dgm:pt>
    <dgm:pt modelId="{C7E5CF62-361B-4FF1-B6C9-F9E6F9013AAA}" type="parTrans" cxnId="{20AF9361-675B-489D-8399-03CE02C25EB6}">
      <dgm:prSet/>
      <dgm:spPr/>
      <dgm:t>
        <a:bodyPr/>
        <a:lstStyle/>
        <a:p>
          <a:endParaRPr lang="ru-RU"/>
        </a:p>
      </dgm:t>
    </dgm:pt>
    <dgm:pt modelId="{9FFAE1E6-558A-4038-82AF-C7C8F51AB6DA}" type="sibTrans" cxnId="{20AF9361-675B-489D-8399-03CE02C25EB6}">
      <dgm:prSet/>
      <dgm:spPr/>
      <dgm:t>
        <a:bodyPr/>
        <a:lstStyle/>
        <a:p>
          <a:endParaRPr lang="ru-RU"/>
        </a:p>
      </dgm:t>
    </dgm:pt>
    <dgm:pt modelId="{448007D9-A670-4823-8AD8-AD7F8A4588FE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Безвозмездные поступления        487 865,1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63DEDAFE-C52A-4316-962B-9B86905C1FB8}" type="parTrans" cxnId="{B6926AE3-286A-485C-90F6-B5334DCEAE1C}">
      <dgm:prSet/>
      <dgm:spPr/>
      <dgm:t>
        <a:bodyPr/>
        <a:lstStyle/>
        <a:p>
          <a:endParaRPr lang="ru-RU"/>
        </a:p>
      </dgm:t>
    </dgm:pt>
    <dgm:pt modelId="{65583172-03BB-45E9-9589-1048998077EC}" type="sibTrans" cxnId="{B6926AE3-286A-485C-90F6-B5334DCEAE1C}">
      <dgm:prSet/>
      <dgm:spPr/>
      <dgm:t>
        <a:bodyPr/>
        <a:lstStyle/>
        <a:p>
          <a:endParaRPr lang="ru-RU"/>
        </a:p>
      </dgm:t>
    </dgm:pt>
    <dgm:pt modelId="{AC8DC43F-36B2-470D-BCA7-BC7F1FF0423A}">
      <dgm:prSet phldrT="[Текст]" custT="1"/>
      <dgm:spPr>
        <a:solidFill>
          <a:srgbClr val="00B050"/>
        </a:solidFill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0,0</a:t>
          </a:r>
        </a:p>
      </dgm:t>
    </dgm:pt>
    <dgm:pt modelId="{BF5A1E68-26D9-493E-8E21-CFB3669E6390}" type="parTrans" cxnId="{9569E8C3-FED0-4D05-8A46-B2A802097F5A}">
      <dgm:prSet/>
      <dgm:spPr/>
      <dgm:t>
        <a:bodyPr/>
        <a:lstStyle/>
        <a:p>
          <a:endParaRPr lang="ru-RU"/>
        </a:p>
      </dgm:t>
    </dgm:pt>
    <dgm:pt modelId="{668BF5FA-F5A7-4384-8840-4BF3224EDE01}" type="sibTrans" cxnId="{9569E8C3-FED0-4D05-8A46-B2A802097F5A}">
      <dgm:prSet/>
      <dgm:spPr>
        <a:solidFill>
          <a:srgbClr val="00B050"/>
        </a:solidFill>
      </dgm:spPr>
      <dgm:t>
        <a:bodyPr/>
        <a:lstStyle/>
        <a:p>
          <a:endParaRPr lang="ru-RU"/>
        </a:p>
      </dgm:t>
    </dgm:pt>
    <dgm:pt modelId="{1EBA272E-1ABD-4388-9672-FAADF26F124B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Банковские</a:t>
          </a:r>
          <a:r>
            <a:rPr lang="ru-RU" sz="1800"/>
            <a:t> </a:t>
          </a:r>
          <a:r>
            <a:rPr lang="ru-RU" sz="1800">
              <a:latin typeface="Times New Roman" pitchFamily="18" charset="0"/>
              <a:cs typeface="Times New Roman" pitchFamily="18" charset="0"/>
            </a:rPr>
            <a:t>кредиты</a:t>
          </a:r>
          <a:r>
            <a:rPr lang="ru-RU" sz="1800"/>
            <a:t>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0,0</a:t>
          </a:r>
        </a:p>
      </dgm:t>
    </dgm:pt>
    <dgm:pt modelId="{49BC258E-398B-4E21-A6A6-EF8106BB6C54}" type="parTrans" cxnId="{9E6CA680-3E0C-41C6-8B4F-C54D4D5F2433}">
      <dgm:prSet/>
      <dgm:spPr/>
      <dgm:t>
        <a:bodyPr/>
        <a:lstStyle/>
        <a:p>
          <a:endParaRPr lang="ru-RU"/>
        </a:p>
      </dgm:t>
    </dgm:pt>
    <dgm:pt modelId="{E865D78D-3CDE-467F-86E7-40FE96CFBFB2}" type="sibTrans" cxnId="{9E6CA680-3E0C-41C6-8B4F-C54D4D5F2433}">
      <dgm:prSet/>
      <dgm:spPr/>
      <dgm:t>
        <a:bodyPr/>
        <a:lstStyle/>
        <a:p>
          <a:endParaRPr lang="ru-RU"/>
        </a:p>
      </dgm:t>
    </dgm:pt>
    <dgm:pt modelId="{7D950101-C235-48E4-9F33-6A7B66D2C4FB}">
      <dgm:prSet phldrT="[Текст]" custT="1"/>
      <dgm:spPr/>
      <dgm:t>
        <a:bodyPr/>
        <a:lstStyle/>
        <a:p>
          <a:r>
            <a:rPr lang="ru-RU" sz="2300">
              <a:latin typeface="Times New Roman" pitchFamily="18" charset="0"/>
              <a:cs typeface="Times New Roman" pitchFamily="18" charset="0"/>
            </a:rPr>
            <a:t>РАСХОДЫ</a:t>
          </a:r>
          <a:r>
            <a:rPr lang="ru-RU" sz="2800"/>
            <a:t> </a:t>
          </a:r>
          <a:r>
            <a:rPr lang="ru-RU" sz="1800">
              <a:latin typeface="Times New Roman" pitchFamily="18" charset="0"/>
              <a:cs typeface="Times New Roman" pitchFamily="18" charset="0"/>
            </a:rPr>
            <a:t>613 167,6</a:t>
          </a:r>
        </a:p>
      </dgm:t>
    </dgm:pt>
    <dgm:pt modelId="{297B281A-309D-4C6F-9824-C009EAC19E6B}" type="parTrans" cxnId="{42206580-AD0F-411E-8B87-7A0C743E773A}">
      <dgm:prSet/>
      <dgm:spPr/>
      <dgm:t>
        <a:bodyPr/>
        <a:lstStyle/>
        <a:p>
          <a:endParaRPr lang="ru-RU"/>
        </a:p>
      </dgm:t>
    </dgm:pt>
    <dgm:pt modelId="{AAA54EDD-A3E2-46D0-BC7B-72ACD6777088}" type="sibTrans" cxnId="{42206580-AD0F-411E-8B87-7A0C743E773A}">
      <dgm:prSet/>
      <dgm:spPr/>
      <dgm:t>
        <a:bodyPr/>
        <a:lstStyle/>
        <a:p>
          <a:endParaRPr lang="ru-RU"/>
        </a:p>
      </dgm:t>
    </dgm:pt>
    <dgm:pt modelId="{A17D2FBD-8565-4B53-984A-258105F4B41A}">
      <dgm:prSet phldrT="[Текст]" custT="1"/>
      <dgm:spPr/>
      <dgm:t>
        <a:bodyPr/>
        <a:lstStyle/>
        <a:p>
          <a:r>
            <a:rPr lang="ru-RU" sz="1700">
              <a:latin typeface="Times New Roman" pitchFamily="18" charset="0"/>
              <a:cs typeface="Times New Roman" pitchFamily="18" charset="0"/>
            </a:rPr>
            <a:t>Программные</a:t>
          </a:r>
          <a:r>
            <a:rPr lang="ru-RU" sz="1700"/>
            <a:t> </a:t>
          </a:r>
          <a:r>
            <a:rPr lang="ru-RU" sz="1700" b="1"/>
            <a:t>594 387,2</a:t>
          </a:r>
          <a:r>
            <a:rPr lang="ru-RU" sz="1700"/>
            <a:t> </a:t>
          </a:r>
          <a:endParaRPr lang="ru-RU" sz="17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EA645EFC-7332-43A9-9227-77C047B89A36}" type="parTrans" cxnId="{E60AEABA-1063-471A-B626-C7C5D21C409C}">
      <dgm:prSet/>
      <dgm:spPr/>
      <dgm:t>
        <a:bodyPr/>
        <a:lstStyle/>
        <a:p>
          <a:endParaRPr lang="ru-RU"/>
        </a:p>
      </dgm:t>
    </dgm:pt>
    <dgm:pt modelId="{C3C70B36-D16B-43A6-AEDC-5CCC6FF8369F}" type="sibTrans" cxnId="{E60AEABA-1063-471A-B626-C7C5D21C409C}">
      <dgm:prSet/>
      <dgm:spPr/>
      <dgm:t>
        <a:bodyPr/>
        <a:lstStyle/>
        <a:p>
          <a:endParaRPr lang="ru-RU"/>
        </a:p>
      </dgm:t>
    </dgm:pt>
    <dgm:pt modelId="{034C39EC-E0D9-4282-B9F6-9081DA1696E7}">
      <dgm:prSet phldrT="[Текст]" custT="1"/>
      <dgm:spPr/>
      <dgm:t>
        <a:bodyPr/>
        <a:lstStyle/>
        <a:p>
          <a:r>
            <a:rPr lang="ru-RU" sz="1700">
              <a:latin typeface="Times New Roman" pitchFamily="18" charset="0"/>
              <a:cs typeface="Times New Roman" pitchFamily="18" charset="0"/>
            </a:rPr>
            <a:t>Непрограммные</a:t>
          </a:r>
          <a:r>
            <a:rPr lang="ru-RU" sz="1700"/>
            <a:t> 7 401,6</a:t>
          </a:r>
          <a:endParaRPr lang="ru-RU" sz="1700" b="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62B1E97F-2E59-4445-B07D-39929ABDDED7}" type="parTrans" cxnId="{CBF4D4F2-65E6-4968-A5F1-3706A59F6D04}">
      <dgm:prSet/>
      <dgm:spPr/>
      <dgm:t>
        <a:bodyPr/>
        <a:lstStyle/>
        <a:p>
          <a:endParaRPr lang="ru-RU"/>
        </a:p>
      </dgm:t>
    </dgm:pt>
    <dgm:pt modelId="{44E69567-04EB-4AC8-AA8C-D1519F045CC6}" type="sibTrans" cxnId="{CBF4D4F2-65E6-4968-A5F1-3706A59F6D04}">
      <dgm:prSet/>
      <dgm:spPr/>
      <dgm:t>
        <a:bodyPr/>
        <a:lstStyle/>
        <a:p>
          <a:endParaRPr lang="ru-RU"/>
        </a:p>
      </dgm:t>
    </dgm:pt>
    <dgm:pt modelId="{C415EF43-6035-4057-B5F9-6270B0AC7010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Неналоговые</a:t>
          </a:r>
          <a:r>
            <a:rPr lang="ru-RU" sz="1800"/>
            <a:t>     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8 333,3</a:t>
          </a:r>
        </a:p>
      </dgm:t>
    </dgm:pt>
    <dgm:pt modelId="{4C719433-F205-4CD2-90B7-62F72F1D9F08}" type="parTrans" cxnId="{8ECB0F26-9016-49DD-97C7-9A7619162124}">
      <dgm:prSet/>
      <dgm:spPr/>
      <dgm:t>
        <a:bodyPr/>
        <a:lstStyle/>
        <a:p>
          <a:endParaRPr lang="ru-RU"/>
        </a:p>
      </dgm:t>
    </dgm:pt>
    <dgm:pt modelId="{7DA536DD-2B69-4E45-8CBB-B1D68C77075C}" type="sibTrans" cxnId="{8ECB0F26-9016-49DD-97C7-9A7619162124}">
      <dgm:prSet/>
      <dgm:spPr/>
      <dgm:t>
        <a:bodyPr/>
        <a:lstStyle/>
        <a:p>
          <a:endParaRPr lang="ru-RU"/>
        </a:p>
      </dgm:t>
    </dgm:pt>
    <dgm:pt modelId="{071FD3A3-1919-4212-8551-7E6115AFA3B6}">
      <dgm:prSet phldrT="[Текст]" custT="1"/>
      <dgm:spPr/>
      <dgm:t>
        <a:bodyPr/>
        <a:lstStyle/>
        <a:p>
          <a:r>
            <a:rPr lang="ru-RU" sz="1600" b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Условно утвержденные 11 378,8</a:t>
          </a:r>
        </a:p>
      </dgm:t>
    </dgm:pt>
    <dgm:pt modelId="{D2960184-C314-476A-AAC0-3F0F3C16B768}" type="parTrans" cxnId="{5BA4837A-0AFF-4D5E-8D77-4346D6727D80}">
      <dgm:prSet/>
      <dgm:spPr/>
      <dgm:t>
        <a:bodyPr/>
        <a:lstStyle/>
        <a:p>
          <a:endParaRPr lang="ru-RU"/>
        </a:p>
      </dgm:t>
    </dgm:pt>
    <dgm:pt modelId="{76D8BF2A-E2E0-425B-B0C5-CCD61BD5F487}" type="sibTrans" cxnId="{5BA4837A-0AFF-4D5E-8D77-4346D6727D80}">
      <dgm:prSet/>
      <dgm:spPr/>
      <dgm:t>
        <a:bodyPr/>
        <a:lstStyle/>
        <a:p>
          <a:endParaRPr lang="ru-RU"/>
        </a:p>
      </dgm:t>
    </dgm:pt>
    <dgm:pt modelId="{0239CD1D-93D1-466F-98E5-72192E1F6FD0}">
      <dgm:prSet phldrT="[Текст]" custT="1"/>
      <dgm:spPr/>
      <dgm:t>
        <a:bodyPr/>
        <a:lstStyle/>
        <a:p>
          <a:r>
            <a:rPr lang="ru-RU" sz="1700" b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из них:</a:t>
          </a:r>
        </a:p>
      </dgm:t>
    </dgm:pt>
    <dgm:pt modelId="{DA77FD4D-70E3-4353-9528-529C12B7D7D0}" type="parTrans" cxnId="{59B4A097-9A4D-48CC-81FF-B8C51FBC2745}">
      <dgm:prSet/>
      <dgm:spPr/>
      <dgm:t>
        <a:bodyPr/>
        <a:lstStyle/>
        <a:p>
          <a:endParaRPr lang="ru-RU"/>
        </a:p>
      </dgm:t>
    </dgm:pt>
    <dgm:pt modelId="{0696683C-BAAE-475C-9F5C-6FD9D705DC55}" type="sibTrans" cxnId="{59B4A097-9A4D-48CC-81FF-B8C51FBC2745}">
      <dgm:prSet/>
      <dgm:spPr/>
      <dgm:t>
        <a:bodyPr/>
        <a:lstStyle/>
        <a:p>
          <a:endParaRPr lang="ru-RU"/>
        </a:p>
      </dgm:t>
    </dgm:pt>
    <dgm:pt modelId="{503800DE-2125-45BE-99BE-76DC62CB5B4A}" type="pres">
      <dgm:prSet presAssocID="{9A964616-F1C8-4E26-8EF5-0D409E70F478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DFD396B-6D6E-4A99-94AE-326A4076C11A}" type="pres">
      <dgm:prSet presAssocID="{9A964616-F1C8-4E26-8EF5-0D409E70F478}" presName="tSp" presStyleCnt="0"/>
      <dgm:spPr/>
    </dgm:pt>
    <dgm:pt modelId="{5EFE0ACB-70AE-47EB-B709-8C5B00AC204D}" type="pres">
      <dgm:prSet presAssocID="{9A964616-F1C8-4E26-8EF5-0D409E70F478}" presName="bSp" presStyleCnt="0"/>
      <dgm:spPr/>
    </dgm:pt>
    <dgm:pt modelId="{1E7D2A5C-0C33-4151-9289-3561DFDA6DA5}" type="pres">
      <dgm:prSet presAssocID="{9A964616-F1C8-4E26-8EF5-0D409E70F478}" presName="process" presStyleCnt="0"/>
      <dgm:spPr/>
    </dgm:pt>
    <dgm:pt modelId="{F38221B8-4DD7-44A4-AB22-5CB69AB89E3B}" type="pres">
      <dgm:prSet presAssocID="{C3D71B38-55BB-4727-AEC9-B931A1D2338E}" presName="composite1" presStyleCnt="0"/>
      <dgm:spPr/>
    </dgm:pt>
    <dgm:pt modelId="{FD96BA4B-946D-47E4-841A-F57EAF3342F5}" type="pres">
      <dgm:prSet presAssocID="{C3D71B38-55BB-4727-AEC9-B931A1D2338E}" presName="dummyNode1" presStyleLbl="node1" presStyleIdx="0" presStyleCnt="3"/>
      <dgm:spPr/>
    </dgm:pt>
    <dgm:pt modelId="{49563762-FAE8-44DD-9081-2DDAE3D9B6D1}" type="pres">
      <dgm:prSet presAssocID="{C3D71B38-55BB-4727-AEC9-B931A1D2338E}" presName="childNode1" presStyleLbl="bgAcc1" presStyleIdx="0" presStyleCnt="3" custScaleY="137828" custLinFactNeighborX="-143" custLinFactNeighborY="227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044729B-143F-4BE6-9AE4-72A548FB6316}" type="pres">
      <dgm:prSet presAssocID="{C3D71B38-55BB-4727-AEC9-B931A1D2338E}" presName="childNode1tx" presStyleLbl="bg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1AE3426-E2C5-4226-B3A6-C50CBFADDBDE}" type="pres">
      <dgm:prSet presAssocID="{C3D71B38-55BB-4727-AEC9-B931A1D2338E}" presName="parentNode1" presStyleLbl="node1" presStyleIdx="0" presStyleCnt="3" custScaleX="76870" custScaleY="126469" custLinFactNeighborX="2060" custLinFactNeighborY="34611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08684AE-D27E-4926-B71B-D1CCE66BBA4F}" type="pres">
      <dgm:prSet presAssocID="{C3D71B38-55BB-4727-AEC9-B931A1D2338E}" presName="connSite1" presStyleCnt="0"/>
      <dgm:spPr/>
    </dgm:pt>
    <dgm:pt modelId="{41145514-D266-46DD-9436-8D0611C52E85}" type="pres">
      <dgm:prSet presAssocID="{41712B75-6CDE-486E-828A-F87119B39D16}" presName="Name9" presStyleLbl="sibTrans2D1" presStyleIdx="0" presStyleCnt="2" custScaleX="83038" custLinFactNeighborY="-15130"/>
      <dgm:spPr/>
      <dgm:t>
        <a:bodyPr/>
        <a:lstStyle/>
        <a:p>
          <a:endParaRPr lang="ru-RU"/>
        </a:p>
      </dgm:t>
    </dgm:pt>
    <dgm:pt modelId="{B24F60BE-2874-4E94-851E-6A45AE323332}" type="pres">
      <dgm:prSet presAssocID="{AC8DC43F-36B2-470D-BCA7-BC7F1FF0423A}" presName="composite2" presStyleCnt="0"/>
      <dgm:spPr/>
    </dgm:pt>
    <dgm:pt modelId="{A29B8862-5197-4676-8019-3976EFE0F9BE}" type="pres">
      <dgm:prSet presAssocID="{AC8DC43F-36B2-470D-BCA7-BC7F1FF0423A}" presName="dummyNode2" presStyleLbl="node1" presStyleIdx="0" presStyleCnt="3"/>
      <dgm:spPr/>
    </dgm:pt>
    <dgm:pt modelId="{1FDBC5F9-44CE-4BD0-865D-25C73D266D54}" type="pres">
      <dgm:prSet presAssocID="{AC8DC43F-36B2-470D-BCA7-BC7F1FF0423A}" presName="childNode2" presStyleLbl="bgAcc1" presStyleIdx="1" presStyleCnt="3" custScaleY="8401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42D5549-B276-452F-BACF-49B09E478A03}" type="pres">
      <dgm:prSet presAssocID="{AC8DC43F-36B2-470D-BCA7-BC7F1FF0423A}" presName="childNode2tx" presStyleLbl="bg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73E447E-0511-4E09-8327-CAF0BADDB64F}" type="pres">
      <dgm:prSet presAssocID="{AC8DC43F-36B2-470D-BCA7-BC7F1FF0423A}" presName="parentNode2" presStyleLbl="node1" presStyleIdx="1" presStyleCnt="3" custScaleX="93524" custScaleY="157031" custLinFactNeighborY="-2521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C935AD9-2EB0-4971-A849-A0FFC5DAD597}" type="pres">
      <dgm:prSet presAssocID="{AC8DC43F-36B2-470D-BCA7-BC7F1FF0423A}" presName="connSite2" presStyleCnt="0"/>
      <dgm:spPr/>
    </dgm:pt>
    <dgm:pt modelId="{6CD112F6-4F89-4877-874A-0F04DDB5B02A}" type="pres">
      <dgm:prSet presAssocID="{668BF5FA-F5A7-4384-8840-4BF3224EDE01}" presName="Name18" presStyleLbl="sibTrans2D1" presStyleIdx="1" presStyleCnt="2" custLinFactNeighborX="380" custLinFactNeighborY="12527"/>
      <dgm:spPr/>
      <dgm:t>
        <a:bodyPr/>
        <a:lstStyle/>
        <a:p>
          <a:endParaRPr lang="ru-RU"/>
        </a:p>
      </dgm:t>
    </dgm:pt>
    <dgm:pt modelId="{EDE007AD-58D2-41A7-9746-FA577E8747BA}" type="pres">
      <dgm:prSet presAssocID="{7D950101-C235-48E4-9F33-6A7B66D2C4FB}" presName="composite1" presStyleCnt="0"/>
      <dgm:spPr/>
    </dgm:pt>
    <dgm:pt modelId="{B6E03D4E-54B4-4F20-AA6A-A3ED1DEE01F0}" type="pres">
      <dgm:prSet presAssocID="{7D950101-C235-48E4-9F33-6A7B66D2C4FB}" presName="dummyNode1" presStyleLbl="node1" presStyleIdx="1" presStyleCnt="3"/>
      <dgm:spPr/>
    </dgm:pt>
    <dgm:pt modelId="{845B6299-C803-435F-BB69-C2C8BEDE7DAB}" type="pres">
      <dgm:prSet presAssocID="{7D950101-C235-48E4-9F33-6A7B66D2C4FB}" presName="childNode1" presStyleLbl="bgAcc1" presStyleIdx="2" presStyleCnt="3" custScaleX="14944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52AE527-7AA0-4936-9D69-0ACBB69276A7}" type="pres">
      <dgm:prSet presAssocID="{7D950101-C235-48E4-9F33-6A7B66D2C4FB}" presName="childNode1tx" presStyleLbl="bg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223195E-64B0-4B0B-8E75-68E0ED687243}" type="pres">
      <dgm:prSet presAssocID="{7D950101-C235-48E4-9F33-6A7B66D2C4FB}" presName="parentNode1" presStyleLbl="node1" presStyleIdx="2" presStyleCnt="3" custScaleX="85832" custScaleY="16021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A49817E-351E-4592-B355-7A1D17F66CCA}" type="pres">
      <dgm:prSet presAssocID="{7D950101-C235-48E4-9F33-6A7B66D2C4FB}" presName="connSite1" presStyleCnt="0"/>
      <dgm:spPr/>
    </dgm:pt>
  </dgm:ptLst>
  <dgm:cxnLst>
    <dgm:cxn modelId="{DF155297-B03B-4789-B139-633582210952}" type="presOf" srcId="{9A964616-F1C8-4E26-8EF5-0D409E70F478}" destId="{503800DE-2125-45BE-99BE-76DC62CB5B4A}" srcOrd="0" destOrd="0" presId="urn:microsoft.com/office/officeart/2005/8/layout/hProcess4"/>
    <dgm:cxn modelId="{EAD513A4-A14D-40C3-B7D6-7DEDF47D6CAE}" type="presOf" srcId="{448007D9-A670-4823-8AD8-AD7F8A4588FE}" destId="{49563762-FAE8-44DD-9081-2DDAE3D9B6D1}" srcOrd="0" destOrd="2" presId="urn:microsoft.com/office/officeart/2005/8/layout/hProcess4"/>
    <dgm:cxn modelId="{118D10D9-3006-4F6A-A209-F6B9F64F5953}" type="presOf" srcId="{071FD3A3-1919-4212-8551-7E6115AFA3B6}" destId="{845B6299-C803-435F-BB69-C2C8BEDE7DAB}" srcOrd="0" destOrd="3" presId="urn:microsoft.com/office/officeart/2005/8/layout/hProcess4"/>
    <dgm:cxn modelId="{59EA95C8-3971-4536-BC4B-8AA578850DB1}" type="presOf" srcId="{1EBA272E-1ABD-4388-9672-FAADF26F124B}" destId="{1FDBC5F9-44CE-4BD0-865D-25C73D266D54}" srcOrd="0" destOrd="0" presId="urn:microsoft.com/office/officeart/2005/8/layout/hProcess4"/>
    <dgm:cxn modelId="{DDD24DFA-A9E8-41FA-BF19-430AB449D0AC}" type="presOf" srcId="{A17D2FBD-8565-4B53-984A-258105F4B41A}" destId="{845B6299-C803-435F-BB69-C2C8BEDE7DAB}" srcOrd="0" destOrd="0" presId="urn:microsoft.com/office/officeart/2005/8/layout/hProcess4"/>
    <dgm:cxn modelId="{D4BF0AB9-5E11-4C8E-9C70-F015EA496836}" type="presOf" srcId="{AC8DC43F-36B2-470D-BCA7-BC7F1FF0423A}" destId="{173E447E-0511-4E09-8327-CAF0BADDB64F}" srcOrd="0" destOrd="0" presId="urn:microsoft.com/office/officeart/2005/8/layout/hProcess4"/>
    <dgm:cxn modelId="{9569E8C3-FED0-4D05-8A46-B2A802097F5A}" srcId="{9A964616-F1C8-4E26-8EF5-0D409E70F478}" destId="{AC8DC43F-36B2-470D-BCA7-BC7F1FF0423A}" srcOrd="1" destOrd="0" parTransId="{BF5A1E68-26D9-493E-8E21-CFB3669E6390}" sibTransId="{668BF5FA-F5A7-4384-8840-4BF3224EDE01}"/>
    <dgm:cxn modelId="{955FCFD4-1925-476D-BA1F-639C3860323F}" type="presOf" srcId="{C3D71B38-55BB-4727-AEC9-B931A1D2338E}" destId="{D1AE3426-E2C5-4226-B3A6-C50CBFADDBDE}" srcOrd="0" destOrd="0" presId="urn:microsoft.com/office/officeart/2005/8/layout/hProcess4"/>
    <dgm:cxn modelId="{8ECB0F26-9016-49DD-97C7-9A7619162124}" srcId="{C3D71B38-55BB-4727-AEC9-B931A1D2338E}" destId="{C415EF43-6035-4057-B5F9-6270B0AC7010}" srcOrd="1" destOrd="0" parTransId="{4C719433-F205-4CD2-90B7-62F72F1D9F08}" sibTransId="{7DA536DD-2B69-4E45-8CBB-B1D68C77075C}"/>
    <dgm:cxn modelId="{CBE5E5D7-34F7-4039-8FE8-89E958C6BF98}" type="presOf" srcId="{0239CD1D-93D1-466F-98E5-72192E1F6FD0}" destId="{845B6299-C803-435F-BB69-C2C8BEDE7DAB}" srcOrd="0" destOrd="2" presId="urn:microsoft.com/office/officeart/2005/8/layout/hProcess4"/>
    <dgm:cxn modelId="{5BA4837A-0AFF-4D5E-8D77-4346D6727D80}" srcId="{7D950101-C235-48E4-9F33-6A7B66D2C4FB}" destId="{071FD3A3-1919-4212-8551-7E6115AFA3B6}" srcOrd="3" destOrd="0" parTransId="{D2960184-C314-476A-AAC0-3F0F3C16B768}" sibTransId="{76D8BF2A-E2E0-425B-B0C5-CCD61BD5F487}"/>
    <dgm:cxn modelId="{63F3BF52-3C0C-45B8-82F6-73C8A154F93B}" type="presOf" srcId="{F07E5916-F95B-4455-9AA4-701494D482A2}" destId="{B044729B-143F-4BE6-9AE4-72A548FB6316}" srcOrd="1" destOrd="0" presId="urn:microsoft.com/office/officeart/2005/8/layout/hProcess4"/>
    <dgm:cxn modelId="{9E6CA680-3E0C-41C6-8B4F-C54D4D5F2433}" srcId="{AC8DC43F-36B2-470D-BCA7-BC7F1FF0423A}" destId="{1EBA272E-1ABD-4388-9672-FAADF26F124B}" srcOrd="0" destOrd="0" parTransId="{49BC258E-398B-4E21-A6A6-EF8106BB6C54}" sibTransId="{E865D78D-3CDE-467F-86E7-40FE96CFBFB2}"/>
    <dgm:cxn modelId="{7BB372FC-FCFE-43E1-91F2-7B4CB42AF7C5}" type="presOf" srcId="{0239CD1D-93D1-466F-98E5-72192E1F6FD0}" destId="{B52AE527-7AA0-4936-9D69-0ACBB69276A7}" srcOrd="1" destOrd="2" presId="urn:microsoft.com/office/officeart/2005/8/layout/hProcess4"/>
    <dgm:cxn modelId="{812FF8FA-EC07-47BC-8901-6EDA187E87F4}" type="presOf" srcId="{448007D9-A670-4823-8AD8-AD7F8A4588FE}" destId="{B044729B-143F-4BE6-9AE4-72A548FB6316}" srcOrd="1" destOrd="2" presId="urn:microsoft.com/office/officeart/2005/8/layout/hProcess4"/>
    <dgm:cxn modelId="{DD45C180-0969-40F5-ADEE-BB844080C6D8}" type="presOf" srcId="{034C39EC-E0D9-4282-B9F6-9081DA1696E7}" destId="{B52AE527-7AA0-4936-9D69-0ACBB69276A7}" srcOrd="1" destOrd="1" presId="urn:microsoft.com/office/officeart/2005/8/layout/hProcess4"/>
    <dgm:cxn modelId="{42206580-AD0F-411E-8B87-7A0C743E773A}" srcId="{9A964616-F1C8-4E26-8EF5-0D409E70F478}" destId="{7D950101-C235-48E4-9F33-6A7B66D2C4FB}" srcOrd="2" destOrd="0" parTransId="{297B281A-309D-4C6F-9824-C009EAC19E6B}" sibTransId="{AAA54EDD-A3E2-46D0-BC7B-72ACD6777088}"/>
    <dgm:cxn modelId="{B6926AE3-286A-485C-90F6-B5334DCEAE1C}" srcId="{C3D71B38-55BB-4727-AEC9-B931A1D2338E}" destId="{448007D9-A670-4823-8AD8-AD7F8A4588FE}" srcOrd="2" destOrd="0" parTransId="{63DEDAFE-C52A-4316-962B-9B86905C1FB8}" sibTransId="{65583172-03BB-45E9-9589-1048998077EC}"/>
    <dgm:cxn modelId="{BEC3EFE2-E2B8-415B-97C3-86D7AFEA433F}" type="presOf" srcId="{F07E5916-F95B-4455-9AA4-701494D482A2}" destId="{49563762-FAE8-44DD-9081-2DDAE3D9B6D1}" srcOrd="0" destOrd="0" presId="urn:microsoft.com/office/officeart/2005/8/layout/hProcess4"/>
    <dgm:cxn modelId="{65BCF3DD-CE89-4A2A-8E7C-CD991D817BB8}" type="presOf" srcId="{034C39EC-E0D9-4282-B9F6-9081DA1696E7}" destId="{845B6299-C803-435F-BB69-C2C8BEDE7DAB}" srcOrd="0" destOrd="1" presId="urn:microsoft.com/office/officeart/2005/8/layout/hProcess4"/>
    <dgm:cxn modelId="{CBF4D4F2-65E6-4968-A5F1-3706A59F6D04}" srcId="{7D950101-C235-48E4-9F33-6A7B66D2C4FB}" destId="{034C39EC-E0D9-4282-B9F6-9081DA1696E7}" srcOrd="1" destOrd="0" parTransId="{62B1E97F-2E59-4445-B07D-39929ABDDED7}" sibTransId="{44E69567-04EB-4AC8-AA8C-D1519F045CC6}"/>
    <dgm:cxn modelId="{E60AEABA-1063-471A-B626-C7C5D21C409C}" srcId="{7D950101-C235-48E4-9F33-6A7B66D2C4FB}" destId="{A17D2FBD-8565-4B53-984A-258105F4B41A}" srcOrd="0" destOrd="0" parTransId="{EA645EFC-7332-43A9-9227-77C047B89A36}" sibTransId="{C3C70B36-D16B-43A6-AEDC-5CCC6FF8369F}"/>
    <dgm:cxn modelId="{BC3D373A-55D7-4916-A0D1-768BE91C184D}" type="presOf" srcId="{071FD3A3-1919-4212-8551-7E6115AFA3B6}" destId="{B52AE527-7AA0-4936-9D69-0ACBB69276A7}" srcOrd="1" destOrd="3" presId="urn:microsoft.com/office/officeart/2005/8/layout/hProcess4"/>
    <dgm:cxn modelId="{AB2328CC-EA27-40B7-92D6-154F4FFE5639}" type="presOf" srcId="{1EBA272E-1ABD-4388-9672-FAADF26F124B}" destId="{242D5549-B276-452F-BACF-49B09E478A03}" srcOrd="1" destOrd="0" presId="urn:microsoft.com/office/officeart/2005/8/layout/hProcess4"/>
    <dgm:cxn modelId="{65920725-048B-4805-B702-6BE6D83F8150}" type="presOf" srcId="{A17D2FBD-8565-4B53-984A-258105F4B41A}" destId="{B52AE527-7AA0-4936-9D69-0ACBB69276A7}" srcOrd="1" destOrd="0" presId="urn:microsoft.com/office/officeart/2005/8/layout/hProcess4"/>
    <dgm:cxn modelId="{CD7097D9-519E-4731-AD5B-2C7972E9E6FC}" srcId="{9A964616-F1C8-4E26-8EF5-0D409E70F478}" destId="{C3D71B38-55BB-4727-AEC9-B931A1D2338E}" srcOrd="0" destOrd="0" parTransId="{C4E6D61A-789F-4AAB-BCE5-C64DE3CC8192}" sibTransId="{41712B75-6CDE-486E-828A-F87119B39D16}"/>
    <dgm:cxn modelId="{AA9C33F0-C62C-4A02-AF9B-C67CFB8C0173}" type="presOf" srcId="{41712B75-6CDE-486E-828A-F87119B39D16}" destId="{41145514-D266-46DD-9436-8D0611C52E85}" srcOrd="0" destOrd="0" presId="urn:microsoft.com/office/officeart/2005/8/layout/hProcess4"/>
    <dgm:cxn modelId="{20AF9361-675B-489D-8399-03CE02C25EB6}" srcId="{C3D71B38-55BB-4727-AEC9-B931A1D2338E}" destId="{F07E5916-F95B-4455-9AA4-701494D482A2}" srcOrd="0" destOrd="0" parTransId="{C7E5CF62-361B-4FF1-B6C9-F9E6F9013AAA}" sibTransId="{9FFAE1E6-558A-4038-82AF-C7C8F51AB6DA}"/>
    <dgm:cxn modelId="{FD73C93C-261D-4FC0-9AB1-CBE99576F247}" type="presOf" srcId="{C415EF43-6035-4057-B5F9-6270B0AC7010}" destId="{B044729B-143F-4BE6-9AE4-72A548FB6316}" srcOrd="1" destOrd="1" presId="urn:microsoft.com/office/officeart/2005/8/layout/hProcess4"/>
    <dgm:cxn modelId="{59B4A097-9A4D-48CC-81FF-B8C51FBC2745}" srcId="{7D950101-C235-48E4-9F33-6A7B66D2C4FB}" destId="{0239CD1D-93D1-466F-98E5-72192E1F6FD0}" srcOrd="2" destOrd="0" parTransId="{DA77FD4D-70E3-4353-9528-529C12B7D7D0}" sibTransId="{0696683C-BAAE-475C-9F5C-6FD9D705DC55}"/>
    <dgm:cxn modelId="{77A198FE-0D4F-4B57-8E16-754217FC3CAE}" type="presOf" srcId="{C415EF43-6035-4057-B5F9-6270B0AC7010}" destId="{49563762-FAE8-44DD-9081-2DDAE3D9B6D1}" srcOrd="0" destOrd="1" presId="urn:microsoft.com/office/officeart/2005/8/layout/hProcess4"/>
    <dgm:cxn modelId="{BDEABB01-24C6-47FE-989C-9C465C38DDD7}" type="presOf" srcId="{7D950101-C235-48E4-9F33-6A7B66D2C4FB}" destId="{9223195E-64B0-4B0B-8E75-68E0ED687243}" srcOrd="0" destOrd="0" presId="urn:microsoft.com/office/officeart/2005/8/layout/hProcess4"/>
    <dgm:cxn modelId="{F0738481-5811-48C9-BE22-570321808A98}" type="presOf" srcId="{668BF5FA-F5A7-4384-8840-4BF3224EDE01}" destId="{6CD112F6-4F89-4877-874A-0F04DDB5B02A}" srcOrd="0" destOrd="0" presId="urn:microsoft.com/office/officeart/2005/8/layout/hProcess4"/>
    <dgm:cxn modelId="{030A9B1B-C4AC-46E8-B22F-88B34E2214C0}" type="presParOf" srcId="{503800DE-2125-45BE-99BE-76DC62CB5B4A}" destId="{8DFD396B-6D6E-4A99-94AE-326A4076C11A}" srcOrd="0" destOrd="0" presId="urn:microsoft.com/office/officeart/2005/8/layout/hProcess4"/>
    <dgm:cxn modelId="{3E4E8FAD-5E33-4C00-B8B1-468826A1E43A}" type="presParOf" srcId="{503800DE-2125-45BE-99BE-76DC62CB5B4A}" destId="{5EFE0ACB-70AE-47EB-B709-8C5B00AC204D}" srcOrd="1" destOrd="0" presId="urn:microsoft.com/office/officeart/2005/8/layout/hProcess4"/>
    <dgm:cxn modelId="{E6F3BED7-7AD4-44E8-952B-0475C1874B29}" type="presParOf" srcId="{503800DE-2125-45BE-99BE-76DC62CB5B4A}" destId="{1E7D2A5C-0C33-4151-9289-3561DFDA6DA5}" srcOrd="2" destOrd="0" presId="urn:microsoft.com/office/officeart/2005/8/layout/hProcess4"/>
    <dgm:cxn modelId="{2BD6C1C5-CE4E-494D-BBC8-BF55BE531406}" type="presParOf" srcId="{1E7D2A5C-0C33-4151-9289-3561DFDA6DA5}" destId="{F38221B8-4DD7-44A4-AB22-5CB69AB89E3B}" srcOrd="0" destOrd="0" presId="urn:microsoft.com/office/officeart/2005/8/layout/hProcess4"/>
    <dgm:cxn modelId="{014676B6-E692-474B-9FAD-61133583CC52}" type="presParOf" srcId="{F38221B8-4DD7-44A4-AB22-5CB69AB89E3B}" destId="{FD96BA4B-946D-47E4-841A-F57EAF3342F5}" srcOrd="0" destOrd="0" presId="urn:microsoft.com/office/officeart/2005/8/layout/hProcess4"/>
    <dgm:cxn modelId="{C2055D94-B3AF-4A01-B24A-678D047F97C7}" type="presParOf" srcId="{F38221B8-4DD7-44A4-AB22-5CB69AB89E3B}" destId="{49563762-FAE8-44DD-9081-2DDAE3D9B6D1}" srcOrd="1" destOrd="0" presId="urn:microsoft.com/office/officeart/2005/8/layout/hProcess4"/>
    <dgm:cxn modelId="{284E8ED0-4056-4743-BA14-A0E9A552FBA7}" type="presParOf" srcId="{F38221B8-4DD7-44A4-AB22-5CB69AB89E3B}" destId="{B044729B-143F-4BE6-9AE4-72A548FB6316}" srcOrd="2" destOrd="0" presId="urn:microsoft.com/office/officeart/2005/8/layout/hProcess4"/>
    <dgm:cxn modelId="{19C79DDE-FAF3-473F-B04B-F8740BC37F5F}" type="presParOf" srcId="{F38221B8-4DD7-44A4-AB22-5CB69AB89E3B}" destId="{D1AE3426-E2C5-4226-B3A6-C50CBFADDBDE}" srcOrd="3" destOrd="0" presId="urn:microsoft.com/office/officeart/2005/8/layout/hProcess4"/>
    <dgm:cxn modelId="{D061210F-D14A-4AAE-B471-B7F3AE091BF8}" type="presParOf" srcId="{F38221B8-4DD7-44A4-AB22-5CB69AB89E3B}" destId="{E08684AE-D27E-4926-B71B-D1CCE66BBA4F}" srcOrd="4" destOrd="0" presId="urn:microsoft.com/office/officeart/2005/8/layout/hProcess4"/>
    <dgm:cxn modelId="{D4F941E4-1D0B-4562-8773-236AA588CEE4}" type="presParOf" srcId="{1E7D2A5C-0C33-4151-9289-3561DFDA6DA5}" destId="{41145514-D266-46DD-9436-8D0611C52E85}" srcOrd="1" destOrd="0" presId="urn:microsoft.com/office/officeart/2005/8/layout/hProcess4"/>
    <dgm:cxn modelId="{866F5A3F-923B-4E93-B461-30573DD7366A}" type="presParOf" srcId="{1E7D2A5C-0C33-4151-9289-3561DFDA6DA5}" destId="{B24F60BE-2874-4E94-851E-6A45AE323332}" srcOrd="2" destOrd="0" presId="urn:microsoft.com/office/officeart/2005/8/layout/hProcess4"/>
    <dgm:cxn modelId="{613DB7B2-70A2-4D39-8F92-46A37C20F7A9}" type="presParOf" srcId="{B24F60BE-2874-4E94-851E-6A45AE323332}" destId="{A29B8862-5197-4676-8019-3976EFE0F9BE}" srcOrd="0" destOrd="0" presId="urn:microsoft.com/office/officeart/2005/8/layout/hProcess4"/>
    <dgm:cxn modelId="{492D9BE4-E0BA-4EB7-9841-AEC6E699E790}" type="presParOf" srcId="{B24F60BE-2874-4E94-851E-6A45AE323332}" destId="{1FDBC5F9-44CE-4BD0-865D-25C73D266D54}" srcOrd="1" destOrd="0" presId="urn:microsoft.com/office/officeart/2005/8/layout/hProcess4"/>
    <dgm:cxn modelId="{92B7117D-91C2-48F9-8A55-4FA56EDDBC08}" type="presParOf" srcId="{B24F60BE-2874-4E94-851E-6A45AE323332}" destId="{242D5549-B276-452F-BACF-49B09E478A03}" srcOrd="2" destOrd="0" presId="urn:microsoft.com/office/officeart/2005/8/layout/hProcess4"/>
    <dgm:cxn modelId="{75EADC1D-0E6E-48CE-B627-5071D9BFA6CB}" type="presParOf" srcId="{B24F60BE-2874-4E94-851E-6A45AE323332}" destId="{173E447E-0511-4E09-8327-CAF0BADDB64F}" srcOrd="3" destOrd="0" presId="urn:microsoft.com/office/officeart/2005/8/layout/hProcess4"/>
    <dgm:cxn modelId="{21265889-D4A5-4C68-A536-BECBCC7C6F32}" type="presParOf" srcId="{B24F60BE-2874-4E94-851E-6A45AE323332}" destId="{AC935AD9-2EB0-4971-A849-A0FFC5DAD597}" srcOrd="4" destOrd="0" presId="urn:microsoft.com/office/officeart/2005/8/layout/hProcess4"/>
    <dgm:cxn modelId="{EF1C4F9E-872A-4FE6-864A-FF3B986CF46A}" type="presParOf" srcId="{1E7D2A5C-0C33-4151-9289-3561DFDA6DA5}" destId="{6CD112F6-4F89-4877-874A-0F04DDB5B02A}" srcOrd="3" destOrd="0" presId="urn:microsoft.com/office/officeart/2005/8/layout/hProcess4"/>
    <dgm:cxn modelId="{AD30F148-3B56-4586-B6F1-5A9D3F92083E}" type="presParOf" srcId="{1E7D2A5C-0C33-4151-9289-3561DFDA6DA5}" destId="{EDE007AD-58D2-41A7-9746-FA577E8747BA}" srcOrd="4" destOrd="0" presId="urn:microsoft.com/office/officeart/2005/8/layout/hProcess4"/>
    <dgm:cxn modelId="{3CD75B07-FA84-4BAB-92CC-ACC7E413BE9B}" type="presParOf" srcId="{EDE007AD-58D2-41A7-9746-FA577E8747BA}" destId="{B6E03D4E-54B4-4F20-AA6A-A3ED1DEE01F0}" srcOrd="0" destOrd="0" presId="urn:microsoft.com/office/officeart/2005/8/layout/hProcess4"/>
    <dgm:cxn modelId="{4B703933-DDA8-4FD5-9AE2-28F66E84D2B0}" type="presParOf" srcId="{EDE007AD-58D2-41A7-9746-FA577E8747BA}" destId="{845B6299-C803-435F-BB69-C2C8BEDE7DAB}" srcOrd="1" destOrd="0" presId="urn:microsoft.com/office/officeart/2005/8/layout/hProcess4"/>
    <dgm:cxn modelId="{6F2610FC-FC33-402F-8E8B-8F307CA2BD90}" type="presParOf" srcId="{EDE007AD-58D2-41A7-9746-FA577E8747BA}" destId="{B52AE527-7AA0-4936-9D69-0ACBB69276A7}" srcOrd="2" destOrd="0" presId="urn:microsoft.com/office/officeart/2005/8/layout/hProcess4"/>
    <dgm:cxn modelId="{404AB66E-16C5-4C06-AB24-3A51E43BE56E}" type="presParOf" srcId="{EDE007AD-58D2-41A7-9746-FA577E8747BA}" destId="{9223195E-64B0-4B0B-8E75-68E0ED687243}" srcOrd="3" destOrd="0" presId="urn:microsoft.com/office/officeart/2005/8/layout/hProcess4"/>
    <dgm:cxn modelId="{2C25C25F-BD12-4C2A-AD12-0DD5C933DF3B}" type="presParOf" srcId="{EDE007AD-58D2-41A7-9746-FA577E8747BA}" destId="{4A49817E-351E-4592-B355-7A1D17F66CCA}" srcOrd="4" destOrd="0" presId="urn:microsoft.com/office/officeart/2005/8/layout/hProcess4"/>
  </dgm:cxnLst>
  <dgm:bg/>
  <dgm:whole/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49563762-FAE8-44DD-9081-2DDAE3D9B6D1}">
      <dsp:nvSpPr>
        <dsp:cNvPr id="0" name=""/>
        <dsp:cNvSpPr/>
      </dsp:nvSpPr>
      <dsp:spPr>
        <a:xfrm>
          <a:off x="0" y="777272"/>
          <a:ext cx="2344932" cy="26657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Налоговые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109 985,0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Неналоговые        </a:t>
          </a:r>
          <a:r>
            <a:rPr lang="ru-RU" sz="1800" b="1" kern="1200">
              <a:latin typeface="Times New Roman" pitchFamily="18" charset="0"/>
              <a:cs typeface="Times New Roman" pitchFamily="18" charset="0"/>
            </a:rPr>
            <a:t>33 253,1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Безвозмездные поступления        </a:t>
          </a:r>
          <a:r>
            <a:rPr lang="ru-RU" sz="1800" b="1" kern="1200">
              <a:latin typeface="Times New Roman" pitchFamily="18" charset="0"/>
              <a:cs typeface="Times New Roman" pitchFamily="18" charset="0"/>
            </a:rPr>
            <a:t>522 803,7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0" y="777272"/>
        <a:ext cx="2344932" cy="2094480"/>
      </dsp:txXfrm>
    </dsp:sp>
    <dsp:sp modelId="{41145514-D266-46DD-9436-8D0611C52E85}">
      <dsp:nvSpPr>
        <dsp:cNvPr id="0" name=""/>
        <dsp:cNvSpPr/>
      </dsp:nvSpPr>
      <dsp:spPr>
        <a:xfrm>
          <a:off x="1489260" y="1411912"/>
          <a:ext cx="2147964" cy="2586725"/>
        </a:xfrm>
        <a:prstGeom prst="leftCircularArrow">
          <a:avLst>
            <a:gd name="adj1" fmla="val 3446"/>
            <a:gd name="adj2" fmla="val 427081"/>
            <a:gd name="adj3" fmla="val 1859770"/>
            <a:gd name="adj4" fmla="val 8681667"/>
            <a:gd name="adj5" fmla="val 4021"/>
          </a:avLst>
        </a:prstGeom>
        <a:solidFill>
          <a:srgbClr val="C00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1AE3426-E2C5-4226-B3A6-C50CBFADDBDE}">
      <dsp:nvSpPr>
        <dsp:cNvPr id="0" name=""/>
        <dsp:cNvSpPr/>
      </dsp:nvSpPr>
      <dsp:spPr>
        <a:xfrm>
          <a:off x="785437" y="2740021"/>
          <a:ext cx="1602266" cy="1048290"/>
        </a:xfrm>
        <a:prstGeom prst="roundRect">
          <a:avLst>
            <a:gd name="adj" fmla="val 10000"/>
          </a:avLst>
        </a:prstGeom>
        <a:solidFill>
          <a:schemeClr val="accent2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ДОХОДЫ          </a:t>
          </a:r>
          <a:r>
            <a:rPr lang="ru-RU" sz="1800" b="0" kern="1200">
              <a:latin typeface="Times New Roman" pitchFamily="18" charset="0"/>
              <a:cs typeface="Times New Roman" pitchFamily="18" charset="0"/>
            </a:rPr>
            <a:t>666 041,8</a:t>
          </a:r>
        </a:p>
        <a:p>
          <a:pPr lvl="0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b="1" kern="1200"/>
        </a:p>
      </dsp:txBody>
      <dsp:txXfrm>
        <a:off x="785437" y="2740021"/>
        <a:ext cx="1602266" cy="1048290"/>
      </dsp:txXfrm>
    </dsp:sp>
    <dsp:sp modelId="{1FDBC5F9-44CE-4BD0-865D-25C73D266D54}">
      <dsp:nvSpPr>
        <dsp:cNvPr id="0" name=""/>
        <dsp:cNvSpPr/>
      </dsp:nvSpPr>
      <dsp:spPr>
        <a:xfrm>
          <a:off x="2993193" y="1389360"/>
          <a:ext cx="2344932" cy="162491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Банковские кредиты </a:t>
          </a:r>
          <a:r>
            <a:rPr lang="ru-RU" sz="1700" b="1" kern="1200">
              <a:solidFill>
                <a:srgbClr val="00B050"/>
              </a:solidFill>
              <a:latin typeface="Times New Roman" pitchFamily="18" charset="0"/>
              <a:cs typeface="Times New Roman" pitchFamily="18" charset="0"/>
            </a:rPr>
            <a:t>11 720,6</a:t>
          </a:r>
        </a:p>
      </dsp:txBody>
      <dsp:txXfrm>
        <a:off x="2993193" y="1737557"/>
        <a:ext cx="2344932" cy="1276720"/>
      </dsp:txXfrm>
    </dsp:sp>
    <dsp:sp modelId="{6CD112F6-4F89-4877-874A-0F04DDB5B02A}">
      <dsp:nvSpPr>
        <dsp:cNvPr id="0" name=""/>
        <dsp:cNvSpPr/>
      </dsp:nvSpPr>
      <dsp:spPr>
        <a:xfrm>
          <a:off x="4270600" y="49098"/>
          <a:ext cx="3246755" cy="3246755"/>
        </a:xfrm>
        <a:prstGeom prst="circularArrow">
          <a:avLst>
            <a:gd name="adj1" fmla="val 2746"/>
            <a:gd name="adj2" fmla="val 334685"/>
            <a:gd name="adj3" fmla="val 19666953"/>
            <a:gd name="adj4" fmla="val 12752660"/>
            <a:gd name="adj5" fmla="val 3203"/>
          </a:avLst>
        </a:prstGeom>
        <a:solidFill>
          <a:srgbClr val="92D05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73E447E-0511-4E09-8327-CAF0BADDB64F}">
      <dsp:nvSpPr>
        <dsp:cNvPr id="0" name=""/>
        <dsp:cNvSpPr/>
      </dsp:nvSpPr>
      <dsp:spPr>
        <a:xfrm>
          <a:off x="3695300" y="444410"/>
          <a:ext cx="1798573" cy="1162726"/>
        </a:xfrm>
        <a:prstGeom prst="roundRect">
          <a:avLst>
            <a:gd name="adj" fmla="val 10000"/>
          </a:avLst>
        </a:prstGeom>
        <a:solidFill>
          <a:srgbClr val="00B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22860" rIns="34290" bIns="22860" numCol="1" spcCol="1270" anchor="ctr" anchorCtr="0">
          <a:noAutofit/>
        </a:bodyPr>
        <a:lstStyle/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14 306,5</a:t>
          </a:r>
        </a:p>
      </dsp:txBody>
      <dsp:txXfrm>
        <a:off x="3695300" y="444410"/>
        <a:ext cx="1798573" cy="1162726"/>
      </dsp:txXfrm>
    </dsp:sp>
    <dsp:sp modelId="{845B6299-C803-435F-BB69-C2C8BEDE7DAB}">
      <dsp:nvSpPr>
        <dsp:cNvPr id="0" name=""/>
        <dsp:cNvSpPr/>
      </dsp:nvSpPr>
      <dsp:spPr>
        <a:xfrm>
          <a:off x="5968423" y="1031561"/>
          <a:ext cx="3050921" cy="186116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Программные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670 928,1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Непрограммные 9 420,2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5968423" y="1031561"/>
        <a:ext cx="3050921" cy="1462343"/>
      </dsp:txXfrm>
    </dsp:sp>
    <dsp:sp modelId="{9223195E-64B0-4B0B-8E75-68E0ED687243}">
      <dsp:nvSpPr>
        <dsp:cNvPr id="0" name=""/>
        <dsp:cNvSpPr/>
      </dsp:nvSpPr>
      <dsp:spPr>
        <a:xfrm>
          <a:off x="7083054" y="2296591"/>
          <a:ext cx="1789069" cy="132804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РАСХОДЫ</a:t>
          </a:r>
          <a:r>
            <a:rPr lang="ru-RU" sz="2800" kern="1200"/>
            <a:t> </a:t>
          </a:r>
          <a:r>
            <a:rPr lang="ru-RU" sz="1800" kern="1200">
              <a:latin typeface="Times New Roman" pitchFamily="18" charset="0"/>
              <a:cs typeface="Times New Roman" pitchFamily="18" charset="0"/>
            </a:rPr>
            <a:t>680 348,3</a:t>
          </a:r>
        </a:p>
      </dsp:txBody>
      <dsp:txXfrm>
        <a:off x="7083054" y="2296591"/>
        <a:ext cx="1789069" cy="1328041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49563762-FAE8-44DD-9081-2DDAE3D9B6D1}">
      <dsp:nvSpPr>
        <dsp:cNvPr id="0" name=""/>
        <dsp:cNvSpPr/>
      </dsp:nvSpPr>
      <dsp:spPr>
        <a:xfrm>
          <a:off x="0" y="777272"/>
          <a:ext cx="2344932" cy="26657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Налоговые             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114 132,4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Неналоговые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11 539,7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Безвозмездные поступления       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465 768,9</a:t>
          </a:r>
        </a:p>
      </dsp:txBody>
      <dsp:txXfrm>
        <a:off x="0" y="777272"/>
        <a:ext cx="2344932" cy="2094480"/>
      </dsp:txXfrm>
    </dsp:sp>
    <dsp:sp modelId="{41145514-D266-46DD-9436-8D0611C52E85}">
      <dsp:nvSpPr>
        <dsp:cNvPr id="0" name=""/>
        <dsp:cNvSpPr/>
      </dsp:nvSpPr>
      <dsp:spPr>
        <a:xfrm>
          <a:off x="1493012" y="1337038"/>
          <a:ext cx="2217093" cy="2669974"/>
        </a:xfrm>
        <a:prstGeom prst="leftCircularArrow">
          <a:avLst>
            <a:gd name="adj1" fmla="val 3339"/>
            <a:gd name="adj2" fmla="val 412709"/>
            <a:gd name="adj3" fmla="val 1856956"/>
            <a:gd name="adj4" fmla="val 8693226"/>
            <a:gd name="adj5" fmla="val 3896"/>
          </a:avLst>
        </a:prstGeom>
        <a:solidFill>
          <a:srgbClr val="C00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1AE3426-E2C5-4226-B3A6-C50CBFADDBDE}">
      <dsp:nvSpPr>
        <dsp:cNvPr id="0" name=""/>
        <dsp:cNvSpPr/>
      </dsp:nvSpPr>
      <dsp:spPr>
        <a:xfrm>
          <a:off x="787383" y="2740021"/>
          <a:ext cx="1602266" cy="1048290"/>
        </a:xfrm>
        <a:prstGeom prst="roundRect">
          <a:avLst>
            <a:gd name="adj" fmla="val 10000"/>
          </a:avLst>
        </a:prstGeom>
        <a:solidFill>
          <a:schemeClr val="accent2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ДОХОДЫ</a:t>
          </a:r>
          <a:r>
            <a:rPr lang="ru-RU" sz="1800" kern="1200"/>
            <a:t> </a:t>
          </a:r>
          <a:r>
            <a:rPr lang="ru-RU" sz="1800" b="0" kern="1200">
              <a:latin typeface="Times New Roman" pitchFamily="18" charset="0"/>
              <a:cs typeface="Times New Roman" pitchFamily="18" charset="0"/>
            </a:rPr>
            <a:t>591 441,0</a:t>
          </a:r>
        </a:p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kern="1200"/>
        </a:p>
      </dsp:txBody>
      <dsp:txXfrm>
        <a:off x="787383" y="2740021"/>
        <a:ext cx="1602266" cy="1048290"/>
      </dsp:txXfrm>
    </dsp:sp>
    <dsp:sp modelId="{1FDBC5F9-44CE-4BD0-865D-25C73D266D54}">
      <dsp:nvSpPr>
        <dsp:cNvPr id="0" name=""/>
        <dsp:cNvSpPr/>
      </dsp:nvSpPr>
      <dsp:spPr>
        <a:xfrm>
          <a:off x="3067880" y="1389360"/>
          <a:ext cx="2344932" cy="162491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445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900" kern="1200">
              <a:latin typeface="Times New Roman" pitchFamily="18" charset="0"/>
              <a:cs typeface="Times New Roman" pitchFamily="18" charset="0"/>
            </a:rPr>
            <a:t>Банковские кредиты </a:t>
          </a:r>
          <a:r>
            <a:rPr lang="ru-RU" sz="17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0,0</a:t>
          </a:r>
        </a:p>
      </dsp:txBody>
      <dsp:txXfrm>
        <a:off x="3067880" y="1737557"/>
        <a:ext cx="2344932" cy="1276720"/>
      </dsp:txXfrm>
    </dsp:sp>
    <dsp:sp modelId="{6CD112F6-4F89-4877-874A-0F04DDB5B02A}">
      <dsp:nvSpPr>
        <dsp:cNvPr id="0" name=""/>
        <dsp:cNvSpPr/>
      </dsp:nvSpPr>
      <dsp:spPr>
        <a:xfrm>
          <a:off x="4269544" y="29790"/>
          <a:ext cx="3354284" cy="3354284"/>
        </a:xfrm>
        <a:prstGeom prst="circularArrow">
          <a:avLst>
            <a:gd name="adj1" fmla="val 2658"/>
            <a:gd name="adj2" fmla="val 323292"/>
            <a:gd name="adj3" fmla="val 19657908"/>
            <a:gd name="adj4" fmla="val 12732222"/>
            <a:gd name="adj5" fmla="val 3101"/>
          </a:avLst>
        </a:prstGeom>
        <a:solidFill>
          <a:srgbClr val="00B05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73E447E-0511-4E09-8327-CAF0BADDB64F}">
      <dsp:nvSpPr>
        <dsp:cNvPr id="0" name=""/>
        <dsp:cNvSpPr/>
      </dsp:nvSpPr>
      <dsp:spPr>
        <a:xfrm>
          <a:off x="3697246" y="444410"/>
          <a:ext cx="1798573" cy="1162726"/>
        </a:xfrm>
        <a:prstGeom prst="roundRect">
          <a:avLst>
            <a:gd name="adj" fmla="val 10000"/>
          </a:avLst>
        </a:prstGeom>
        <a:solidFill>
          <a:srgbClr val="00B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22860" rIns="34290" bIns="22860" numCol="1" spcCol="1270" anchor="ctr" anchorCtr="0">
          <a:noAutofit/>
        </a:bodyPr>
        <a:lstStyle/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0,0</a:t>
          </a:r>
        </a:p>
      </dsp:txBody>
      <dsp:txXfrm>
        <a:off x="3697246" y="444410"/>
        <a:ext cx="1798573" cy="1162726"/>
      </dsp:txXfrm>
    </dsp:sp>
    <dsp:sp modelId="{845B6299-C803-435F-BB69-C2C8BEDE7DAB}">
      <dsp:nvSpPr>
        <dsp:cNvPr id="0" name=""/>
        <dsp:cNvSpPr/>
      </dsp:nvSpPr>
      <dsp:spPr>
        <a:xfrm>
          <a:off x="6066488" y="984118"/>
          <a:ext cx="3047029" cy="193407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Программные </a:t>
          </a:r>
          <a:r>
            <a:rPr lang="ru-RU" sz="1800" b="1" kern="1200"/>
            <a:t>578 359,4 </a:t>
          </a:r>
          <a:r>
            <a:rPr lang="ru-RU" sz="1800" kern="1200"/>
            <a:t> 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Непрограммные 7 384,3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из них: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условно утвержденные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5 697,3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6066488" y="984118"/>
        <a:ext cx="3047029" cy="1519633"/>
      </dsp:txXfrm>
    </dsp:sp>
    <dsp:sp modelId="{9223195E-64B0-4B0B-8E75-68E0ED687243}">
      <dsp:nvSpPr>
        <dsp:cNvPr id="0" name=""/>
        <dsp:cNvSpPr/>
      </dsp:nvSpPr>
      <dsp:spPr>
        <a:xfrm>
          <a:off x="7050663" y="2796321"/>
          <a:ext cx="1789069" cy="132804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РАСХОДЫ</a:t>
          </a:r>
          <a:r>
            <a:rPr lang="ru-RU" sz="2800" kern="1200"/>
            <a:t> </a:t>
          </a:r>
          <a:r>
            <a:rPr lang="ru-RU" sz="1800" kern="1200">
              <a:latin typeface="Times New Roman" pitchFamily="18" charset="0"/>
              <a:cs typeface="Times New Roman" pitchFamily="18" charset="0"/>
            </a:rPr>
            <a:t>591 441,0</a:t>
          </a:r>
        </a:p>
      </dsp:txBody>
      <dsp:txXfrm>
        <a:off x="7050663" y="2796321"/>
        <a:ext cx="1789069" cy="1328041"/>
      </dsp:txXfrm>
    </dsp:sp>
  </dsp:spTree>
</dsp:drawing>
</file>

<file path=word/diagrams/drawing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49563762-FAE8-44DD-9081-2DDAE3D9B6D1}">
      <dsp:nvSpPr>
        <dsp:cNvPr id="0" name=""/>
        <dsp:cNvSpPr/>
      </dsp:nvSpPr>
      <dsp:spPr>
        <a:xfrm>
          <a:off x="0" y="840530"/>
          <a:ext cx="2234322" cy="253996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Налоговые</a:t>
          </a:r>
          <a:r>
            <a:rPr lang="ru-RU" sz="1800" kern="1200"/>
            <a:t>       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116 969,2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Неналоговые</a:t>
          </a:r>
          <a:r>
            <a:rPr lang="ru-RU" sz="1800" kern="1200"/>
            <a:t>     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8 333,3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Безвозмездные поступления        487 865,1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0" y="840530"/>
        <a:ext cx="2234322" cy="1995684"/>
      </dsp:txXfrm>
    </dsp:sp>
    <dsp:sp modelId="{41145514-D266-46DD-9436-8D0611C52E85}">
      <dsp:nvSpPr>
        <dsp:cNvPr id="0" name=""/>
        <dsp:cNvSpPr/>
      </dsp:nvSpPr>
      <dsp:spPr>
        <a:xfrm>
          <a:off x="1431571" y="1470009"/>
          <a:ext cx="2064177" cy="2485822"/>
        </a:xfrm>
        <a:prstGeom prst="leftCircularArrow">
          <a:avLst>
            <a:gd name="adj1" fmla="val 3417"/>
            <a:gd name="adj2" fmla="val 423159"/>
            <a:gd name="adj3" fmla="val 1824183"/>
            <a:gd name="adj4" fmla="val 8650002"/>
            <a:gd name="adj5" fmla="val 3987"/>
          </a:avLst>
        </a:prstGeom>
        <a:solidFill>
          <a:srgbClr val="C00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1AE3426-E2C5-4226-B3A6-C50CBFADDBDE}">
      <dsp:nvSpPr>
        <dsp:cNvPr id="0" name=""/>
        <dsp:cNvSpPr/>
      </dsp:nvSpPr>
      <dsp:spPr>
        <a:xfrm>
          <a:off x="767264" y="2763945"/>
          <a:ext cx="1526687" cy="998842"/>
        </a:xfrm>
        <a:prstGeom prst="roundRect">
          <a:avLst>
            <a:gd name="adj" fmla="val 10000"/>
          </a:avLst>
        </a:prstGeom>
        <a:solidFill>
          <a:schemeClr val="accent2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ДОХОДЫ</a:t>
          </a:r>
          <a:r>
            <a:rPr lang="ru-RU" sz="1800" kern="1200"/>
            <a:t> </a:t>
          </a:r>
          <a:r>
            <a:rPr lang="ru-RU" sz="1800" kern="1200">
              <a:latin typeface="Times New Roman" pitchFamily="18" charset="0"/>
              <a:cs typeface="Times New Roman" pitchFamily="18" charset="0"/>
            </a:rPr>
            <a:t>613 167,6</a:t>
          </a:r>
          <a:endParaRPr lang="ru-RU" sz="1800" b="0" kern="1200">
            <a:latin typeface="Times New Roman" pitchFamily="18" charset="0"/>
            <a:cs typeface="Times New Roman" pitchFamily="18" charset="0"/>
          </a:endParaRPr>
        </a:p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kern="1200"/>
        </a:p>
      </dsp:txBody>
      <dsp:txXfrm>
        <a:off x="767264" y="2763945"/>
        <a:ext cx="1526687" cy="998842"/>
      </dsp:txXfrm>
    </dsp:sp>
    <dsp:sp modelId="{1FDBC5F9-44CE-4BD0-865D-25C73D266D54}">
      <dsp:nvSpPr>
        <dsp:cNvPr id="0" name=""/>
        <dsp:cNvSpPr/>
      </dsp:nvSpPr>
      <dsp:spPr>
        <a:xfrm>
          <a:off x="2887229" y="1456831"/>
          <a:ext cx="2234322" cy="154826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Банковские</a:t>
          </a:r>
          <a:r>
            <a:rPr lang="ru-RU" sz="1800" kern="1200"/>
            <a:t> </a:t>
          </a:r>
          <a:r>
            <a:rPr lang="ru-RU" sz="1800" kern="1200">
              <a:latin typeface="Times New Roman" pitchFamily="18" charset="0"/>
              <a:cs typeface="Times New Roman" pitchFamily="18" charset="0"/>
            </a:rPr>
            <a:t>кредиты</a:t>
          </a:r>
          <a:r>
            <a:rPr lang="ru-RU" sz="1800" kern="1200"/>
            <a:t>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0,0</a:t>
          </a:r>
        </a:p>
      </dsp:txBody>
      <dsp:txXfrm>
        <a:off x="2887229" y="1788603"/>
        <a:ext cx="2234322" cy="1216497"/>
      </dsp:txXfrm>
    </dsp:sp>
    <dsp:sp modelId="{6CD112F6-4F89-4877-874A-0F04DDB5B02A}">
      <dsp:nvSpPr>
        <dsp:cNvPr id="0" name=""/>
        <dsp:cNvSpPr/>
      </dsp:nvSpPr>
      <dsp:spPr>
        <a:xfrm>
          <a:off x="4026981" y="98744"/>
          <a:ext cx="3447495" cy="3447495"/>
        </a:xfrm>
        <a:prstGeom prst="circularArrow">
          <a:avLst>
            <a:gd name="adj1" fmla="val 2464"/>
            <a:gd name="adj2" fmla="val 298368"/>
            <a:gd name="adj3" fmla="val 19759926"/>
            <a:gd name="adj4" fmla="val 12809315"/>
            <a:gd name="adj5" fmla="val 2875"/>
          </a:avLst>
        </a:prstGeom>
        <a:solidFill>
          <a:srgbClr val="00B05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73E447E-0511-4E09-8327-CAF0BADDB64F}">
      <dsp:nvSpPr>
        <dsp:cNvPr id="0" name=""/>
        <dsp:cNvSpPr/>
      </dsp:nvSpPr>
      <dsp:spPr>
        <a:xfrm>
          <a:off x="3448054" y="490286"/>
          <a:ext cx="1857447" cy="1240219"/>
        </a:xfrm>
        <a:prstGeom prst="roundRect">
          <a:avLst>
            <a:gd name="adj" fmla="val 10000"/>
          </a:avLst>
        </a:prstGeom>
        <a:solidFill>
          <a:srgbClr val="00B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22860" rIns="34290" bIns="22860" numCol="1" spcCol="1270" anchor="ctr" anchorCtr="0">
          <a:noAutofit/>
        </a:bodyPr>
        <a:lstStyle/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0,0</a:t>
          </a:r>
        </a:p>
      </dsp:txBody>
      <dsp:txXfrm>
        <a:off x="3448054" y="490286"/>
        <a:ext cx="1857447" cy="1240219"/>
      </dsp:txXfrm>
    </dsp:sp>
    <dsp:sp modelId="{845B6299-C803-435F-BB69-C2C8BEDE7DAB}">
      <dsp:nvSpPr>
        <dsp:cNvPr id="0" name=""/>
        <dsp:cNvSpPr/>
      </dsp:nvSpPr>
      <dsp:spPr>
        <a:xfrm>
          <a:off x="5774311" y="1078034"/>
          <a:ext cx="3339061" cy="184284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700" kern="1200">
              <a:latin typeface="Times New Roman" pitchFamily="18" charset="0"/>
              <a:cs typeface="Times New Roman" pitchFamily="18" charset="0"/>
            </a:rPr>
            <a:t>Программные</a:t>
          </a:r>
          <a:r>
            <a:rPr lang="ru-RU" sz="1700" kern="1200"/>
            <a:t> </a:t>
          </a:r>
          <a:r>
            <a:rPr lang="ru-RU" sz="1700" b="1" kern="1200"/>
            <a:t>594 387,2</a:t>
          </a:r>
          <a:r>
            <a:rPr lang="ru-RU" sz="1700" kern="1200"/>
            <a:t> </a:t>
          </a:r>
          <a:endParaRPr lang="ru-RU" sz="17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700" kern="1200">
              <a:latin typeface="Times New Roman" pitchFamily="18" charset="0"/>
              <a:cs typeface="Times New Roman" pitchFamily="18" charset="0"/>
            </a:rPr>
            <a:t>Непрограммные</a:t>
          </a:r>
          <a:r>
            <a:rPr lang="ru-RU" sz="1700" kern="1200"/>
            <a:t> 7 401,6</a:t>
          </a:r>
          <a:endParaRPr lang="ru-RU" sz="1700" b="0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700" b="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из них:</a:t>
          </a:r>
        </a:p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600" b="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Условно утвержденные 11 378,8</a:t>
          </a:r>
        </a:p>
      </dsp:txBody>
      <dsp:txXfrm>
        <a:off x="5774311" y="1078034"/>
        <a:ext cx="3339061" cy="1447952"/>
      </dsp:txXfrm>
    </dsp:sp>
    <dsp:sp modelId="{9223195E-64B0-4B0B-8E75-68E0ED687243}">
      <dsp:nvSpPr>
        <dsp:cNvPr id="0" name=""/>
        <dsp:cNvSpPr/>
      </dsp:nvSpPr>
      <dsp:spPr>
        <a:xfrm>
          <a:off x="6963890" y="2288184"/>
          <a:ext cx="1704679" cy="126539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РАСХОДЫ</a:t>
          </a:r>
          <a:r>
            <a:rPr lang="ru-RU" sz="2800" kern="1200"/>
            <a:t> </a:t>
          </a:r>
          <a:r>
            <a:rPr lang="ru-RU" sz="1800" kern="1200">
              <a:latin typeface="Times New Roman" pitchFamily="18" charset="0"/>
              <a:cs typeface="Times New Roman" pitchFamily="18" charset="0"/>
            </a:rPr>
            <a:t>613 167,6</a:t>
          </a:r>
        </a:p>
      </dsp:txBody>
      <dsp:txXfrm>
        <a:off x="6963890" y="2288184"/>
        <a:ext cx="1704679" cy="126539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4">
  <dgm:title val=""/>
  <dgm:desc val=""/>
  <dgm:catLst>
    <dgm:cat type="process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tSp" refType="w"/>
      <dgm:constr type="h" for="ch" forName="tSp" refType="h" fact="0.15"/>
      <dgm:constr type="l" for="ch" forName="tSp"/>
      <dgm:constr type="t" for="ch" forName="tSp"/>
      <dgm:constr type="w" for="ch" forName="bSp" refType="w"/>
      <dgm:constr type="h" for="ch" forName="bSp" refType="h" fact="0.15"/>
      <dgm:constr type="l" for="ch" forName="bSp"/>
      <dgm:constr type="t" for="ch" forName="bSp" refType="h" fact="0.85"/>
      <dgm:constr type="w" for="ch" forName="process" refType="w"/>
      <dgm:constr type="h" for="ch" forName="process" refType="h" fact="0.7"/>
      <dgm:constr type="l" for="ch" forName="process"/>
      <dgm:constr type="t" for="ch" forName="process" refType="h" fact="0.15"/>
    </dgm:constrLst>
    <dgm:ruleLst/>
    <dgm:layoutNode name="t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b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process">
      <dgm:choose name="Name1">
        <dgm:if name="Name2" func="var" arg="dir" op="equ" val="norm">
          <dgm:alg type="lin">
            <dgm:param type="linDir" val="fromL"/>
          </dgm:alg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osite1" refType="w"/>
        <dgm:constr type="w" for="ch" forName="composite2" refType="w" refFor="ch" refForName="composite1" op="equ"/>
        <dgm:constr type="h" for="ch" forName="composite1" refType="h"/>
        <dgm:constr type="h" for="ch" forName="composite2" refType="h" refFor="ch" refForName="composite1" op="equ"/>
        <dgm:constr type="primFontSz" for="des" forName="parentNode1" val="65"/>
        <dgm:constr type="primFontSz" for="des" forName="parentNode2" refType="primFontSz" refFor="des" refForName="parentNode1" op="equ"/>
        <dgm:constr type="secFontSz" for="des" forName="childNode1tx" val="65"/>
        <dgm:constr type="secFontSz" for="des" forName="childNode2tx" refType="secFontSz" refFor="des" refForName="childNode1tx" op="equ"/>
        <dgm:constr type="w" for="des" ptType="sibTrans" refType="w" refFor="ch" refForName="composite1" op="equ" fact="0.05"/>
      </dgm:constrLst>
      <dgm:ruleLst/>
      <dgm:forEach name="Name4" axis="ch" ptType="node" step="2">
        <dgm:layoutNode name="composite1">
          <dgm:alg type="composite">
            <dgm:param type="ar" val="0.943"/>
          </dgm:alg>
          <dgm:shape xmlns:r="http://schemas.openxmlformats.org/officeDocument/2006/relationships" r:blip="">
            <dgm:adjLst/>
          </dgm:shape>
          <dgm:presOf/>
          <dgm:choose name="Name5">
            <dgm:if name="Name6" func="var" arg="dir" op="equ" val="norm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 refType="w" fact="0.2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35"/>
              </dgm:constrLst>
            </dgm:if>
            <dgm:else name="Name7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 refType="w" fact="0.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 refType="w" fact="0.1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65"/>
              </dgm:constrLst>
            </dgm:else>
          </dgm:choose>
          <dgm:ruleLst/>
          <dgm:layoutNode name="dummyNode1">
            <dgm:alg type="sp"/>
            <dgm:shape xmlns:r="http://schemas.openxmlformats.org/officeDocument/2006/relationships" type="rect" r:blip="" hideGeom="1">
              <dgm:adjLst/>
            </dgm:shape>
            <dgm:presOf/>
            <dgm:constrLst/>
            <dgm:ruleLst/>
          </dgm:layoutNode>
          <dgm:layoutNode name="childNode1" styleLbl="bgAcc1">
            <dgm:varLst>
              <dgm:bulletEnabled val="1"/>
            </dgm:varLst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/>
            <dgm:ruleLst/>
          </dgm:layoutNode>
          <dgm:layoutNode name="childNode1tx" styleLbl="bgAcc1">
            <dgm:varLst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 axis="des" ptType="node"/>
            <dgm:constrLst>
              <dgm:constr type="secFontSz" val="65"/>
              <dgm:constr type="primFontSz" refType="secFontSz"/>
              <dgm:constr type="tMarg" refType="secFontSz" fact="0.15"/>
              <dgm:constr type="bMarg" refType="secFontSz" fact="0.15"/>
              <dgm:constr type="lMarg" refType="secFontSz" fact="0.15"/>
              <dgm:constr type="rMarg" refType="secFontSz" fact="0.15"/>
            </dgm:constrLst>
            <dgm:ruleLst>
              <dgm:rule type="secFontSz" val="5" fact="NaN" max="NaN"/>
            </dgm:ruleLst>
          </dgm:layoutNode>
          <dgm:layoutNode name="parentNode1" styleLbl="node1">
            <dgm:varLst>
              <dgm:chMax val="1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1"/>
              <dgm:constr type="bMarg" refType="primFontSz" fact="0.1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  <dgm:layoutNode name="connSite1" moveWith="childNode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forEach name="Name8" axis="followSib" ptType="sibTrans" cnt="1">
          <dgm:layoutNode name="Name9">
            <dgm:alg type="conn">
              <dgm:param type="connRout" val="curve"/>
              <dgm:param type="srcNode" val="parentNode1"/>
              <dgm:param type="dstNode" val="connSite2"/>
              <dgm:param type="begPts" val="bCtr"/>
              <dgm:param type="endPts" val="bCtr"/>
            </dgm:alg>
            <dgm:shape xmlns:r="http://schemas.openxmlformats.org/officeDocument/2006/relationships" type="conn" r:blip="" zOrderOff="-2">
              <dgm:adjLst/>
            </dgm:shape>
            <dgm:presOf axis="self"/>
            <dgm:choose name="Name10">
              <dgm:if name="Name11" func="var" arg="dir" op="equ" val="norm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-1.15"/>
                  <dgm:constr type="begPad"/>
                  <dgm:constr type="endPad"/>
                </dgm:constrLst>
              </dgm:if>
              <dgm:else name="Name12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1.15"/>
                  <dgm:constr type="begPad"/>
                  <dgm:constr type="endPad"/>
                </dgm:constrLst>
              </dgm:else>
            </dgm:choose>
            <dgm:ruleLst/>
          </dgm:layoutNode>
        </dgm:forEach>
        <dgm:forEach name="Name13" axis="followSib" ptType="node" cnt="1">
          <dgm:layoutNode name="composite2">
            <dgm:alg type="composite">
              <dgm:param type="ar" val="0.943"/>
            </dgm:alg>
            <dgm:shape xmlns:r="http://schemas.openxmlformats.org/officeDocument/2006/relationships" r:blip="">
              <dgm:adjLst/>
            </dgm:shape>
            <dgm:presOf/>
            <dgm:choose name="Name14">
              <dgm:if name="Name15" func="var" arg="dir" op="equ" val="norm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 refType="w" fact="0.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25"/>
                </dgm:constrLst>
              </dgm:if>
              <dgm:else name="Name16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 refType="w" fact="0.1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 refType="w" fact="0.1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85"/>
                </dgm:constrLst>
              </dgm:else>
            </dgm:choose>
            <dgm:ruleLst/>
            <dgm:layoutNode name="dummyNode2">
              <dgm:alg type="sp"/>
              <dgm:shape xmlns:r="http://schemas.openxmlformats.org/officeDocument/2006/relationships" type="rect" r:blip="" hideGeom="1">
                <dgm:adjLst/>
              </dgm:shape>
              <dgm:presOf/>
              <dgm:constrLst/>
              <dgm:ruleLst/>
            </dgm:layoutNode>
            <dgm:layoutNode name="childNode2" styleLbl="bgAcc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  <dgm:constrLst/>
              <dgm:ruleLst/>
            </dgm:layoutNode>
            <dgm:layoutNode name="childNode2tx" styleLbl="bgAcc1">
              <dgm:varLst>
                <dgm:bulletEnabled val="1"/>
              </dgm:varLst>
              <dgm:alg type="tx">
                <dgm:param type="stBulletLvl" val="1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15"/>
                <dgm:constr type="bMarg" refType="secFontSz" fact="0.15"/>
                <dgm:constr type="lMarg" refType="secFontSz" fact="0.15"/>
                <dgm:constr type="rMarg" refType="secFontSz" fact="0.15"/>
              </dgm:constrLst>
              <dgm:ruleLst>
                <dgm:rule type="secFontSz" val="5" fact="NaN" max="NaN"/>
              </dgm:ruleLst>
            </dgm:layoutNode>
            <dgm:layoutNode name="parentNode2" styleLbl="node1">
              <dgm:varLst>
                <dgm:chMax val="0"/>
                <dgm:bulletEnabled val="1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connSite2" moveWith="childNode2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layoutNode>
          <dgm:forEach name="Name17" axis="followSib" ptType="sibTrans" cnt="1">
            <dgm:layoutNode name="Name18">
              <dgm:alg type="conn">
                <dgm:param type="connRout" val="curve"/>
                <dgm:param type="srcNode" val="parentNode2"/>
                <dgm:param type="dstNode" val="connSite1"/>
                <dgm:param type="begPts" val="tCtr"/>
                <dgm:param type="endPts" val="tCtr"/>
              </dgm:alg>
              <dgm:shape xmlns:r="http://schemas.openxmlformats.org/officeDocument/2006/relationships" type="conn" r:blip="" zOrderOff="-2">
                <dgm:adjLst/>
              </dgm:shape>
              <dgm:presOf axis="self"/>
              <dgm:choose name="Name19">
                <dgm:if name="Name20" func="var" arg="dir" op="equ" val="norm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1.15"/>
                    <dgm:constr type="begPad"/>
                    <dgm:constr type="endPad"/>
                  </dgm:constrLst>
                </dgm:if>
                <dgm:else name="Name21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-1.15"/>
                    <dgm:constr type="begPad"/>
                    <dgm:constr type="endPad"/>
                  </dgm:constrLst>
                </dgm:else>
              </dgm:choose>
              <dgm:ruleLst/>
            </dgm:layoutNode>
          </dgm:forEach>
        </dgm:forEach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Process4">
  <dgm:title val=""/>
  <dgm:desc val=""/>
  <dgm:catLst>
    <dgm:cat type="process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tSp" refType="w"/>
      <dgm:constr type="h" for="ch" forName="tSp" refType="h" fact="0.15"/>
      <dgm:constr type="l" for="ch" forName="tSp"/>
      <dgm:constr type="t" for="ch" forName="tSp"/>
      <dgm:constr type="w" for="ch" forName="bSp" refType="w"/>
      <dgm:constr type="h" for="ch" forName="bSp" refType="h" fact="0.15"/>
      <dgm:constr type="l" for="ch" forName="bSp"/>
      <dgm:constr type="t" for="ch" forName="bSp" refType="h" fact="0.85"/>
      <dgm:constr type="w" for="ch" forName="process" refType="w"/>
      <dgm:constr type="h" for="ch" forName="process" refType="h" fact="0.7"/>
      <dgm:constr type="l" for="ch" forName="process"/>
      <dgm:constr type="t" for="ch" forName="process" refType="h" fact="0.15"/>
    </dgm:constrLst>
    <dgm:ruleLst/>
    <dgm:layoutNode name="t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b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process">
      <dgm:choose name="Name1">
        <dgm:if name="Name2" func="var" arg="dir" op="equ" val="norm">
          <dgm:alg type="lin">
            <dgm:param type="linDir" val="fromL"/>
          </dgm:alg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osite1" refType="w"/>
        <dgm:constr type="w" for="ch" forName="composite2" refType="w" refFor="ch" refForName="composite1" op="equ"/>
        <dgm:constr type="h" for="ch" forName="composite1" refType="h"/>
        <dgm:constr type="h" for="ch" forName="composite2" refType="h" refFor="ch" refForName="composite1" op="equ"/>
        <dgm:constr type="primFontSz" for="des" forName="parentNode1" val="65"/>
        <dgm:constr type="primFontSz" for="des" forName="parentNode2" refType="primFontSz" refFor="des" refForName="parentNode1" op="equ"/>
        <dgm:constr type="secFontSz" for="des" forName="childNode1tx" val="65"/>
        <dgm:constr type="secFontSz" for="des" forName="childNode2tx" refType="secFontSz" refFor="des" refForName="childNode1tx" op="equ"/>
        <dgm:constr type="w" for="des" ptType="sibTrans" refType="w" refFor="ch" refForName="composite1" op="equ" fact="0.05"/>
      </dgm:constrLst>
      <dgm:ruleLst/>
      <dgm:forEach name="Name4" axis="ch" ptType="node" step="2">
        <dgm:layoutNode name="composite1">
          <dgm:alg type="composite">
            <dgm:param type="ar" val="0.943"/>
          </dgm:alg>
          <dgm:shape xmlns:r="http://schemas.openxmlformats.org/officeDocument/2006/relationships" r:blip="">
            <dgm:adjLst/>
          </dgm:shape>
          <dgm:presOf/>
          <dgm:choose name="Name5">
            <dgm:if name="Name6" func="var" arg="dir" op="equ" val="norm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 refType="w" fact="0.2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35"/>
              </dgm:constrLst>
            </dgm:if>
            <dgm:else name="Name7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 refType="w" fact="0.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 refType="w" fact="0.1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65"/>
              </dgm:constrLst>
            </dgm:else>
          </dgm:choose>
          <dgm:ruleLst/>
          <dgm:layoutNode name="dummyNode1">
            <dgm:alg type="sp"/>
            <dgm:shape xmlns:r="http://schemas.openxmlformats.org/officeDocument/2006/relationships" type="rect" r:blip="" hideGeom="1">
              <dgm:adjLst/>
            </dgm:shape>
            <dgm:presOf/>
            <dgm:constrLst/>
            <dgm:ruleLst/>
          </dgm:layoutNode>
          <dgm:layoutNode name="childNode1" styleLbl="bgAcc1">
            <dgm:varLst>
              <dgm:bulletEnabled val="1"/>
            </dgm:varLst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/>
            <dgm:ruleLst/>
          </dgm:layoutNode>
          <dgm:layoutNode name="childNode1tx" styleLbl="bgAcc1">
            <dgm:varLst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 axis="des" ptType="node"/>
            <dgm:constrLst>
              <dgm:constr type="secFontSz" val="65"/>
              <dgm:constr type="primFontSz" refType="secFontSz"/>
              <dgm:constr type="tMarg" refType="secFontSz" fact="0.15"/>
              <dgm:constr type="bMarg" refType="secFontSz" fact="0.15"/>
              <dgm:constr type="lMarg" refType="secFontSz" fact="0.15"/>
              <dgm:constr type="rMarg" refType="secFontSz" fact="0.15"/>
            </dgm:constrLst>
            <dgm:ruleLst>
              <dgm:rule type="secFontSz" val="5" fact="NaN" max="NaN"/>
            </dgm:ruleLst>
          </dgm:layoutNode>
          <dgm:layoutNode name="parentNode1" styleLbl="node1">
            <dgm:varLst>
              <dgm:chMax val="1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1"/>
              <dgm:constr type="bMarg" refType="primFontSz" fact="0.1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  <dgm:layoutNode name="connSite1" moveWith="childNode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forEach name="Name8" axis="followSib" ptType="sibTrans" cnt="1">
          <dgm:layoutNode name="Name9">
            <dgm:alg type="conn">
              <dgm:param type="connRout" val="curve"/>
              <dgm:param type="srcNode" val="parentNode1"/>
              <dgm:param type="dstNode" val="connSite2"/>
              <dgm:param type="begPts" val="bCtr"/>
              <dgm:param type="endPts" val="bCtr"/>
            </dgm:alg>
            <dgm:shape xmlns:r="http://schemas.openxmlformats.org/officeDocument/2006/relationships" type="conn" r:blip="" zOrderOff="-2">
              <dgm:adjLst/>
            </dgm:shape>
            <dgm:presOf axis="self"/>
            <dgm:choose name="Name10">
              <dgm:if name="Name11" func="var" arg="dir" op="equ" val="norm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-1.15"/>
                  <dgm:constr type="begPad"/>
                  <dgm:constr type="endPad"/>
                </dgm:constrLst>
              </dgm:if>
              <dgm:else name="Name12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1.15"/>
                  <dgm:constr type="begPad"/>
                  <dgm:constr type="endPad"/>
                </dgm:constrLst>
              </dgm:else>
            </dgm:choose>
            <dgm:ruleLst/>
          </dgm:layoutNode>
        </dgm:forEach>
        <dgm:forEach name="Name13" axis="followSib" ptType="node" cnt="1">
          <dgm:layoutNode name="composite2">
            <dgm:alg type="composite">
              <dgm:param type="ar" val="0.943"/>
            </dgm:alg>
            <dgm:shape xmlns:r="http://schemas.openxmlformats.org/officeDocument/2006/relationships" r:blip="">
              <dgm:adjLst/>
            </dgm:shape>
            <dgm:presOf/>
            <dgm:choose name="Name14">
              <dgm:if name="Name15" func="var" arg="dir" op="equ" val="norm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 refType="w" fact="0.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25"/>
                </dgm:constrLst>
              </dgm:if>
              <dgm:else name="Name16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 refType="w" fact="0.1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 refType="w" fact="0.1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85"/>
                </dgm:constrLst>
              </dgm:else>
            </dgm:choose>
            <dgm:ruleLst/>
            <dgm:layoutNode name="dummyNode2">
              <dgm:alg type="sp"/>
              <dgm:shape xmlns:r="http://schemas.openxmlformats.org/officeDocument/2006/relationships" type="rect" r:blip="" hideGeom="1">
                <dgm:adjLst/>
              </dgm:shape>
              <dgm:presOf/>
              <dgm:constrLst/>
              <dgm:ruleLst/>
            </dgm:layoutNode>
            <dgm:layoutNode name="childNode2" styleLbl="bgAcc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  <dgm:constrLst/>
              <dgm:ruleLst/>
            </dgm:layoutNode>
            <dgm:layoutNode name="childNode2tx" styleLbl="bgAcc1">
              <dgm:varLst>
                <dgm:bulletEnabled val="1"/>
              </dgm:varLst>
              <dgm:alg type="tx">
                <dgm:param type="stBulletLvl" val="1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15"/>
                <dgm:constr type="bMarg" refType="secFontSz" fact="0.15"/>
                <dgm:constr type="lMarg" refType="secFontSz" fact="0.15"/>
                <dgm:constr type="rMarg" refType="secFontSz" fact="0.15"/>
              </dgm:constrLst>
              <dgm:ruleLst>
                <dgm:rule type="secFontSz" val="5" fact="NaN" max="NaN"/>
              </dgm:ruleLst>
            </dgm:layoutNode>
            <dgm:layoutNode name="parentNode2" styleLbl="node1">
              <dgm:varLst>
                <dgm:chMax val="0"/>
                <dgm:bulletEnabled val="1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connSite2" moveWith="childNode2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layoutNode>
          <dgm:forEach name="Name17" axis="followSib" ptType="sibTrans" cnt="1">
            <dgm:layoutNode name="Name18">
              <dgm:alg type="conn">
                <dgm:param type="connRout" val="curve"/>
                <dgm:param type="srcNode" val="parentNode2"/>
                <dgm:param type="dstNode" val="connSite1"/>
                <dgm:param type="begPts" val="tCtr"/>
                <dgm:param type="endPts" val="tCtr"/>
              </dgm:alg>
              <dgm:shape xmlns:r="http://schemas.openxmlformats.org/officeDocument/2006/relationships" type="conn" r:blip="" zOrderOff="-2">
                <dgm:adjLst/>
              </dgm:shape>
              <dgm:presOf axis="self"/>
              <dgm:choose name="Name19">
                <dgm:if name="Name20" func="var" arg="dir" op="equ" val="norm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1.15"/>
                    <dgm:constr type="begPad"/>
                    <dgm:constr type="endPad"/>
                  </dgm:constrLst>
                </dgm:if>
                <dgm:else name="Name21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-1.15"/>
                    <dgm:constr type="begPad"/>
                    <dgm:constr type="endPad"/>
                  </dgm:constrLst>
                </dgm:else>
              </dgm:choose>
              <dgm:ruleLst/>
            </dgm:layoutNode>
          </dgm:forEach>
        </dgm:forEach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Process4">
  <dgm:title val=""/>
  <dgm:desc val=""/>
  <dgm:catLst>
    <dgm:cat type="process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tSp" refType="w"/>
      <dgm:constr type="h" for="ch" forName="tSp" refType="h" fact="0.15"/>
      <dgm:constr type="l" for="ch" forName="tSp"/>
      <dgm:constr type="t" for="ch" forName="tSp"/>
      <dgm:constr type="w" for="ch" forName="bSp" refType="w"/>
      <dgm:constr type="h" for="ch" forName="bSp" refType="h" fact="0.15"/>
      <dgm:constr type="l" for="ch" forName="bSp"/>
      <dgm:constr type="t" for="ch" forName="bSp" refType="h" fact="0.85"/>
      <dgm:constr type="w" for="ch" forName="process" refType="w"/>
      <dgm:constr type="h" for="ch" forName="process" refType="h" fact="0.7"/>
      <dgm:constr type="l" for="ch" forName="process"/>
      <dgm:constr type="t" for="ch" forName="process" refType="h" fact="0.15"/>
    </dgm:constrLst>
    <dgm:ruleLst/>
    <dgm:layoutNode name="t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b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process">
      <dgm:choose name="Name1">
        <dgm:if name="Name2" func="var" arg="dir" op="equ" val="norm">
          <dgm:alg type="lin">
            <dgm:param type="linDir" val="fromL"/>
          </dgm:alg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osite1" refType="w"/>
        <dgm:constr type="w" for="ch" forName="composite2" refType="w" refFor="ch" refForName="composite1" op="equ"/>
        <dgm:constr type="h" for="ch" forName="composite1" refType="h"/>
        <dgm:constr type="h" for="ch" forName="composite2" refType="h" refFor="ch" refForName="composite1" op="equ"/>
        <dgm:constr type="primFontSz" for="des" forName="parentNode1" val="65"/>
        <dgm:constr type="primFontSz" for="des" forName="parentNode2" refType="primFontSz" refFor="des" refForName="parentNode1" op="equ"/>
        <dgm:constr type="secFontSz" for="des" forName="childNode1tx" val="65"/>
        <dgm:constr type="secFontSz" for="des" forName="childNode2tx" refType="secFontSz" refFor="des" refForName="childNode1tx" op="equ"/>
        <dgm:constr type="w" for="des" ptType="sibTrans" refType="w" refFor="ch" refForName="composite1" op="equ" fact="0.05"/>
      </dgm:constrLst>
      <dgm:ruleLst/>
      <dgm:forEach name="Name4" axis="ch" ptType="node" step="2">
        <dgm:layoutNode name="composite1">
          <dgm:alg type="composite">
            <dgm:param type="ar" val="0.943"/>
          </dgm:alg>
          <dgm:shape xmlns:r="http://schemas.openxmlformats.org/officeDocument/2006/relationships" r:blip="">
            <dgm:adjLst/>
          </dgm:shape>
          <dgm:presOf/>
          <dgm:choose name="Name5">
            <dgm:if name="Name6" func="var" arg="dir" op="equ" val="norm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 refType="w" fact="0.2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35"/>
              </dgm:constrLst>
            </dgm:if>
            <dgm:else name="Name7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 refType="w" fact="0.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 refType="w" fact="0.1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65"/>
              </dgm:constrLst>
            </dgm:else>
          </dgm:choose>
          <dgm:ruleLst/>
          <dgm:layoutNode name="dummyNode1">
            <dgm:alg type="sp"/>
            <dgm:shape xmlns:r="http://schemas.openxmlformats.org/officeDocument/2006/relationships" type="rect" r:blip="" hideGeom="1">
              <dgm:adjLst/>
            </dgm:shape>
            <dgm:presOf/>
            <dgm:constrLst/>
            <dgm:ruleLst/>
          </dgm:layoutNode>
          <dgm:layoutNode name="childNode1" styleLbl="bgAcc1">
            <dgm:varLst>
              <dgm:bulletEnabled val="1"/>
            </dgm:varLst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/>
            <dgm:ruleLst/>
          </dgm:layoutNode>
          <dgm:layoutNode name="childNode1tx" styleLbl="bgAcc1">
            <dgm:varLst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 axis="des" ptType="node"/>
            <dgm:constrLst>
              <dgm:constr type="secFontSz" val="65"/>
              <dgm:constr type="primFontSz" refType="secFontSz"/>
              <dgm:constr type="tMarg" refType="secFontSz" fact="0.15"/>
              <dgm:constr type="bMarg" refType="secFontSz" fact="0.15"/>
              <dgm:constr type="lMarg" refType="secFontSz" fact="0.15"/>
              <dgm:constr type="rMarg" refType="secFontSz" fact="0.15"/>
            </dgm:constrLst>
            <dgm:ruleLst>
              <dgm:rule type="secFontSz" val="5" fact="NaN" max="NaN"/>
            </dgm:ruleLst>
          </dgm:layoutNode>
          <dgm:layoutNode name="parentNode1" styleLbl="node1">
            <dgm:varLst>
              <dgm:chMax val="1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1"/>
              <dgm:constr type="bMarg" refType="primFontSz" fact="0.1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  <dgm:layoutNode name="connSite1" moveWith="childNode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forEach name="Name8" axis="followSib" ptType="sibTrans" cnt="1">
          <dgm:layoutNode name="Name9">
            <dgm:alg type="conn">
              <dgm:param type="connRout" val="curve"/>
              <dgm:param type="srcNode" val="parentNode1"/>
              <dgm:param type="dstNode" val="connSite2"/>
              <dgm:param type="begPts" val="bCtr"/>
              <dgm:param type="endPts" val="bCtr"/>
            </dgm:alg>
            <dgm:shape xmlns:r="http://schemas.openxmlformats.org/officeDocument/2006/relationships" type="conn" r:blip="" zOrderOff="-2">
              <dgm:adjLst/>
            </dgm:shape>
            <dgm:presOf axis="self"/>
            <dgm:choose name="Name10">
              <dgm:if name="Name11" func="var" arg="dir" op="equ" val="norm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-1.15"/>
                  <dgm:constr type="begPad"/>
                  <dgm:constr type="endPad"/>
                </dgm:constrLst>
              </dgm:if>
              <dgm:else name="Name12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1.15"/>
                  <dgm:constr type="begPad"/>
                  <dgm:constr type="endPad"/>
                </dgm:constrLst>
              </dgm:else>
            </dgm:choose>
            <dgm:ruleLst/>
          </dgm:layoutNode>
        </dgm:forEach>
        <dgm:forEach name="Name13" axis="followSib" ptType="node" cnt="1">
          <dgm:layoutNode name="composite2">
            <dgm:alg type="composite">
              <dgm:param type="ar" val="0.943"/>
            </dgm:alg>
            <dgm:shape xmlns:r="http://schemas.openxmlformats.org/officeDocument/2006/relationships" r:blip="">
              <dgm:adjLst/>
            </dgm:shape>
            <dgm:presOf/>
            <dgm:choose name="Name14">
              <dgm:if name="Name15" func="var" arg="dir" op="equ" val="norm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 refType="w" fact="0.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25"/>
                </dgm:constrLst>
              </dgm:if>
              <dgm:else name="Name16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 refType="w" fact="0.1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 refType="w" fact="0.1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85"/>
                </dgm:constrLst>
              </dgm:else>
            </dgm:choose>
            <dgm:ruleLst/>
            <dgm:layoutNode name="dummyNode2">
              <dgm:alg type="sp"/>
              <dgm:shape xmlns:r="http://schemas.openxmlformats.org/officeDocument/2006/relationships" type="rect" r:blip="" hideGeom="1">
                <dgm:adjLst/>
              </dgm:shape>
              <dgm:presOf/>
              <dgm:constrLst/>
              <dgm:ruleLst/>
            </dgm:layoutNode>
            <dgm:layoutNode name="childNode2" styleLbl="bgAcc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  <dgm:constrLst/>
              <dgm:ruleLst/>
            </dgm:layoutNode>
            <dgm:layoutNode name="childNode2tx" styleLbl="bgAcc1">
              <dgm:varLst>
                <dgm:bulletEnabled val="1"/>
              </dgm:varLst>
              <dgm:alg type="tx">
                <dgm:param type="stBulletLvl" val="1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15"/>
                <dgm:constr type="bMarg" refType="secFontSz" fact="0.15"/>
                <dgm:constr type="lMarg" refType="secFontSz" fact="0.15"/>
                <dgm:constr type="rMarg" refType="secFontSz" fact="0.15"/>
              </dgm:constrLst>
              <dgm:ruleLst>
                <dgm:rule type="secFontSz" val="5" fact="NaN" max="NaN"/>
              </dgm:ruleLst>
            </dgm:layoutNode>
            <dgm:layoutNode name="parentNode2" styleLbl="node1">
              <dgm:varLst>
                <dgm:chMax val="0"/>
                <dgm:bulletEnabled val="1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connSite2" moveWith="childNode2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layoutNode>
          <dgm:forEach name="Name17" axis="followSib" ptType="sibTrans" cnt="1">
            <dgm:layoutNode name="Name18">
              <dgm:alg type="conn">
                <dgm:param type="connRout" val="curve"/>
                <dgm:param type="srcNode" val="parentNode2"/>
                <dgm:param type="dstNode" val="connSite1"/>
                <dgm:param type="begPts" val="tCtr"/>
                <dgm:param type="endPts" val="tCtr"/>
              </dgm:alg>
              <dgm:shape xmlns:r="http://schemas.openxmlformats.org/officeDocument/2006/relationships" type="conn" r:blip="" zOrderOff="-2">
                <dgm:adjLst/>
              </dgm:shape>
              <dgm:presOf axis="self"/>
              <dgm:choose name="Name19">
                <dgm:if name="Name20" func="var" arg="dir" op="equ" val="norm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1.15"/>
                    <dgm:constr type="begPad"/>
                    <dgm:constr type="endPad"/>
                  </dgm:constrLst>
                </dgm:if>
                <dgm:else name="Name21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-1.15"/>
                    <dgm:constr type="begPad"/>
                    <dgm:constr type="endPad"/>
                  </dgm:constrLst>
                </dgm:else>
              </dgm:choose>
              <dgm:ruleLst/>
            </dgm:layoutNode>
          </dgm:forEach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146804-6DD2-4E07-A6BC-1424520545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74</Pages>
  <Words>7085</Words>
  <Characters>40385</Characters>
  <Application>Microsoft Office Word</Application>
  <DocSecurity>0</DocSecurity>
  <Lines>336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Финансовое управление</vt:lpstr>
    </vt:vector>
  </TitlesOfParts>
  <Company/>
  <LinksUpToDate>false</LinksUpToDate>
  <CharactersWithSpaces>47376</CharactersWithSpaces>
  <SharedDoc>false</SharedDoc>
  <HLinks>
    <vt:vector size="6" baseType="variant">
      <vt:variant>
        <vt:i4>1966136</vt:i4>
      </vt:variant>
      <vt:variant>
        <vt:i4>39</vt:i4>
      </vt:variant>
      <vt:variant>
        <vt:i4>0</vt:i4>
      </vt:variant>
      <vt:variant>
        <vt:i4>5</vt:i4>
      </vt:variant>
      <vt:variant>
        <vt:lpwstr>mailto:finpoch@rambler.ru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Финансовое управление</dc:title>
  <dc:creator>Home</dc:creator>
  <cp:lastModifiedBy>Pavlova</cp:lastModifiedBy>
  <cp:revision>2</cp:revision>
  <cp:lastPrinted>2020-09-08T12:02:00Z</cp:lastPrinted>
  <dcterms:created xsi:type="dcterms:W3CDTF">2020-11-26T07:39:00Z</dcterms:created>
  <dcterms:modified xsi:type="dcterms:W3CDTF">2020-11-26T07:39:00Z</dcterms:modified>
</cp:coreProperties>
</file>