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    »                      2020г.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32"/>
          <w:szCs w:val="32"/>
        </w:rPr>
      </w:pPr>
      <w:r w:rsidRPr="00CC3C1A">
        <w:rPr>
          <w:sz w:val="32"/>
          <w:szCs w:val="32"/>
        </w:rPr>
        <w:t>Перспективный план работы отдела ЗАГС Администрации муниципального образования «Починковский район» Смоленской области</w:t>
      </w:r>
      <w:r>
        <w:rPr>
          <w:sz w:val="32"/>
          <w:szCs w:val="32"/>
        </w:rPr>
        <w:t xml:space="preserve"> на март 2020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4164"/>
        <w:gridCol w:w="2306"/>
        <w:gridCol w:w="2316"/>
      </w:tblGrid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64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4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актов гражданского состояния в ЕГР ЗАГС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4" w:type="dxa"/>
          </w:tcPr>
          <w:p w:rsidR="001E632F" w:rsidRPr="00403C6E" w:rsidRDefault="001E632F" w:rsidP="005739F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C6E">
              <w:rPr>
                <w:rFonts w:ascii="Times New Roman" w:hAnsi="Times New Roman"/>
                <w:sz w:val="24"/>
                <w:szCs w:val="24"/>
              </w:rPr>
              <w:t>Создание архива, систематизация, обработка, учет, ведение и хранение книг государственной регистрации актов гражданского состояния (актовых книг), собранных из первых экземпляров записей актов гражданского состояния до 01.10.2018г. и записей актов гражданского состояния, составленных на бумажных носителях после 01.10.2018г. и в электронном виде на территории муниципального образования «Починковский район» Смоленской области.</w:t>
            </w:r>
          </w:p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4" w:type="dxa"/>
          </w:tcPr>
          <w:p w:rsidR="001E632F" w:rsidRDefault="001E632F" w:rsidP="006A4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архива в ЕГР ЗАГС:</w:t>
            </w:r>
          </w:p>
          <w:p w:rsidR="001E632F" w:rsidRDefault="001E632F" w:rsidP="006A4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проверка актовых записей в электронном виде</w:t>
            </w:r>
          </w:p>
          <w:p w:rsidR="001E632F" w:rsidRDefault="001E632F" w:rsidP="006A4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загрузка актовых записей в электронную базу ЕГР ЗАГС</w:t>
            </w:r>
          </w:p>
          <w:p w:rsidR="001E632F" w:rsidRDefault="001E632F" w:rsidP="006A4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подписание актовых записей электронной подписью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64" w:type="dxa"/>
          </w:tcPr>
          <w:p w:rsidR="001E632F" w:rsidRPr="00D951C2" w:rsidRDefault="006A4A8F" w:rsidP="006A4A8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й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 xml:space="preserve"> о внесении исправлений или изменений в записи актов гражданского состояния 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и в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>н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е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>с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 xml:space="preserve"> исправлени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й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 xml:space="preserve"> и изменени</w:t>
            </w:r>
            <w:r w:rsidR="001E632F">
              <w:rPr>
                <w:rFonts w:ascii="Times New Roman" w:hAnsi="Times New Roman"/>
                <w:sz w:val="24"/>
                <w:szCs w:val="24"/>
              </w:rPr>
              <w:t>й</w:t>
            </w:r>
            <w:r w:rsidR="001E632F" w:rsidRPr="00D951C2">
              <w:rPr>
                <w:rFonts w:ascii="Times New Roman" w:hAnsi="Times New Roman"/>
                <w:sz w:val="24"/>
                <w:szCs w:val="24"/>
              </w:rPr>
              <w:t xml:space="preserve"> в первые экземпляры записей актов гражданского состояния, составленные до 01.10.2018г. и в записи актов гражданского состояния, составленные на бумажных носителях после 01.10.2018г. и в электронном виде в случаях, предусмотренных статьей 70 Федерального закона «Об актах гражданского состояния». </w:t>
            </w:r>
          </w:p>
          <w:p w:rsidR="001E632F" w:rsidRDefault="001E632F" w:rsidP="005739FE">
            <w:pPr>
              <w:spacing w:line="100" w:lineRule="atLeast"/>
              <w:ind w:firstLine="540"/>
              <w:rPr>
                <w:sz w:val="24"/>
                <w:szCs w:val="24"/>
              </w:rPr>
            </w:pP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4" w:type="dxa"/>
          </w:tcPr>
          <w:p w:rsidR="001E632F" w:rsidRDefault="001E632F" w:rsidP="005739FE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МФЦ   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4" w:type="dxa"/>
          </w:tcPr>
          <w:p w:rsidR="001E632F" w:rsidRDefault="001E632F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гражданам через Портал государственных услуг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4" w:type="dxa"/>
          </w:tcPr>
          <w:p w:rsidR="001E632F" w:rsidRDefault="001E632F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в ГУ ЗАГС Смоленской области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</w:t>
            </w:r>
          </w:p>
          <w:p w:rsidR="001E632F" w:rsidRDefault="001E632F" w:rsidP="001E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квартал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4" w:type="dxa"/>
          </w:tcPr>
          <w:p w:rsidR="001E632F" w:rsidRDefault="001E632F" w:rsidP="001E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торжественных юбилейных регистраций брака</w:t>
            </w:r>
          </w:p>
        </w:tc>
        <w:tc>
          <w:tcPr>
            <w:tcW w:w="2306" w:type="dxa"/>
          </w:tcPr>
          <w:p w:rsidR="001E632F" w:rsidRDefault="001E632F" w:rsidP="001E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A7" w:rsidRDefault="005177A7" w:rsidP="0028345E">
      <w:pPr>
        <w:spacing w:after="0" w:line="240" w:lineRule="auto"/>
      </w:pPr>
      <w:r>
        <w:separator/>
      </w:r>
    </w:p>
  </w:endnote>
  <w:endnote w:type="continuationSeparator" w:id="0">
    <w:p w:rsidR="005177A7" w:rsidRDefault="005177A7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5E" w:rsidRPr="0028345E" w:rsidRDefault="0028345E">
    <w:pPr>
      <w:pStyle w:val="af6"/>
      <w:rPr>
        <w:sz w:val="16"/>
      </w:rPr>
    </w:pPr>
    <w:r>
      <w:rPr>
        <w:sz w:val="16"/>
      </w:rPr>
      <w:t>Рег. № проект-1149 от 18.02.2020, Подписано ЭП: Загребаева Наталья Николаевна, Начальник отдела 18.02.2020 15:28:07; Загребаева Наталья Николаевна, Начальник отдела 18.02.2020 15:29:44; Загребаева Наталья Николаевна, Начальник отдела 18.02.2020 15:30:10; Загребаева Наталья Николаевна, Начальник отдела 21.02.2020 15:49:19,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A7" w:rsidRDefault="005177A7" w:rsidP="0028345E">
      <w:pPr>
        <w:spacing w:after="0" w:line="240" w:lineRule="auto"/>
      </w:pPr>
      <w:r>
        <w:separator/>
      </w:r>
    </w:p>
  </w:footnote>
  <w:footnote w:type="continuationSeparator" w:id="0">
    <w:p w:rsidR="005177A7" w:rsidRDefault="005177A7" w:rsidP="0028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E632F"/>
    <w:rsid w:val="0028345E"/>
    <w:rsid w:val="002D56A0"/>
    <w:rsid w:val="005177A7"/>
    <w:rsid w:val="00525A77"/>
    <w:rsid w:val="006A4A8F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8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8345E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28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8345E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8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8345E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28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8345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СисАдм</cp:lastModifiedBy>
  <cp:revision>2</cp:revision>
  <dcterms:created xsi:type="dcterms:W3CDTF">2020-09-16T10:53:00Z</dcterms:created>
  <dcterms:modified xsi:type="dcterms:W3CDTF">2020-09-16T10:53:00Z</dcterms:modified>
</cp:coreProperties>
</file>