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23" w:rsidRDefault="001E632F" w:rsidP="001E632F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1E632F" w:rsidRPr="00E06723" w:rsidRDefault="00E06723" w:rsidP="001E632F">
      <w:pPr>
        <w:jc w:val="right"/>
        <w:rPr>
          <w:sz w:val="36"/>
          <w:szCs w:val="36"/>
        </w:rPr>
      </w:pPr>
      <w:r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Починковский</w:t>
      </w:r>
      <w:proofErr w:type="spellEnd"/>
      <w:r>
        <w:rPr>
          <w:sz w:val="24"/>
          <w:szCs w:val="24"/>
        </w:rPr>
        <w:t xml:space="preserve">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E06723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E0672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proofErr w:type="spellStart"/>
      <w:r w:rsidR="00E06723">
        <w:rPr>
          <w:sz w:val="24"/>
          <w:szCs w:val="24"/>
        </w:rPr>
        <w:t>Конопелькина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0F03B4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E06723">
        <w:rPr>
          <w:sz w:val="24"/>
          <w:szCs w:val="24"/>
        </w:rPr>
        <w:t>н</w:t>
      </w:r>
      <w:r w:rsidR="000F03B4">
        <w:rPr>
          <w:sz w:val="24"/>
          <w:szCs w:val="24"/>
        </w:rPr>
        <w:t>о</w:t>
      </w:r>
      <w:r w:rsidR="002B0D00">
        <w:rPr>
          <w:sz w:val="24"/>
          <w:szCs w:val="24"/>
        </w:rPr>
        <w:t>ября</w:t>
      </w:r>
      <w:r>
        <w:rPr>
          <w:sz w:val="24"/>
          <w:szCs w:val="24"/>
        </w:rPr>
        <w:t xml:space="preserve"> 202</w:t>
      </w:r>
      <w:r w:rsidR="00C41B50">
        <w:rPr>
          <w:sz w:val="24"/>
          <w:szCs w:val="24"/>
        </w:rPr>
        <w:t>2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</w:t>
      </w:r>
      <w:proofErr w:type="spellStart"/>
      <w:r w:rsidR="001E632F" w:rsidRPr="00CC3C1A">
        <w:rPr>
          <w:sz w:val="32"/>
          <w:szCs w:val="32"/>
        </w:rPr>
        <w:t>Починковский</w:t>
      </w:r>
      <w:proofErr w:type="spellEnd"/>
      <w:r w:rsidR="001E632F" w:rsidRPr="00CC3C1A">
        <w:rPr>
          <w:sz w:val="32"/>
          <w:szCs w:val="32"/>
        </w:rPr>
        <w:t xml:space="preserve">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E06723">
        <w:rPr>
          <w:sz w:val="32"/>
          <w:szCs w:val="32"/>
        </w:rPr>
        <w:t>дека</w:t>
      </w:r>
      <w:r w:rsidR="000D5269">
        <w:rPr>
          <w:sz w:val="32"/>
          <w:szCs w:val="32"/>
        </w:rPr>
        <w:t>брь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C41B50">
        <w:rPr>
          <w:sz w:val="32"/>
          <w:szCs w:val="32"/>
        </w:rPr>
        <w:t>2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осуществляющее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</w:t>
            </w:r>
            <w:bookmarkStart w:id="0" w:name="_GoBack"/>
            <w:bookmarkEnd w:id="0"/>
            <w:r>
              <w:rPr>
                <w:sz w:val="24"/>
                <w:szCs w:val="24"/>
              </w:rPr>
              <w:t>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</w:t>
            </w:r>
            <w:proofErr w:type="gramStart"/>
            <w:r>
              <w:rPr>
                <w:sz w:val="24"/>
                <w:szCs w:val="24"/>
              </w:rPr>
              <w:t>качества заполнения записей актов гражданского состояния</w:t>
            </w:r>
            <w:proofErr w:type="gramEnd"/>
            <w:r>
              <w:rPr>
                <w:sz w:val="24"/>
                <w:szCs w:val="24"/>
              </w:rPr>
              <w:t xml:space="preserve">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26176" w:rsidRPr="00E47C2D" w:rsidRDefault="00226176" w:rsidP="00226176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а/з, принятых в ЕГР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70201E" w:rsidRPr="0061719A" w:rsidRDefault="0070201E" w:rsidP="0070201E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</w:t>
            </w:r>
            <w:r>
              <w:rPr>
                <w:sz w:val="24"/>
                <w:szCs w:val="24"/>
              </w:rPr>
              <w:lastRenderedPageBreak/>
              <w:t>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70201E" w:rsidRPr="00525542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B50334" w:rsidRDefault="00B50334" w:rsidP="00A0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A04594">
              <w:rPr>
                <w:sz w:val="24"/>
                <w:szCs w:val="24"/>
              </w:rPr>
              <w:t>янва</w:t>
            </w:r>
            <w:r w:rsidR="000F03B4">
              <w:rPr>
                <w:sz w:val="24"/>
                <w:szCs w:val="24"/>
              </w:rPr>
              <w:t>рь</w:t>
            </w:r>
            <w:r w:rsidR="00A04594">
              <w:rPr>
                <w:sz w:val="24"/>
                <w:szCs w:val="24"/>
              </w:rPr>
              <w:t xml:space="preserve"> 2023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 утверждение куратора</w:t>
            </w:r>
          </w:p>
        </w:tc>
        <w:tc>
          <w:tcPr>
            <w:tcW w:w="1864" w:type="dxa"/>
          </w:tcPr>
          <w:p w:rsidR="00B50334" w:rsidRDefault="00B50334" w:rsidP="00A0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A04594">
              <w:rPr>
                <w:sz w:val="24"/>
                <w:szCs w:val="24"/>
              </w:rPr>
              <w:t>дека</w:t>
            </w:r>
            <w:r w:rsidR="000F03B4">
              <w:rPr>
                <w:sz w:val="24"/>
                <w:szCs w:val="24"/>
              </w:rPr>
              <w:t>б</w:t>
            </w:r>
            <w:r w:rsidR="002B0D00">
              <w:rPr>
                <w:sz w:val="24"/>
                <w:szCs w:val="24"/>
              </w:rPr>
              <w:t>ря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</w:t>
            </w:r>
            <w:proofErr w:type="gramStart"/>
            <w:r>
              <w:rPr>
                <w:sz w:val="24"/>
                <w:szCs w:val="24"/>
              </w:rPr>
              <w:t>предоставить отчеты</w:t>
            </w:r>
            <w:proofErr w:type="gramEnd"/>
            <w:r>
              <w:rPr>
                <w:sz w:val="24"/>
                <w:szCs w:val="24"/>
              </w:rPr>
              <w:t xml:space="preserve">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A04594">
              <w:rPr>
                <w:sz w:val="24"/>
                <w:szCs w:val="24"/>
              </w:rPr>
              <w:t>декаб</w:t>
            </w:r>
            <w:r w:rsidR="000D5269">
              <w:rPr>
                <w:sz w:val="24"/>
                <w:szCs w:val="24"/>
              </w:rPr>
              <w:t>ря</w:t>
            </w:r>
          </w:p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64" w:type="dxa"/>
          </w:tcPr>
          <w:p w:rsidR="00B50334" w:rsidRDefault="00B50334" w:rsidP="00A0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A04594">
              <w:rPr>
                <w:sz w:val="24"/>
                <w:szCs w:val="24"/>
              </w:rPr>
              <w:t>дека</w:t>
            </w:r>
            <w:r w:rsidR="000D5269">
              <w:rPr>
                <w:sz w:val="24"/>
                <w:szCs w:val="24"/>
              </w:rPr>
              <w:t>бря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B50334" w:rsidRDefault="00B50334" w:rsidP="00A0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</w:t>
            </w:r>
            <w:r w:rsidR="00A04594">
              <w:rPr>
                <w:sz w:val="24"/>
                <w:szCs w:val="24"/>
              </w:rPr>
              <w:t>дека</w:t>
            </w:r>
            <w:r w:rsidR="000D5269">
              <w:rPr>
                <w:sz w:val="24"/>
                <w:szCs w:val="24"/>
              </w:rPr>
              <w:t>бря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A04594" w:rsidTr="0036270F">
        <w:tc>
          <w:tcPr>
            <w:tcW w:w="559" w:type="dxa"/>
          </w:tcPr>
          <w:p w:rsidR="00A04594" w:rsidRDefault="00A04594" w:rsidP="00A0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064" w:type="dxa"/>
          </w:tcPr>
          <w:p w:rsidR="00A04594" w:rsidRDefault="00A04594" w:rsidP="00A0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на утверждение Главы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Починковский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>
              <w:rPr>
                <w:sz w:val="24"/>
                <w:szCs w:val="24"/>
              </w:rPr>
              <w:lastRenderedPageBreak/>
              <w:t>Смоленской области номенклатуру дел отдела ЗАГС на 2023</w:t>
            </w:r>
          </w:p>
        </w:tc>
        <w:tc>
          <w:tcPr>
            <w:tcW w:w="1864" w:type="dxa"/>
          </w:tcPr>
          <w:p w:rsidR="00A04594" w:rsidRDefault="00A04594" w:rsidP="00A0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29 декабря</w:t>
            </w:r>
          </w:p>
        </w:tc>
        <w:tc>
          <w:tcPr>
            <w:tcW w:w="1868" w:type="dxa"/>
          </w:tcPr>
          <w:p w:rsidR="00A04594" w:rsidRDefault="00A04594" w:rsidP="00A0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A04594" w:rsidRDefault="00A04594" w:rsidP="00A04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96766" w:rsidTr="0036270F">
        <w:tc>
          <w:tcPr>
            <w:tcW w:w="559" w:type="dxa"/>
          </w:tcPr>
          <w:p w:rsidR="00296766" w:rsidRDefault="00296766" w:rsidP="0029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064" w:type="dxa"/>
          </w:tcPr>
          <w:p w:rsidR="00296766" w:rsidRPr="00296766" w:rsidRDefault="00296766" w:rsidP="0029676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Завершить работу по внесению изменений в Положение об отделе ЗАГС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Починковский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864" w:type="dxa"/>
          </w:tcPr>
          <w:p w:rsidR="00296766" w:rsidRDefault="00296766" w:rsidP="0029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 декабря</w:t>
            </w:r>
          </w:p>
        </w:tc>
        <w:tc>
          <w:tcPr>
            <w:tcW w:w="1868" w:type="dxa"/>
          </w:tcPr>
          <w:p w:rsidR="00296766" w:rsidRDefault="00296766" w:rsidP="0029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96766" w:rsidRDefault="00296766" w:rsidP="0029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96766" w:rsidTr="0036270F">
        <w:tc>
          <w:tcPr>
            <w:tcW w:w="559" w:type="dxa"/>
          </w:tcPr>
          <w:p w:rsidR="00296766" w:rsidRDefault="00296766" w:rsidP="0029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064" w:type="dxa"/>
          </w:tcPr>
          <w:p w:rsidR="00296766" w:rsidRDefault="00296766" w:rsidP="0029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годовой план работы отдела ЗАГС на 2023</w:t>
            </w:r>
          </w:p>
        </w:tc>
        <w:tc>
          <w:tcPr>
            <w:tcW w:w="1864" w:type="dxa"/>
          </w:tcPr>
          <w:p w:rsidR="00296766" w:rsidRDefault="00296766" w:rsidP="0029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декабря</w:t>
            </w:r>
          </w:p>
        </w:tc>
        <w:tc>
          <w:tcPr>
            <w:tcW w:w="1868" w:type="dxa"/>
          </w:tcPr>
          <w:p w:rsidR="00296766" w:rsidRDefault="00296766" w:rsidP="0029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96766" w:rsidRDefault="00296766" w:rsidP="002967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03" w:rsidRDefault="008E0D03" w:rsidP="003A2E37">
      <w:pPr>
        <w:spacing w:after="0" w:line="240" w:lineRule="auto"/>
      </w:pPr>
      <w:r>
        <w:separator/>
      </w:r>
    </w:p>
  </w:endnote>
  <w:endnote w:type="continuationSeparator" w:id="0">
    <w:p w:rsidR="008E0D03" w:rsidRDefault="008E0D03" w:rsidP="003A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37" w:rsidRPr="003A2E37" w:rsidRDefault="003A2E37">
    <w:pPr>
      <w:pStyle w:val="af6"/>
      <w:rPr>
        <w:sz w:val="16"/>
      </w:rPr>
    </w:pPr>
    <w:r>
      <w:rPr>
        <w:sz w:val="16"/>
      </w:rPr>
      <w:t xml:space="preserve">Рег. № проект-14042 от 18.11.2022, Подписано ЭП: Загребаева Наталья Николаевна, Начальник Отдела 18.11.2022 10:02:00; </w:t>
    </w:r>
    <w:proofErr w:type="spellStart"/>
    <w:r>
      <w:rPr>
        <w:sz w:val="16"/>
      </w:rPr>
      <w:t>Конопелькина</w:t>
    </w:r>
    <w:proofErr w:type="spellEnd"/>
    <w:r>
      <w:rPr>
        <w:sz w:val="16"/>
      </w:rPr>
      <w:t xml:space="preserve"> Татьяна Викторовна,  18.11.2022 12:50:06,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03" w:rsidRDefault="008E0D03" w:rsidP="003A2E37">
      <w:pPr>
        <w:spacing w:after="0" w:line="240" w:lineRule="auto"/>
      </w:pPr>
      <w:r>
        <w:separator/>
      </w:r>
    </w:p>
  </w:footnote>
  <w:footnote w:type="continuationSeparator" w:id="0">
    <w:p w:rsidR="008E0D03" w:rsidRDefault="008E0D03" w:rsidP="003A2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0D5269"/>
    <w:rsid w:val="000F03B4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96766"/>
    <w:rsid w:val="002B0D00"/>
    <w:rsid w:val="002D56A0"/>
    <w:rsid w:val="00340E27"/>
    <w:rsid w:val="0036270F"/>
    <w:rsid w:val="003A2E37"/>
    <w:rsid w:val="003D1DF3"/>
    <w:rsid w:val="0044586B"/>
    <w:rsid w:val="00451B50"/>
    <w:rsid w:val="004B7787"/>
    <w:rsid w:val="004C3AEC"/>
    <w:rsid w:val="00525542"/>
    <w:rsid w:val="00651DD8"/>
    <w:rsid w:val="006A01BB"/>
    <w:rsid w:val="0070201E"/>
    <w:rsid w:val="007056FD"/>
    <w:rsid w:val="00745F1E"/>
    <w:rsid w:val="00754935"/>
    <w:rsid w:val="007C26F6"/>
    <w:rsid w:val="00806A9B"/>
    <w:rsid w:val="00835914"/>
    <w:rsid w:val="008E0D03"/>
    <w:rsid w:val="008E38C9"/>
    <w:rsid w:val="00977AC0"/>
    <w:rsid w:val="00A04594"/>
    <w:rsid w:val="00A72DAF"/>
    <w:rsid w:val="00AF75AC"/>
    <w:rsid w:val="00B32AB7"/>
    <w:rsid w:val="00B50334"/>
    <w:rsid w:val="00B55E0F"/>
    <w:rsid w:val="00B5708F"/>
    <w:rsid w:val="00BC1EF3"/>
    <w:rsid w:val="00C41B50"/>
    <w:rsid w:val="00CA13A7"/>
    <w:rsid w:val="00CB59F0"/>
    <w:rsid w:val="00D0506D"/>
    <w:rsid w:val="00D44902"/>
    <w:rsid w:val="00D765D6"/>
    <w:rsid w:val="00DF0115"/>
    <w:rsid w:val="00E06723"/>
    <w:rsid w:val="00E74E85"/>
    <w:rsid w:val="00E85D9C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3A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A2E37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3A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A2E37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3A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A2E37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3A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A2E3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Аврутин Станистав Валерьевич (Починковский район)</cp:lastModifiedBy>
  <cp:revision>2</cp:revision>
  <dcterms:created xsi:type="dcterms:W3CDTF">2022-12-09T12:12:00Z</dcterms:created>
  <dcterms:modified xsi:type="dcterms:W3CDTF">2022-12-09T12:12:00Z</dcterms:modified>
</cp:coreProperties>
</file>