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32F" w:rsidRDefault="001E632F" w:rsidP="001E632F">
      <w:pPr>
        <w:jc w:val="right"/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>Утверждаю</w:t>
      </w:r>
    </w:p>
    <w:p w:rsidR="001E632F" w:rsidRDefault="001E632F" w:rsidP="001E632F">
      <w:pPr>
        <w:jc w:val="right"/>
        <w:rPr>
          <w:sz w:val="24"/>
          <w:szCs w:val="24"/>
        </w:rPr>
      </w:pPr>
      <w:r>
        <w:rPr>
          <w:sz w:val="24"/>
          <w:szCs w:val="24"/>
        </w:rPr>
        <w:t>Управляющий делами</w:t>
      </w:r>
    </w:p>
    <w:p w:rsidR="001E632F" w:rsidRDefault="001E632F" w:rsidP="001E632F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Администрации муниципального образования</w:t>
      </w:r>
    </w:p>
    <w:p w:rsidR="001E632F" w:rsidRDefault="001E632F" w:rsidP="001E632F">
      <w:pPr>
        <w:jc w:val="right"/>
        <w:rPr>
          <w:sz w:val="24"/>
          <w:szCs w:val="24"/>
        </w:rPr>
      </w:pPr>
      <w:r>
        <w:rPr>
          <w:sz w:val="24"/>
          <w:szCs w:val="24"/>
        </w:rPr>
        <w:t>«Починковский район» Смоленской области</w:t>
      </w:r>
    </w:p>
    <w:p w:rsidR="001E632F" w:rsidRDefault="001E632F" w:rsidP="001E632F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________________   </w:t>
      </w:r>
      <w:proofErr w:type="spellStart"/>
      <w:r>
        <w:rPr>
          <w:sz w:val="24"/>
          <w:szCs w:val="24"/>
        </w:rPr>
        <w:t>Т.В.Конопелькина</w:t>
      </w:r>
      <w:proofErr w:type="spellEnd"/>
    </w:p>
    <w:p w:rsidR="001E632F" w:rsidRDefault="001E632F" w:rsidP="001E632F">
      <w:pPr>
        <w:jc w:val="right"/>
        <w:rPr>
          <w:sz w:val="24"/>
          <w:szCs w:val="24"/>
        </w:rPr>
      </w:pPr>
      <w:r>
        <w:rPr>
          <w:sz w:val="24"/>
          <w:szCs w:val="24"/>
        </w:rPr>
        <w:t>«</w:t>
      </w:r>
      <w:r w:rsidR="00806A9B">
        <w:rPr>
          <w:sz w:val="24"/>
          <w:szCs w:val="24"/>
        </w:rPr>
        <w:t>1</w:t>
      </w:r>
      <w:r w:rsidR="00D0506D">
        <w:rPr>
          <w:sz w:val="24"/>
          <w:szCs w:val="24"/>
        </w:rPr>
        <w:t>8</w:t>
      </w:r>
      <w:r>
        <w:rPr>
          <w:sz w:val="24"/>
          <w:szCs w:val="24"/>
        </w:rPr>
        <w:t xml:space="preserve">» </w:t>
      </w:r>
      <w:r w:rsidR="00D0506D">
        <w:rPr>
          <w:sz w:val="24"/>
          <w:szCs w:val="24"/>
        </w:rPr>
        <w:t>августа</w:t>
      </w:r>
      <w:r>
        <w:rPr>
          <w:sz w:val="24"/>
          <w:szCs w:val="24"/>
        </w:rPr>
        <w:t xml:space="preserve">   202</w:t>
      </w:r>
      <w:r w:rsidR="00DF0115">
        <w:rPr>
          <w:sz w:val="24"/>
          <w:szCs w:val="24"/>
        </w:rPr>
        <w:t>1</w:t>
      </w:r>
      <w:r>
        <w:rPr>
          <w:sz w:val="24"/>
          <w:szCs w:val="24"/>
        </w:rPr>
        <w:t xml:space="preserve">г.    </w:t>
      </w:r>
    </w:p>
    <w:p w:rsidR="001E632F" w:rsidRDefault="001E632F" w:rsidP="001E632F">
      <w:pPr>
        <w:jc w:val="center"/>
        <w:rPr>
          <w:sz w:val="24"/>
          <w:szCs w:val="24"/>
        </w:rPr>
      </w:pPr>
    </w:p>
    <w:p w:rsidR="001E632F" w:rsidRDefault="001E632F" w:rsidP="001E632F">
      <w:pPr>
        <w:jc w:val="center"/>
        <w:rPr>
          <w:sz w:val="24"/>
          <w:szCs w:val="24"/>
        </w:rPr>
      </w:pPr>
    </w:p>
    <w:p w:rsidR="001B355F" w:rsidRDefault="0036270F" w:rsidP="001E632F">
      <w:pPr>
        <w:jc w:val="center"/>
        <w:rPr>
          <w:sz w:val="32"/>
          <w:szCs w:val="32"/>
        </w:rPr>
      </w:pPr>
      <w:r>
        <w:rPr>
          <w:sz w:val="32"/>
          <w:szCs w:val="32"/>
        </w:rPr>
        <w:t>П</w:t>
      </w:r>
      <w:r w:rsidR="001E632F" w:rsidRPr="00CC3C1A">
        <w:rPr>
          <w:sz w:val="32"/>
          <w:szCs w:val="32"/>
        </w:rPr>
        <w:t>лан работы отдела ЗАГС Администрации муниципального образования «Починковский район» Смоленской области</w:t>
      </w:r>
      <w:r w:rsidR="001E632F">
        <w:rPr>
          <w:sz w:val="32"/>
          <w:szCs w:val="32"/>
        </w:rPr>
        <w:t xml:space="preserve"> </w:t>
      </w:r>
    </w:p>
    <w:p w:rsidR="001E632F" w:rsidRDefault="001E632F" w:rsidP="001E632F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на </w:t>
      </w:r>
      <w:r w:rsidR="00D0506D">
        <w:rPr>
          <w:sz w:val="32"/>
          <w:szCs w:val="32"/>
        </w:rPr>
        <w:t>сентябрь</w:t>
      </w:r>
      <w:r>
        <w:rPr>
          <w:sz w:val="32"/>
          <w:szCs w:val="32"/>
        </w:rPr>
        <w:t xml:space="preserve"> 202</w:t>
      </w:r>
      <w:r w:rsidR="00DF0115">
        <w:rPr>
          <w:sz w:val="32"/>
          <w:szCs w:val="32"/>
        </w:rPr>
        <w:t>1</w:t>
      </w:r>
      <w:r>
        <w:rPr>
          <w:sz w:val="32"/>
          <w:szCs w:val="32"/>
        </w:rPr>
        <w:t xml:space="preserve"> года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559"/>
        <w:gridCol w:w="3064"/>
        <w:gridCol w:w="1864"/>
        <w:gridCol w:w="1868"/>
        <w:gridCol w:w="1990"/>
      </w:tblGrid>
      <w:tr w:rsidR="00DF0115" w:rsidTr="0036270F">
        <w:tc>
          <w:tcPr>
            <w:tcW w:w="559" w:type="dxa"/>
          </w:tcPr>
          <w:p w:rsidR="00DF0115" w:rsidRDefault="00DF0115" w:rsidP="005739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3064" w:type="dxa"/>
          </w:tcPr>
          <w:p w:rsidR="00DF0115" w:rsidRDefault="00DF0115" w:rsidP="005739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</w:t>
            </w:r>
          </w:p>
        </w:tc>
        <w:tc>
          <w:tcPr>
            <w:tcW w:w="1864" w:type="dxa"/>
          </w:tcPr>
          <w:p w:rsidR="00DF0115" w:rsidRDefault="00DF0115" w:rsidP="005739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 проведения</w:t>
            </w:r>
          </w:p>
        </w:tc>
        <w:tc>
          <w:tcPr>
            <w:tcW w:w="1868" w:type="dxa"/>
          </w:tcPr>
          <w:p w:rsidR="00DF0115" w:rsidRDefault="00DF0115" w:rsidP="005739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</w:t>
            </w:r>
          </w:p>
        </w:tc>
        <w:tc>
          <w:tcPr>
            <w:tcW w:w="1990" w:type="dxa"/>
          </w:tcPr>
          <w:p w:rsidR="00DF0115" w:rsidRDefault="00DF0115" w:rsidP="005739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Должностное лицо, осуществляющее </w:t>
            </w:r>
            <w:proofErr w:type="gramStart"/>
            <w:r>
              <w:rPr>
                <w:sz w:val="24"/>
                <w:szCs w:val="24"/>
              </w:rPr>
              <w:t>контроль за</w:t>
            </w:r>
            <w:proofErr w:type="gramEnd"/>
            <w:r>
              <w:rPr>
                <w:sz w:val="24"/>
                <w:szCs w:val="24"/>
              </w:rPr>
              <w:t xml:space="preserve"> исполнением</w:t>
            </w:r>
          </w:p>
        </w:tc>
      </w:tr>
      <w:tr w:rsidR="00DF0115" w:rsidTr="0036270F">
        <w:tc>
          <w:tcPr>
            <w:tcW w:w="559" w:type="dxa"/>
          </w:tcPr>
          <w:p w:rsidR="00DF0115" w:rsidRDefault="00DF0115" w:rsidP="005739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064" w:type="dxa"/>
          </w:tcPr>
          <w:p w:rsidR="00DF0115" w:rsidRDefault="00DF0115" w:rsidP="005739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Организационная работа</w:t>
            </w:r>
          </w:p>
        </w:tc>
        <w:tc>
          <w:tcPr>
            <w:tcW w:w="1864" w:type="dxa"/>
          </w:tcPr>
          <w:p w:rsidR="00DF0115" w:rsidRDefault="00DF0115" w:rsidP="005739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8" w:type="dxa"/>
          </w:tcPr>
          <w:p w:rsidR="00DF0115" w:rsidRDefault="00DF0115" w:rsidP="005739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0" w:type="dxa"/>
          </w:tcPr>
          <w:p w:rsidR="00DF0115" w:rsidRDefault="00DF0115" w:rsidP="005739FE">
            <w:pPr>
              <w:jc w:val="center"/>
              <w:rPr>
                <w:sz w:val="24"/>
                <w:szCs w:val="24"/>
              </w:rPr>
            </w:pPr>
          </w:p>
        </w:tc>
      </w:tr>
      <w:tr w:rsidR="0036270F" w:rsidTr="0036270F">
        <w:tc>
          <w:tcPr>
            <w:tcW w:w="559" w:type="dxa"/>
          </w:tcPr>
          <w:p w:rsidR="0036270F" w:rsidRDefault="0036270F" w:rsidP="003627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3064" w:type="dxa"/>
          </w:tcPr>
          <w:p w:rsidR="0036270F" w:rsidRPr="00403C6E" w:rsidRDefault="0036270F" w:rsidP="0036270F">
            <w:pPr>
              <w:spacing w:line="100" w:lineRule="atLeast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Производить государственную регистрацию рождения, заключения брака, расторжения брака, установления отцовства, усыновлени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я(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удочерения), смерти, перемены имени</w:t>
            </w:r>
          </w:p>
          <w:p w:rsidR="0036270F" w:rsidRDefault="0036270F" w:rsidP="0036270F">
            <w:pPr>
              <w:spacing w:line="100" w:lineRule="atLeast"/>
              <w:rPr>
                <w:sz w:val="24"/>
                <w:szCs w:val="24"/>
              </w:rPr>
            </w:pPr>
          </w:p>
        </w:tc>
        <w:tc>
          <w:tcPr>
            <w:tcW w:w="1864" w:type="dxa"/>
          </w:tcPr>
          <w:p w:rsidR="0036270F" w:rsidRDefault="0036270F" w:rsidP="003627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Согласно установленным срокам</w:t>
            </w:r>
          </w:p>
        </w:tc>
        <w:tc>
          <w:tcPr>
            <w:tcW w:w="1868" w:type="dxa"/>
          </w:tcPr>
          <w:p w:rsidR="0036270F" w:rsidRDefault="0036270F" w:rsidP="003627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Загребаева Н.Н.</w:t>
            </w:r>
          </w:p>
          <w:p w:rsidR="0036270F" w:rsidRDefault="0036270F" w:rsidP="0036270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Балычева</w:t>
            </w:r>
            <w:proofErr w:type="spellEnd"/>
            <w:r>
              <w:rPr>
                <w:sz w:val="24"/>
                <w:szCs w:val="24"/>
              </w:rPr>
              <w:t xml:space="preserve"> Н.В.</w:t>
            </w:r>
          </w:p>
          <w:p w:rsidR="0036270F" w:rsidRDefault="0036270F" w:rsidP="003627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Буркина Г.В.</w:t>
            </w:r>
          </w:p>
        </w:tc>
        <w:tc>
          <w:tcPr>
            <w:tcW w:w="1990" w:type="dxa"/>
          </w:tcPr>
          <w:p w:rsidR="0036270F" w:rsidRDefault="0036270F" w:rsidP="003627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Загребаева Н.Н.</w:t>
            </w:r>
          </w:p>
        </w:tc>
      </w:tr>
      <w:tr w:rsidR="0036270F" w:rsidTr="0036270F">
        <w:tc>
          <w:tcPr>
            <w:tcW w:w="559" w:type="dxa"/>
          </w:tcPr>
          <w:p w:rsidR="0036270F" w:rsidRDefault="0036270F" w:rsidP="003627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3064" w:type="dxa"/>
          </w:tcPr>
          <w:p w:rsidR="0036270F" w:rsidRDefault="0036270F" w:rsidP="003627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Проводить проверку </w:t>
            </w:r>
            <w:proofErr w:type="gramStart"/>
            <w:r>
              <w:rPr>
                <w:sz w:val="24"/>
                <w:szCs w:val="24"/>
              </w:rPr>
              <w:t>качества заполнения записей актов гражданского состояния</w:t>
            </w:r>
            <w:proofErr w:type="gramEnd"/>
            <w:r>
              <w:rPr>
                <w:sz w:val="24"/>
                <w:szCs w:val="24"/>
              </w:rPr>
              <w:t xml:space="preserve"> перед подписанием усиленной квалифицированной электронно-цифровой подписью</w:t>
            </w:r>
          </w:p>
        </w:tc>
        <w:tc>
          <w:tcPr>
            <w:tcW w:w="1864" w:type="dxa"/>
          </w:tcPr>
          <w:p w:rsidR="0036270F" w:rsidRDefault="0036270F" w:rsidP="003627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</w:t>
            </w:r>
          </w:p>
        </w:tc>
        <w:tc>
          <w:tcPr>
            <w:tcW w:w="1868" w:type="dxa"/>
          </w:tcPr>
          <w:p w:rsidR="0036270F" w:rsidRDefault="0036270F" w:rsidP="003627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Загребаева Н.Н.</w:t>
            </w:r>
          </w:p>
        </w:tc>
        <w:tc>
          <w:tcPr>
            <w:tcW w:w="1990" w:type="dxa"/>
          </w:tcPr>
          <w:p w:rsidR="0036270F" w:rsidRDefault="0036270F" w:rsidP="003627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Загребаева Н.Н.</w:t>
            </w:r>
          </w:p>
        </w:tc>
      </w:tr>
      <w:tr w:rsidR="0036270F" w:rsidTr="0044586B">
        <w:trPr>
          <w:trHeight w:val="2400"/>
        </w:trPr>
        <w:tc>
          <w:tcPr>
            <w:tcW w:w="559" w:type="dxa"/>
          </w:tcPr>
          <w:p w:rsidR="0036270F" w:rsidRDefault="0036270F" w:rsidP="003627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1.3</w:t>
            </w:r>
          </w:p>
        </w:tc>
        <w:tc>
          <w:tcPr>
            <w:tcW w:w="3064" w:type="dxa"/>
          </w:tcPr>
          <w:p w:rsidR="0036270F" w:rsidRPr="00D951C2" w:rsidRDefault="0036270F" w:rsidP="0036270F">
            <w:pPr>
              <w:spacing w:line="100" w:lineRule="atLeast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Рассматривать устные и письменные обращения граждан и организаций по вопросам регистрации записей актов гражданского состояния</w:t>
            </w:r>
          </w:p>
          <w:p w:rsidR="0036270F" w:rsidRDefault="0036270F" w:rsidP="0036270F">
            <w:pPr>
              <w:spacing w:line="100" w:lineRule="atLeast"/>
              <w:ind w:firstLine="540"/>
              <w:rPr>
                <w:sz w:val="24"/>
                <w:szCs w:val="24"/>
              </w:rPr>
            </w:pPr>
          </w:p>
        </w:tc>
        <w:tc>
          <w:tcPr>
            <w:tcW w:w="1864" w:type="dxa"/>
          </w:tcPr>
          <w:p w:rsidR="0036270F" w:rsidRDefault="0036270F" w:rsidP="003627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Согласно установленным срокам</w:t>
            </w:r>
          </w:p>
        </w:tc>
        <w:tc>
          <w:tcPr>
            <w:tcW w:w="1868" w:type="dxa"/>
          </w:tcPr>
          <w:p w:rsidR="0036270F" w:rsidRDefault="0036270F" w:rsidP="003627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Загребаева Н.Н.</w:t>
            </w:r>
          </w:p>
          <w:p w:rsidR="0036270F" w:rsidRDefault="0036270F" w:rsidP="0036270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Балычева</w:t>
            </w:r>
            <w:proofErr w:type="spellEnd"/>
            <w:r>
              <w:rPr>
                <w:sz w:val="24"/>
                <w:szCs w:val="24"/>
              </w:rPr>
              <w:t xml:space="preserve"> Н.В.</w:t>
            </w:r>
          </w:p>
          <w:p w:rsidR="0036270F" w:rsidRDefault="0036270F" w:rsidP="003627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Буркина Г.В.</w:t>
            </w:r>
          </w:p>
        </w:tc>
        <w:tc>
          <w:tcPr>
            <w:tcW w:w="1990" w:type="dxa"/>
          </w:tcPr>
          <w:p w:rsidR="0036270F" w:rsidRDefault="0036270F" w:rsidP="003627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Загребаева Н.Н.</w:t>
            </w:r>
          </w:p>
        </w:tc>
      </w:tr>
      <w:tr w:rsidR="00BC1EF3" w:rsidTr="0036270F">
        <w:tc>
          <w:tcPr>
            <w:tcW w:w="559" w:type="dxa"/>
          </w:tcPr>
          <w:p w:rsidR="00BC1EF3" w:rsidRDefault="00BC1EF3" w:rsidP="00BC1E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064" w:type="dxa"/>
          </w:tcPr>
          <w:p w:rsidR="00BC1EF3" w:rsidRPr="00E47C2D" w:rsidRDefault="00BC1EF3" w:rsidP="00BC1EF3">
            <w:pPr>
              <w:rPr>
                <w:b/>
                <w:sz w:val="24"/>
                <w:szCs w:val="24"/>
              </w:rPr>
            </w:pPr>
            <w:r w:rsidRPr="00E47C2D">
              <w:rPr>
                <w:b/>
                <w:sz w:val="24"/>
                <w:szCs w:val="24"/>
              </w:rPr>
              <w:t>Ведение делопроизводства, работа с архивом</w:t>
            </w:r>
          </w:p>
        </w:tc>
        <w:tc>
          <w:tcPr>
            <w:tcW w:w="1864" w:type="dxa"/>
          </w:tcPr>
          <w:p w:rsidR="00BC1EF3" w:rsidRDefault="00BC1EF3" w:rsidP="00BC1E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8" w:type="dxa"/>
          </w:tcPr>
          <w:p w:rsidR="00BC1EF3" w:rsidRDefault="00BC1EF3" w:rsidP="00BC1E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0" w:type="dxa"/>
          </w:tcPr>
          <w:p w:rsidR="00BC1EF3" w:rsidRDefault="00BC1EF3" w:rsidP="00BC1EF3">
            <w:pPr>
              <w:jc w:val="center"/>
              <w:rPr>
                <w:sz w:val="24"/>
                <w:szCs w:val="24"/>
              </w:rPr>
            </w:pPr>
          </w:p>
        </w:tc>
      </w:tr>
      <w:tr w:rsidR="00BC1EF3" w:rsidTr="0036270F">
        <w:tc>
          <w:tcPr>
            <w:tcW w:w="559" w:type="dxa"/>
          </w:tcPr>
          <w:p w:rsidR="00BC1EF3" w:rsidRDefault="00BC1EF3" w:rsidP="00BC1E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3064" w:type="dxa"/>
          </w:tcPr>
          <w:p w:rsidR="00BC1EF3" w:rsidRDefault="00BC1EF3" w:rsidP="00BC1E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Обеспечить хранение книг государственной регистрации актов гражданского состояния, собранных из первых экземпляров записей актов гражданского состояния, внесение в них изменений, согласно извещениям из других органов ЗАГС</w:t>
            </w:r>
          </w:p>
        </w:tc>
        <w:tc>
          <w:tcPr>
            <w:tcW w:w="1864" w:type="dxa"/>
          </w:tcPr>
          <w:p w:rsidR="00BC1EF3" w:rsidRDefault="00BC1EF3" w:rsidP="00BC1E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1868" w:type="dxa"/>
          </w:tcPr>
          <w:p w:rsidR="00BC1EF3" w:rsidRDefault="00BC1EF3" w:rsidP="00BC1E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Загребаева Н.Н.</w:t>
            </w:r>
          </w:p>
        </w:tc>
        <w:tc>
          <w:tcPr>
            <w:tcW w:w="1990" w:type="dxa"/>
          </w:tcPr>
          <w:p w:rsidR="00BC1EF3" w:rsidRDefault="00BC1EF3" w:rsidP="00BC1E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Загребаева Н.Н.</w:t>
            </w:r>
          </w:p>
        </w:tc>
      </w:tr>
      <w:tr w:rsidR="00BC1EF3" w:rsidTr="0036270F">
        <w:tc>
          <w:tcPr>
            <w:tcW w:w="559" w:type="dxa"/>
          </w:tcPr>
          <w:p w:rsidR="00BC1EF3" w:rsidRDefault="00BC1EF3" w:rsidP="00BC1E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3064" w:type="dxa"/>
          </w:tcPr>
          <w:p w:rsidR="00BC1EF3" w:rsidRDefault="00BC1EF3" w:rsidP="00BC1E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Обеспечить учет качества обработки и сохранность книг регистрации актов гражданского состояния в течение установленного срока (100 лет)</w:t>
            </w:r>
          </w:p>
        </w:tc>
        <w:tc>
          <w:tcPr>
            <w:tcW w:w="1864" w:type="dxa"/>
          </w:tcPr>
          <w:p w:rsidR="00BC1EF3" w:rsidRDefault="00BC1EF3" w:rsidP="00BC1E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1868" w:type="dxa"/>
          </w:tcPr>
          <w:p w:rsidR="00BC1EF3" w:rsidRDefault="00BC1EF3" w:rsidP="00BC1E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Загребаева Н.Н.</w:t>
            </w:r>
          </w:p>
        </w:tc>
        <w:tc>
          <w:tcPr>
            <w:tcW w:w="1990" w:type="dxa"/>
          </w:tcPr>
          <w:p w:rsidR="00BC1EF3" w:rsidRDefault="00BC1EF3" w:rsidP="00BC1E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Загребаева Н.Н.</w:t>
            </w:r>
          </w:p>
        </w:tc>
      </w:tr>
      <w:tr w:rsidR="00BC1EF3" w:rsidTr="0036270F">
        <w:tc>
          <w:tcPr>
            <w:tcW w:w="559" w:type="dxa"/>
          </w:tcPr>
          <w:p w:rsidR="00BC1EF3" w:rsidRDefault="00BC1EF3" w:rsidP="00BC1E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</w:p>
        </w:tc>
        <w:tc>
          <w:tcPr>
            <w:tcW w:w="3064" w:type="dxa"/>
          </w:tcPr>
          <w:p w:rsidR="00BC1EF3" w:rsidRDefault="00BC1EF3" w:rsidP="00BC1E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Продолжить работу по проверке перевода записей актов гражданского состояния из программы МАИС </w:t>
            </w:r>
            <w:r>
              <w:rPr>
                <w:sz w:val="24"/>
                <w:szCs w:val="24"/>
                <w:lang w:val="en-US"/>
              </w:rPr>
              <w:t>ORACLE</w:t>
            </w:r>
            <w:r>
              <w:rPr>
                <w:sz w:val="24"/>
                <w:szCs w:val="24"/>
              </w:rPr>
              <w:t xml:space="preserve"> в Единый государственный реестр записей актов гражданского состояния</w:t>
            </w:r>
          </w:p>
        </w:tc>
        <w:tc>
          <w:tcPr>
            <w:tcW w:w="1864" w:type="dxa"/>
          </w:tcPr>
          <w:p w:rsidR="00BC1EF3" w:rsidRDefault="00BC1EF3" w:rsidP="00BC1E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</w:t>
            </w:r>
          </w:p>
        </w:tc>
        <w:tc>
          <w:tcPr>
            <w:tcW w:w="1868" w:type="dxa"/>
          </w:tcPr>
          <w:p w:rsidR="00BC1EF3" w:rsidRDefault="00BC1EF3" w:rsidP="00BC1E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Загребаева Н.Н.</w:t>
            </w:r>
          </w:p>
          <w:p w:rsidR="00BC1EF3" w:rsidRDefault="00BC1EF3" w:rsidP="00BC1EF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Балычева</w:t>
            </w:r>
            <w:proofErr w:type="spellEnd"/>
            <w:r>
              <w:rPr>
                <w:sz w:val="24"/>
                <w:szCs w:val="24"/>
              </w:rPr>
              <w:t xml:space="preserve"> Н.В.</w:t>
            </w:r>
          </w:p>
          <w:p w:rsidR="00BC1EF3" w:rsidRDefault="00BC1EF3" w:rsidP="00BC1E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Буркина Г.В.</w:t>
            </w:r>
          </w:p>
        </w:tc>
        <w:tc>
          <w:tcPr>
            <w:tcW w:w="1990" w:type="dxa"/>
          </w:tcPr>
          <w:p w:rsidR="00BC1EF3" w:rsidRDefault="00BC1EF3" w:rsidP="00BC1E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Загребаева Н.Н.</w:t>
            </w:r>
          </w:p>
        </w:tc>
      </w:tr>
      <w:tr w:rsidR="00651DD8" w:rsidTr="0036270F">
        <w:tc>
          <w:tcPr>
            <w:tcW w:w="559" w:type="dxa"/>
          </w:tcPr>
          <w:p w:rsidR="00651DD8" w:rsidRDefault="00651DD8" w:rsidP="00BC1E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</w:t>
            </w:r>
          </w:p>
        </w:tc>
        <w:tc>
          <w:tcPr>
            <w:tcW w:w="3064" w:type="dxa"/>
          </w:tcPr>
          <w:p w:rsidR="00651DD8" w:rsidRDefault="00651DD8" w:rsidP="00BC1E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Продолжить работу по улучшению </w:t>
            </w:r>
            <w:proofErr w:type="gramStart"/>
            <w:r>
              <w:rPr>
                <w:sz w:val="24"/>
                <w:szCs w:val="24"/>
              </w:rPr>
              <w:t>качества</w:t>
            </w:r>
            <w:proofErr w:type="gramEnd"/>
            <w:r>
              <w:rPr>
                <w:sz w:val="24"/>
                <w:szCs w:val="24"/>
              </w:rPr>
              <w:t xml:space="preserve"> а/з, принятых в ЕГР ЗАГС</w:t>
            </w:r>
          </w:p>
        </w:tc>
        <w:tc>
          <w:tcPr>
            <w:tcW w:w="1864" w:type="dxa"/>
          </w:tcPr>
          <w:p w:rsidR="00651DD8" w:rsidRDefault="007C26F6" w:rsidP="00BC1E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</w:t>
            </w:r>
          </w:p>
        </w:tc>
        <w:tc>
          <w:tcPr>
            <w:tcW w:w="1868" w:type="dxa"/>
          </w:tcPr>
          <w:p w:rsidR="00651DD8" w:rsidRDefault="007C26F6" w:rsidP="00BC1E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Загребаева Н.Н.</w:t>
            </w:r>
          </w:p>
          <w:p w:rsidR="007C26F6" w:rsidRDefault="007C26F6" w:rsidP="00BC1EF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Балычева</w:t>
            </w:r>
            <w:proofErr w:type="spellEnd"/>
            <w:r>
              <w:rPr>
                <w:sz w:val="24"/>
                <w:szCs w:val="24"/>
              </w:rPr>
              <w:t xml:space="preserve"> Н.В.</w:t>
            </w:r>
          </w:p>
        </w:tc>
        <w:tc>
          <w:tcPr>
            <w:tcW w:w="1990" w:type="dxa"/>
          </w:tcPr>
          <w:p w:rsidR="00651DD8" w:rsidRDefault="007C26F6" w:rsidP="00BC1E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Загребаева Н.Н.</w:t>
            </w:r>
          </w:p>
        </w:tc>
      </w:tr>
      <w:tr w:rsidR="00BC1EF3" w:rsidTr="0036270F">
        <w:tc>
          <w:tcPr>
            <w:tcW w:w="559" w:type="dxa"/>
          </w:tcPr>
          <w:p w:rsidR="00BC1EF3" w:rsidRDefault="00BC1EF3" w:rsidP="00BC1E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064" w:type="dxa"/>
          </w:tcPr>
          <w:p w:rsidR="00BC1EF3" w:rsidRPr="0061719A" w:rsidRDefault="00BC1EF3" w:rsidP="00BC1EF3">
            <w:pPr>
              <w:rPr>
                <w:b/>
                <w:sz w:val="24"/>
                <w:szCs w:val="24"/>
              </w:rPr>
            </w:pPr>
            <w:r w:rsidRPr="0061719A">
              <w:rPr>
                <w:b/>
                <w:sz w:val="24"/>
                <w:szCs w:val="24"/>
              </w:rPr>
              <w:t>Повышение квалификации</w:t>
            </w:r>
          </w:p>
        </w:tc>
        <w:tc>
          <w:tcPr>
            <w:tcW w:w="1864" w:type="dxa"/>
          </w:tcPr>
          <w:p w:rsidR="00BC1EF3" w:rsidRDefault="00BC1EF3" w:rsidP="00BC1E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8" w:type="dxa"/>
          </w:tcPr>
          <w:p w:rsidR="00BC1EF3" w:rsidRDefault="00BC1EF3" w:rsidP="00BC1E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0" w:type="dxa"/>
          </w:tcPr>
          <w:p w:rsidR="00BC1EF3" w:rsidRDefault="00BC1EF3" w:rsidP="00BC1EF3">
            <w:pPr>
              <w:jc w:val="center"/>
              <w:rPr>
                <w:sz w:val="24"/>
                <w:szCs w:val="24"/>
              </w:rPr>
            </w:pPr>
          </w:p>
        </w:tc>
      </w:tr>
      <w:tr w:rsidR="00BC1EF3" w:rsidTr="0036270F">
        <w:tc>
          <w:tcPr>
            <w:tcW w:w="559" w:type="dxa"/>
          </w:tcPr>
          <w:p w:rsidR="00BC1EF3" w:rsidRDefault="00BC1EF3" w:rsidP="00BC1E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3064" w:type="dxa"/>
          </w:tcPr>
          <w:p w:rsidR="00BC1EF3" w:rsidRDefault="00BC1EF3" w:rsidP="00BC1E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Проводить разбор ситуационных задач по применению семейного </w:t>
            </w:r>
            <w:r>
              <w:rPr>
                <w:sz w:val="24"/>
                <w:szCs w:val="24"/>
              </w:rPr>
              <w:lastRenderedPageBreak/>
              <w:t>законодательства, ФЗ «Об актах гражданского состояния», методический указаний Министерства юстиции РФ, Главного управления ЗАГС Смоленской области</w:t>
            </w:r>
          </w:p>
        </w:tc>
        <w:tc>
          <w:tcPr>
            <w:tcW w:w="1864" w:type="dxa"/>
          </w:tcPr>
          <w:p w:rsidR="00BC1EF3" w:rsidRDefault="00BC1EF3" w:rsidP="00BC1E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последняя суббота месяца</w:t>
            </w:r>
          </w:p>
        </w:tc>
        <w:tc>
          <w:tcPr>
            <w:tcW w:w="1868" w:type="dxa"/>
          </w:tcPr>
          <w:p w:rsidR="00BC1EF3" w:rsidRDefault="00BC1EF3" w:rsidP="00BC1E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Загребаева Н.Н.</w:t>
            </w:r>
          </w:p>
        </w:tc>
        <w:tc>
          <w:tcPr>
            <w:tcW w:w="1990" w:type="dxa"/>
          </w:tcPr>
          <w:p w:rsidR="00BC1EF3" w:rsidRDefault="00BC1EF3" w:rsidP="00BC1E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Загребаева Н.Н.</w:t>
            </w:r>
          </w:p>
        </w:tc>
      </w:tr>
      <w:tr w:rsidR="00BC1EF3" w:rsidTr="0036270F">
        <w:tc>
          <w:tcPr>
            <w:tcW w:w="559" w:type="dxa"/>
          </w:tcPr>
          <w:p w:rsidR="00BC1EF3" w:rsidRDefault="00BC1EF3" w:rsidP="00BC1E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3.2</w:t>
            </w:r>
          </w:p>
        </w:tc>
        <w:tc>
          <w:tcPr>
            <w:tcW w:w="3064" w:type="dxa"/>
          </w:tcPr>
          <w:p w:rsidR="00BC1EF3" w:rsidRPr="00525542" w:rsidRDefault="00BC1EF3" w:rsidP="00D050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Продолжить работу по и</w:t>
            </w:r>
            <w:r w:rsidRPr="00525542">
              <w:rPr>
                <w:sz w:val="24"/>
                <w:szCs w:val="24"/>
              </w:rPr>
              <w:t>зуч</w:t>
            </w:r>
            <w:r>
              <w:rPr>
                <w:sz w:val="24"/>
                <w:szCs w:val="24"/>
              </w:rPr>
              <w:t xml:space="preserve">ению изменений, внесенных в ФЗ «Об актах гражданского состояния», </w:t>
            </w:r>
          </w:p>
        </w:tc>
        <w:tc>
          <w:tcPr>
            <w:tcW w:w="1864" w:type="dxa"/>
          </w:tcPr>
          <w:p w:rsidR="00BC1EF3" w:rsidRDefault="00BC1EF3" w:rsidP="00BC1E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868" w:type="dxa"/>
          </w:tcPr>
          <w:p w:rsidR="00BC1EF3" w:rsidRDefault="00BC1EF3" w:rsidP="00BC1E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Загребаева Н.Н.</w:t>
            </w:r>
          </w:p>
        </w:tc>
        <w:tc>
          <w:tcPr>
            <w:tcW w:w="1990" w:type="dxa"/>
          </w:tcPr>
          <w:p w:rsidR="00BC1EF3" w:rsidRDefault="00BC1EF3" w:rsidP="00BC1E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Загребаева Н.Н.</w:t>
            </w:r>
          </w:p>
        </w:tc>
      </w:tr>
      <w:tr w:rsidR="00BC1EF3" w:rsidTr="0036270F">
        <w:tc>
          <w:tcPr>
            <w:tcW w:w="559" w:type="dxa"/>
          </w:tcPr>
          <w:p w:rsidR="00BC1EF3" w:rsidRDefault="00BC1EF3" w:rsidP="00BC1E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064" w:type="dxa"/>
          </w:tcPr>
          <w:p w:rsidR="00BC1EF3" w:rsidRDefault="00BC1EF3" w:rsidP="00BC1EF3">
            <w:pPr>
              <w:rPr>
                <w:sz w:val="24"/>
                <w:szCs w:val="24"/>
              </w:rPr>
            </w:pPr>
            <w:r w:rsidRPr="00DC1A2D">
              <w:rPr>
                <w:b/>
                <w:sz w:val="24"/>
                <w:szCs w:val="24"/>
              </w:rPr>
              <w:t>Подготовка статистических отчетов и информаций</w:t>
            </w:r>
          </w:p>
        </w:tc>
        <w:tc>
          <w:tcPr>
            <w:tcW w:w="1864" w:type="dxa"/>
          </w:tcPr>
          <w:p w:rsidR="00BC1EF3" w:rsidRDefault="00BC1EF3" w:rsidP="00BC1E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8" w:type="dxa"/>
          </w:tcPr>
          <w:p w:rsidR="00BC1EF3" w:rsidRDefault="00BC1EF3" w:rsidP="00BC1E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0" w:type="dxa"/>
          </w:tcPr>
          <w:p w:rsidR="00BC1EF3" w:rsidRDefault="00BC1EF3" w:rsidP="00BC1EF3">
            <w:pPr>
              <w:jc w:val="center"/>
              <w:rPr>
                <w:sz w:val="24"/>
                <w:szCs w:val="24"/>
              </w:rPr>
            </w:pPr>
          </w:p>
        </w:tc>
      </w:tr>
      <w:tr w:rsidR="00BC1EF3" w:rsidTr="0036270F">
        <w:tc>
          <w:tcPr>
            <w:tcW w:w="559" w:type="dxa"/>
          </w:tcPr>
          <w:p w:rsidR="00BC1EF3" w:rsidRDefault="00BC1EF3" w:rsidP="00BC1E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</w:t>
            </w:r>
          </w:p>
        </w:tc>
        <w:tc>
          <w:tcPr>
            <w:tcW w:w="3064" w:type="dxa"/>
          </w:tcPr>
          <w:p w:rsidR="00BC1EF3" w:rsidRDefault="00BC1EF3" w:rsidP="00D050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Предоставить план работы отдела ЗАГС на </w:t>
            </w:r>
            <w:r w:rsidR="00D0506D">
              <w:rPr>
                <w:sz w:val="24"/>
                <w:szCs w:val="24"/>
              </w:rPr>
              <w:t xml:space="preserve">октябрь </w:t>
            </w:r>
            <w:r>
              <w:rPr>
                <w:sz w:val="24"/>
                <w:szCs w:val="24"/>
              </w:rPr>
              <w:t>2021г</w:t>
            </w:r>
            <w:proofErr w:type="gramStart"/>
            <w:r>
              <w:rPr>
                <w:sz w:val="24"/>
                <w:szCs w:val="24"/>
              </w:rPr>
              <w:t>.н</w:t>
            </w:r>
            <w:proofErr w:type="gramEnd"/>
            <w:r>
              <w:rPr>
                <w:sz w:val="24"/>
                <w:szCs w:val="24"/>
              </w:rPr>
              <w:t>а утверждение куратора</w:t>
            </w:r>
          </w:p>
        </w:tc>
        <w:tc>
          <w:tcPr>
            <w:tcW w:w="1864" w:type="dxa"/>
          </w:tcPr>
          <w:p w:rsidR="00BC1EF3" w:rsidRDefault="00651DD8" w:rsidP="00D050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18 </w:t>
            </w:r>
            <w:r w:rsidR="00D0506D">
              <w:rPr>
                <w:sz w:val="24"/>
                <w:szCs w:val="24"/>
              </w:rPr>
              <w:t>сентября</w:t>
            </w:r>
          </w:p>
        </w:tc>
        <w:tc>
          <w:tcPr>
            <w:tcW w:w="1868" w:type="dxa"/>
          </w:tcPr>
          <w:p w:rsidR="00BC1EF3" w:rsidRDefault="00BC1EF3" w:rsidP="00BC1E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Загребаева Н.Н.</w:t>
            </w:r>
          </w:p>
        </w:tc>
        <w:tc>
          <w:tcPr>
            <w:tcW w:w="1990" w:type="dxa"/>
          </w:tcPr>
          <w:p w:rsidR="00BC1EF3" w:rsidRDefault="00BC1EF3" w:rsidP="00BC1EF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Конопелькина</w:t>
            </w:r>
            <w:proofErr w:type="spellEnd"/>
            <w:r>
              <w:rPr>
                <w:sz w:val="24"/>
                <w:szCs w:val="24"/>
              </w:rPr>
              <w:t xml:space="preserve"> Т.В.</w:t>
            </w:r>
          </w:p>
        </w:tc>
      </w:tr>
      <w:tr w:rsidR="00BC1EF3" w:rsidTr="0036270F">
        <w:tc>
          <w:tcPr>
            <w:tcW w:w="559" w:type="dxa"/>
          </w:tcPr>
          <w:p w:rsidR="00BC1EF3" w:rsidRDefault="00BC1EF3" w:rsidP="00BC1E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</w:t>
            </w:r>
          </w:p>
        </w:tc>
        <w:tc>
          <w:tcPr>
            <w:tcW w:w="3064" w:type="dxa"/>
          </w:tcPr>
          <w:p w:rsidR="00BC1EF3" w:rsidRDefault="00BC1EF3" w:rsidP="00651D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Подготовить и </w:t>
            </w:r>
            <w:proofErr w:type="gramStart"/>
            <w:r>
              <w:rPr>
                <w:sz w:val="24"/>
                <w:szCs w:val="24"/>
              </w:rPr>
              <w:t>предоставить отчеты</w:t>
            </w:r>
            <w:proofErr w:type="gramEnd"/>
            <w:r>
              <w:rPr>
                <w:sz w:val="24"/>
                <w:szCs w:val="24"/>
              </w:rPr>
              <w:t xml:space="preserve"> за месяц  в Главное управление ЗАГС Смоленской области</w:t>
            </w:r>
          </w:p>
        </w:tc>
        <w:tc>
          <w:tcPr>
            <w:tcW w:w="1864" w:type="dxa"/>
          </w:tcPr>
          <w:p w:rsidR="00BC1EF3" w:rsidRDefault="00BC1EF3" w:rsidP="00D050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5 </w:t>
            </w:r>
            <w:r w:rsidR="00D0506D">
              <w:rPr>
                <w:sz w:val="24"/>
                <w:szCs w:val="24"/>
              </w:rPr>
              <w:t>сентября</w:t>
            </w:r>
          </w:p>
        </w:tc>
        <w:tc>
          <w:tcPr>
            <w:tcW w:w="1868" w:type="dxa"/>
          </w:tcPr>
          <w:p w:rsidR="00BC1EF3" w:rsidRDefault="00BC1EF3" w:rsidP="00BC1E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Загребаева Н.Н.</w:t>
            </w:r>
          </w:p>
        </w:tc>
        <w:tc>
          <w:tcPr>
            <w:tcW w:w="1990" w:type="dxa"/>
          </w:tcPr>
          <w:p w:rsidR="00BC1EF3" w:rsidRDefault="00BC1EF3" w:rsidP="00BC1E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Загребаева Н.Н.</w:t>
            </w:r>
          </w:p>
        </w:tc>
      </w:tr>
      <w:tr w:rsidR="00BC1EF3" w:rsidTr="0036270F">
        <w:tc>
          <w:tcPr>
            <w:tcW w:w="559" w:type="dxa"/>
          </w:tcPr>
          <w:p w:rsidR="00BC1EF3" w:rsidRDefault="00BC1EF3" w:rsidP="00BC1E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</w:t>
            </w:r>
          </w:p>
        </w:tc>
        <w:tc>
          <w:tcPr>
            <w:tcW w:w="3064" w:type="dxa"/>
          </w:tcPr>
          <w:p w:rsidR="00BC1EF3" w:rsidRDefault="00BC1EF3" w:rsidP="00BC1E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Предоставить сведения о гражданах, состоящих или обязанных состоять на воинском учете в отдел военного комиссариата Починковского района Смоленской области</w:t>
            </w:r>
          </w:p>
        </w:tc>
        <w:tc>
          <w:tcPr>
            <w:tcW w:w="1864" w:type="dxa"/>
          </w:tcPr>
          <w:p w:rsidR="00BC1EF3" w:rsidRDefault="00BC1EF3" w:rsidP="00D050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1,8,16 </w:t>
            </w:r>
            <w:r w:rsidR="00D0506D">
              <w:rPr>
                <w:sz w:val="24"/>
                <w:szCs w:val="24"/>
              </w:rPr>
              <w:t>сентября</w:t>
            </w:r>
          </w:p>
        </w:tc>
        <w:tc>
          <w:tcPr>
            <w:tcW w:w="1868" w:type="dxa"/>
          </w:tcPr>
          <w:p w:rsidR="00BC1EF3" w:rsidRDefault="00BC1EF3" w:rsidP="00BC1EF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Балычева</w:t>
            </w:r>
            <w:proofErr w:type="spellEnd"/>
            <w:r>
              <w:rPr>
                <w:sz w:val="24"/>
                <w:szCs w:val="24"/>
              </w:rPr>
              <w:t xml:space="preserve"> Н.В. </w:t>
            </w:r>
          </w:p>
        </w:tc>
        <w:tc>
          <w:tcPr>
            <w:tcW w:w="1990" w:type="dxa"/>
          </w:tcPr>
          <w:p w:rsidR="00BC1EF3" w:rsidRDefault="00BC1EF3" w:rsidP="00BC1E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Загребаева Н.Н.</w:t>
            </w:r>
          </w:p>
        </w:tc>
      </w:tr>
      <w:tr w:rsidR="00BC1EF3" w:rsidTr="0036270F">
        <w:tc>
          <w:tcPr>
            <w:tcW w:w="559" w:type="dxa"/>
          </w:tcPr>
          <w:p w:rsidR="00BC1EF3" w:rsidRDefault="00BC1EF3" w:rsidP="00BC1E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</w:t>
            </w:r>
          </w:p>
        </w:tc>
        <w:tc>
          <w:tcPr>
            <w:tcW w:w="3064" w:type="dxa"/>
          </w:tcPr>
          <w:p w:rsidR="00BC1EF3" w:rsidRDefault="00BC1EF3" w:rsidP="00BC1E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Предоставить реестр и паспорта умерших граждан в миграционный пункт Управления Федеральной миграционной службы России по Смоленской области в городе Починок</w:t>
            </w:r>
          </w:p>
        </w:tc>
        <w:tc>
          <w:tcPr>
            <w:tcW w:w="1864" w:type="dxa"/>
          </w:tcPr>
          <w:p w:rsidR="00BC1EF3" w:rsidRDefault="00BC1EF3" w:rsidP="00D050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3 </w:t>
            </w:r>
            <w:r w:rsidR="00D0506D">
              <w:rPr>
                <w:sz w:val="24"/>
                <w:szCs w:val="24"/>
              </w:rPr>
              <w:t>сентября</w:t>
            </w:r>
          </w:p>
        </w:tc>
        <w:tc>
          <w:tcPr>
            <w:tcW w:w="1868" w:type="dxa"/>
          </w:tcPr>
          <w:p w:rsidR="00BC1EF3" w:rsidRDefault="00BC1EF3" w:rsidP="00BC1EF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Балычева</w:t>
            </w:r>
            <w:proofErr w:type="spellEnd"/>
            <w:r>
              <w:rPr>
                <w:sz w:val="24"/>
                <w:szCs w:val="24"/>
              </w:rPr>
              <w:t xml:space="preserve"> Н.В.</w:t>
            </w:r>
          </w:p>
        </w:tc>
        <w:tc>
          <w:tcPr>
            <w:tcW w:w="1990" w:type="dxa"/>
          </w:tcPr>
          <w:p w:rsidR="00BC1EF3" w:rsidRDefault="00BC1EF3" w:rsidP="00BC1E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Загребаева Н.Н.</w:t>
            </w:r>
          </w:p>
        </w:tc>
      </w:tr>
    </w:tbl>
    <w:p w:rsidR="001E632F" w:rsidRDefault="001E632F" w:rsidP="001E632F">
      <w:pPr>
        <w:jc w:val="center"/>
        <w:rPr>
          <w:sz w:val="24"/>
          <w:szCs w:val="24"/>
        </w:rPr>
      </w:pPr>
    </w:p>
    <w:p w:rsidR="001E632F" w:rsidRDefault="001E632F" w:rsidP="001E632F">
      <w:pPr>
        <w:jc w:val="center"/>
        <w:rPr>
          <w:sz w:val="24"/>
          <w:szCs w:val="24"/>
        </w:rPr>
      </w:pPr>
    </w:p>
    <w:p w:rsidR="00FA52F4" w:rsidRDefault="001E632F" w:rsidP="001E632F">
      <w:r>
        <w:rPr>
          <w:sz w:val="24"/>
          <w:szCs w:val="24"/>
        </w:rPr>
        <w:tab/>
        <w:t>Начальник отдела                                                                         Н.Н. Загребаева</w:t>
      </w:r>
    </w:p>
    <w:sectPr w:rsidR="00FA52F4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741D" w:rsidRDefault="00B6741D" w:rsidP="006F5FBC">
      <w:pPr>
        <w:spacing w:after="0" w:line="240" w:lineRule="auto"/>
      </w:pPr>
      <w:r>
        <w:separator/>
      </w:r>
    </w:p>
  </w:endnote>
  <w:endnote w:type="continuationSeparator" w:id="0">
    <w:p w:rsidR="00B6741D" w:rsidRDefault="00B6741D" w:rsidP="006F5F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FBC" w:rsidRPr="006F5FBC" w:rsidRDefault="006F5FBC">
    <w:pPr>
      <w:pStyle w:val="af6"/>
      <w:rPr>
        <w:sz w:val="16"/>
      </w:rPr>
    </w:pPr>
    <w:r>
      <w:rPr>
        <w:sz w:val="16"/>
      </w:rPr>
      <w:t xml:space="preserve">Рег. № проект-18468 от 18.08.2021, Подписано ЭП: Загребаева Наталья Николаевна, Начальник отдела 18.08.2021 14:18:21; </w:t>
    </w:r>
    <w:proofErr w:type="spellStart"/>
    <w:r>
      <w:rPr>
        <w:sz w:val="16"/>
      </w:rPr>
      <w:t>Конопелькина</w:t>
    </w:r>
    <w:proofErr w:type="spellEnd"/>
    <w:r>
      <w:rPr>
        <w:sz w:val="16"/>
      </w:rPr>
      <w:t xml:space="preserve"> Татьяна Викторовна, Управляющий делами 20.08.2021 15:14:00,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741D" w:rsidRDefault="00B6741D" w:rsidP="006F5FBC">
      <w:pPr>
        <w:spacing w:after="0" w:line="240" w:lineRule="auto"/>
      </w:pPr>
      <w:r>
        <w:separator/>
      </w:r>
    </w:p>
  </w:footnote>
  <w:footnote w:type="continuationSeparator" w:id="0">
    <w:p w:rsidR="00B6741D" w:rsidRDefault="00B6741D" w:rsidP="006F5F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32F"/>
    <w:rsid w:val="001B355F"/>
    <w:rsid w:val="001D7CD6"/>
    <w:rsid w:val="001E632F"/>
    <w:rsid w:val="002D56A0"/>
    <w:rsid w:val="0036270F"/>
    <w:rsid w:val="0044586B"/>
    <w:rsid w:val="00451B50"/>
    <w:rsid w:val="004B7787"/>
    <w:rsid w:val="00525542"/>
    <w:rsid w:val="00651DD8"/>
    <w:rsid w:val="006F5FBC"/>
    <w:rsid w:val="0071559A"/>
    <w:rsid w:val="00745F1E"/>
    <w:rsid w:val="00754935"/>
    <w:rsid w:val="007C26F6"/>
    <w:rsid w:val="00806A9B"/>
    <w:rsid w:val="00835914"/>
    <w:rsid w:val="00977AC0"/>
    <w:rsid w:val="00A72DAF"/>
    <w:rsid w:val="00AF75AC"/>
    <w:rsid w:val="00B32AB7"/>
    <w:rsid w:val="00B55E0F"/>
    <w:rsid w:val="00B6741D"/>
    <w:rsid w:val="00BC1EF3"/>
    <w:rsid w:val="00CA13A7"/>
    <w:rsid w:val="00D0506D"/>
    <w:rsid w:val="00D44902"/>
    <w:rsid w:val="00DF0115"/>
    <w:rsid w:val="00E74E85"/>
    <w:rsid w:val="00FA5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32F"/>
    <w:pPr>
      <w:spacing w:after="160" w:line="259" w:lineRule="auto"/>
    </w:pPr>
    <w:rPr>
      <w:rFonts w:cstheme="minorBidi"/>
    </w:rPr>
  </w:style>
  <w:style w:type="paragraph" w:styleId="1">
    <w:name w:val="heading 1"/>
    <w:basedOn w:val="a"/>
    <w:next w:val="a"/>
    <w:link w:val="10"/>
    <w:uiPriority w:val="9"/>
    <w:qFormat/>
    <w:rsid w:val="002D56A0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D56A0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D56A0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2D56A0"/>
    <w:pPr>
      <w:keepNext/>
      <w:spacing w:before="240" w:after="60" w:line="240" w:lineRule="auto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D56A0"/>
    <w:pPr>
      <w:spacing w:before="240" w:after="60" w:line="240" w:lineRule="auto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D56A0"/>
    <w:pPr>
      <w:spacing w:before="240" w:after="60" w:line="240" w:lineRule="auto"/>
      <w:outlineLvl w:val="5"/>
    </w:pPr>
    <w:rPr>
      <w:rFonts w:cs="Times New Roman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D56A0"/>
    <w:pPr>
      <w:spacing w:before="240" w:after="60" w:line="240" w:lineRule="auto"/>
      <w:outlineLvl w:val="6"/>
    </w:pPr>
    <w:rPr>
      <w:rFonts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D56A0"/>
    <w:pPr>
      <w:spacing w:before="240" w:after="60" w:line="240" w:lineRule="auto"/>
      <w:outlineLvl w:val="7"/>
    </w:pPr>
    <w:rPr>
      <w:rFonts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D56A0"/>
    <w:pPr>
      <w:spacing w:before="240" w:after="60" w:line="240" w:lineRule="auto"/>
      <w:outlineLvl w:val="8"/>
    </w:pPr>
    <w:rPr>
      <w:rFonts w:ascii="Cambria" w:eastAsia="Times New Roman" w:hAnsi="Cambr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D56A0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2D56A0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2D56A0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sid w:val="002D56A0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2D56A0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2D56A0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2D56A0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2D56A0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2D56A0"/>
    <w:rPr>
      <w:rFonts w:ascii="Cambria" w:eastAsia="Times New Roman" w:hAnsi="Cambria"/>
    </w:rPr>
  </w:style>
  <w:style w:type="paragraph" w:styleId="a3">
    <w:name w:val="Title"/>
    <w:basedOn w:val="a"/>
    <w:next w:val="a"/>
    <w:link w:val="a4"/>
    <w:uiPriority w:val="10"/>
    <w:qFormat/>
    <w:rsid w:val="002D56A0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2D56A0"/>
    <w:rPr>
      <w:rFonts w:ascii="Cambria" w:eastAsia="Times New Roman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2D56A0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6">
    <w:name w:val="Подзаголовок Знак"/>
    <w:link w:val="a5"/>
    <w:uiPriority w:val="11"/>
    <w:rsid w:val="002D56A0"/>
    <w:rPr>
      <w:rFonts w:ascii="Cambria" w:eastAsia="Times New Roman" w:hAnsi="Cambria"/>
      <w:sz w:val="24"/>
      <w:szCs w:val="24"/>
    </w:rPr>
  </w:style>
  <w:style w:type="character" w:styleId="a7">
    <w:name w:val="Strong"/>
    <w:uiPriority w:val="22"/>
    <w:qFormat/>
    <w:rsid w:val="002D56A0"/>
    <w:rPr>
      <w:b/>
      <w:bCs/>
    </w:rPr>
  </w:style>
  <w:style w:type="character" w:styleId="a8">
    <w:name w:val="Emphasis"/>
    <w:uiPriority w:val="20"/>
    <w:qFormat/>
    <w:rsid w:val="002D56A0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2D56A0"/>
    <w:pPr>
      <w:spacing w:after="0" w:line="240" w:lineRule="auto"/>
    </w:pPr>
    <w:rPr>
      <w:rFonts w:cs="Times New Roman"/>
      <w:sz w:val="24"/>
      <w:szCs w:val="32"/>
    </w:rPr>
  </w:style>
  <w:style w:type="paragraph" w:styleId="aa">
    <w:name w:val="List Paragraph"/>
    <w:basedOn w:val="a"/>
    <w:uiPriority w:val="34"/>
    <w:qFormat/>
    <w:rsid w:val="002D56A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2D56A0"/>
    <w:pPr>
      <w:spacing w:after="0" w:line="240" w:lineRule="auto"/>
    </w:pPr>
    <w:rPr>
      <w:rFonts w:cs="Times New Roman"/>
      <w:i/>
      <w:sz w:val="24"/>
      <w:szCs w:val="24"/>
    </w:rPr>
  </w:style>
  <w:style w:type="character" w:customStyle="1" w:styleId="22">
    <w:name w:val="Цитата 2 Знак"/>
    <w:link w:val="21"/>
    <w:uiPriority w:val="29"/>
    <w:rsid w:val="002D56A0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2D56A0"/>
    <w:pPr>
      <w:spacing w:after="0" w:line="240" w:lineRule="auto"/>
      <w:ind w:left="720" w:right="720"/>
    </w:pPr>
    <w:rPr>
      <w:rFonts w:cs="Times New Roman"/>
      <w:b/>
      <w:i/>
      <w:sz w:val="24"/>
    </w:rPr>
  </w:style>
  <w:style w:type="character" w:customStyle="1" w:styleId="ac">
    <w:name w:val="Выделенная цитата Знак"/>
    <w:link w:val="ab"/>
    <w:uiPriority w:val="30"/>
    <w:rsid w:val="002D56A0"/>
    <w:rPr>
      <w:b/>
      <w:i/>
      <w:sz w:val="24"/>
    </w:rPr>
  </w:style>
  <w:style w:type="character" w:styleId="ad">
    <w:name w:val="Subtle Emphasis"/>
    <w:uiPriority w:val="19"/>
    <w:qFormat/>
    <w:rsid w:val="002D56A0"/>
    <w:rPr>
      <w:i/>
      <w:color w:val="5A5A5A"/>
    </w:rPr>
  </w:style>
  <w:style w:type="character" w:styleId="ae">
    <w:name w:val="Intense Emphasis"/>
    <w:uiPriority w:val="21"/>
    <w:qFormat/>
    <w:rsid w:val="002D56A0"/>
    <w:rPr>
      <w:b/>
      <w:i/>
      <w:sz w:val="24"/>
      <w:szCs w:val="24"/>
      <w:u w:val="single"/>
    </w:rPr>
  </w:style>
  <w:style w:type="character" w:styleId="af">
    <w:name w:val="Subtle Reference"/>
    <w:uiPriority w:val="31"/>
    <w:qFormat/>
    <w:rsid w:val="002D56A0"/>
    <w:rPr>
      <w:sz w:val="24"/>
      <w:szCs w:val="24"/>
      <w:u w:val="single"/>
    </w:rPr>
  </w:style>
  <w:style w:type="character" w:styleId="af0">
    <w:name w:val="Intense Reference"/>
    <w:uiPriority w:val="32"/>
    <w:qFormat/>
    <w:rsid w:val="002D56A0"/>
    <w:rPr>
      <w:b/>
      <w:sz w:val="24"/>
      <w:u w:val="single"/>
    </w:rPr>
  </w:style>
  <w:style w:type="character" w:styleId="af1">
    <w:name w:val="Book Title"/>
    <w:uiPriority w:val="33"/>
    <w:qFormat/>
    <w:rsid w:val="002D56A0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2D56A0"/>
    <w:pPr>
      <w:outlineLvl w:val="9"/>
    </w:pPr>
  </w:style>
  <w:style w:type="table" w:styleId="af3">
    <w:name w:val="Table Grid"/>
    <w:basedOn w:val="a1"/>
    <w:uiPriority w:val="39"/>
    <w:rsid w:val="001E632F"/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header"/>
    <w:basedOn w:val="a"/>
    <w:link w:val="af5"/>
    <w:uiPriority w:val="99"/>
    <w:unhideWhenUsed/>
    <w:rsid w:val="006F5F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6F5FBC"/>
    <w:rPr>
      <w:rFonts w:cstheme="minorBidi"/>
    </w:rPr>
  </w:style>
  <w:style w:type="paragraph" w:styleId="af6">
    <w:name w:val="footer"/>
    <w:basedOn w:val="a"/>
    <w:link w:val="af7"/>
    <w:uiPriority w:val="99"/>
    <w:unhideWhenUsed/>
    <w:rsid w:val="006F5F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6F5FBC"/>
    <w:rPr>
      <w:rFonts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32F"/>
    <w:pPr>
      <w:spacing w:after="160" w:line="259" w:lineRule="auto"/>
    </w:pPr>
    <w:rPr>
      <w:rFonts w:cstheme="minorBidi"/>
    </w:rPr>
  </w:style>
  <w:style w:type="paragraph" w:styleId="1">
    <w:name w:val="heading 1"/>
    <w:basedOn w:val="a"/>
    <w:next w:val="a"/>
    <w:link w:val="10"/>
    <w:uiPriority w:val="9"/>
    <w:qFormat/>
    <w:rsid w:val="002D56A0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D56A0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D56A0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2D56A0"/>
    <w:pPr>
      <w:keepNext/>
      <w:spacing w:before="240" w:after="60" w:line="240" w:lineRule="auto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D56A0"/>
    <w:pPr>
      <w:spacing w:before="240" w:after="60" w:line="240" w:lineRule="auto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D56A0"/>
    <w:pPr>
      <w:spacing w:before="240" w:after="60" w:line="240" w:lineRule="auto"/>
      <w:outlineLvl w:val="5"/>
    </w:pPr>
    <w:rPr>
      <w:rFonts w:cs="Times New Roman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D56A0"/>
    <w:pPr>
      <w:spacing w:before="240" w:after="60" w:line="240" w:lineRule="auto"/>
      <w:outlineLvl w:val="6"/>
    </w:pPr>
    <w:rPr>
      <w:rFonts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D56A0"/>
    <w:pPr>
      <w:spacing w:before="240" w:after="60" w:line="240" w:lineRule="auto"/>
      <w:outlineLvl w:val="7"/>
    </w:pPr>
    <w:rPr>
      <w:rFonts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D56A0"/>
    <w:pPr>
      <w:spacing w:before="240" w:after="60" w:line="240" w:lineRule="auto"/>
      <w:outlineLvl w:val="8"/>
    </w:pPr>
    <w:rPr>
      <w:rFonts w:ascii="Cambria" w:eastAsia="Times New Roman" w:hAnsi="Cambr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D56A0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2D56A0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2D56A0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sid w:val="002D56A0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2D56A0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2D56A0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2D56A0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2D56A0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2D56A0"/>
    <w:rPr>
      <w:rFonts w:ascii="Cambria" w:eastAsia="Times New Roman" w:hAnsi="Cambria"/>
    </w:rPr>
  </w:style>
  <w:style w:type="paragraph" w:styleId="a3">
    <w:name w:val="Title"/>
    <w:basedOn w:val="a"/>
    <w:next w:val="a"/>
    <w:link w:val="a4"/>
    <w:uiPriority w:val="10"/>
    <w:qFormat/>
    <w:rsid w:val="002D56A0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2D56A0"/>
    <w:rPr>
      <w:rFonts w:ascii="Cambria" w:eastAsia="Times New Roman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2D56A0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6">
    <w:name w:val="Подзаголовок Знак"/>
    <w:link w:val="a5"/>
    <w:uiPriority w:val="11"/>
    <w:rsid w:val="002D56A0"/>
    <w:rPr>
      <w:rFonts w:ascii="Cambria" w:eastAsia="Times New Roman" w:hAnsi="Cambria"/>
      <w:sz w:val="24"/>
      <w:szCs w:val="24"/>
    </w:rPr>
  </w:style>
  <w:style w:type="character" w:styleId="a7">
    <w:name w:val="Strong"/>
    <w:uiPriority w:val="22"/>
    <w:qFormat/>
    <w:rsid w:val="002D56A0"/>
    <w:rPr>
      <w:b/>
      <w:bCs/>
    </w:rPr>
  </w:style>
  <w:style w:type="character" w:styleId="a8">
    <w:name w:val="Emphasis"/>
    <w:uiPriority w:val="20"/>
    <w:qFormat/>
    <w:rsid w:val="002D56A0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2D56A0"/>
    <w:pPr>
      <w:spacing w:after="0" w:line="240" w:lineRule="auto"/>
    </w:pPr>
    <w:rPr>
      <w:rFonts w:cs="Times New Roman"/>
      <w:sz w:val="24"/>
      <w:szCs w:val="32"/>
    </w:rPr>
  </w:style>
  <w:style w:type="paragraph" w:styleId="aa">
    <w:name w:val="List Paragraph"/>
    <w:basedOn w:val="a"/>
    <w:uiPriority w:val="34"/>
    <w:qFormat/>
    <w:rsid w:val="002D56A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2D56A0"/>
    <w:pPr>
      <w:spacing w:after="0" w:line="240" w:lineRule="auto"/>
    </w:pPr>
    <w:rPr>
      <w:rFonts w:cs="Times New Roman"/>
      <w:i/>
      <w:sz w:val="24"/>
      <w:szCs w:val="24"/>
    </w:rPr>
  </w:style>
  <w:style w:type="character" w:customStyle="1" w:styleId="22">
    <w:name w:val="Цитата 2 Знак"/>
    <w:link w:val="21"/>
    <w:uiPriority w:val="29"/>
    <w:rsid w:val="002D56A0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2D56A0"/>
    <w:pPr>
      <w:spacing w:after="0" w:line="240" w:lineRule="auto"/>
      <w:ind w:left="720" w:right="720"/>
    </w:pPr>
    <w:rPr>
      <w:rFonts w:cs="Times New Roman"/>
      <w:b/>
      <w:i/>
      <w:sz w:val="24"/>
    </w:rPr>
  </w:style>
  <w:style w:type="character" w:customStyle="1" w:styleId="ac">
    <w:name w:val="Выделенная цитата Знак"/>
    <w:link w:val="ab"/>
    <w:uiPriority w:val="30"/>
    <w:rsid w:val="002D56A0"/>
    <w:rPr>
      <w:b/>
      <w:i/>
      <w:sz w:val="24"/>
    </w:rPr>
  </w:style>
  <w:style w:type="character" w:styleId="ad">
    <w:name w:val="Subtle Emphasis"/>
    <w:uiPriority w:val="19"/>
    <w:qFormat/>
    <w:rsid w:val="002D56A0"/>
    <w:rPr>
      <w:i/>
      <w:color w:val="5A5A5A"/>
    </w:rPr>
  </w:style>
  <w:style w:type="character" w:styleId="ae">
    <w:name w:val="Intense Emphasis"/>
    <w:uiPriority w:val="21"/>
    <w:qFormat/>
    <w:rsid w:val="002D56A0"/>
    <w:rPr>
      <w:b/>
      <w:i/>
      <w:sz w:val="24"/>
      <w:szCs w:val="24"/>
      <w:u w:val="single"/>
    </w:rPr>
  </w:style>
  <w:style w:type="character" w:styleId="af">
    <w:name w:val="Subtle Reference"/>
    <w:uiPriority w:val="31"/>
    <w:qFormat/>
    <w:rsid w:val="002D56A0"/>
    <w:rPr>
      <w:sz w:val="24"/>
      <w:szCs w:val="24"/>
      <w:u w:val="single"/>
    </w:rPr>
  </w:style>
  <w:style w:type="character" w:styleId="af0">
    <w:name w:val="Intense Reference"/>
    <w:uiPriority w:val="32"/>
    <w:qFormat/>
    <w:rsid w:val="002D56A0"/>
    <w:rPr>
      <w:b/>
      <w:sz w:val="24"/>
      <w:u w:val="single"/>
    </w:rPr>
  </w:style>
  <w:style w:type="character" w:styleId="af1">
    <w:name w:val="Book Title"/>
    <w:uiPriority w:val="33"/>
    <w:qFormat/>
    <w:rsid w:val="002D56A0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2D56A0"/>
    <w:pPr>
      <w:outlineLvl w:val="9"/>
    </w:pPr>
  </w:style>
  <w:style w:type="table" w:styleId="af3">
    <w:name w:val="Table Grid"/>
    <w:basedOn w:val="a1"/>
    <w:uiPriority w:val="39"/>
    <w:rsid w:val="001E632F"/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header"/>
    <w:basedOn w:val="a"/>
    <w:link w:val="af5"/>
    <w:uiPriority w:val="99"/>
    <w:unhideWhenUsed/>
    <w:rsid w:val="006F5F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6F5FBC"/>
    <w:rPr>
      <w:rFonts w:cstheme="minorBidi"/>
    </w:rPr>
  </w:style>
  <w:style w:type="paragraph" w:styleId="af6">
    <w:name w:val="footer"/>
    <w:basedOn w:val="a"/>
    <w:link w:val="af7"/>
    <w:uiPriority w:val="99"/>
    <w:unhideWhenUsed/>
    <w:rsid w:val="006F5F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6F5FBC"/>
    <w:rPr>
      <w:rFonts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489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Zagrebayeva</dc:creator>
  <cp:lastModifiedBy>Суринов Александр Сергеевич (Починковский район)</cp:lastModifiedBy>
  <cp:revision>2</cp:revision>
  <dcterms:created xsi:type="dcterms:W3CDTF">2021-08-27T11:20:00Z</dcterms:created>
  <dcterms:modified xsi:type="dcterms:W3CDTF">2021-08-27T11:20:00Z</dcterms:modified>
</cp:coreProperties>
</file>