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   Т.В.Конопелькина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</w:t>
      </w:r>
      <w:r w:rsidR="00D0506D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7056FD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  202</w:t>
      </w:r>
      <w:r w:rsidR="00DF0115">
        <w:rPr>
          <w:sz w:val="24"/>
          <w:szCs w:val="24"/>
        </w:rPr>
        <w:t>1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2669EF">
        <w:rPr>
          <w:sz w:val="32"/>
          <w:szCs w:val="32"/>
        </w:rPr>
        <w:t>ок</w:t>
      </w:r>
      <w:r w:rsidR="00D0506D">
        <w:rPr>
          <w:sz w:val="32"/>
          <w:szCs w:val="32"/>
        </w:rPr>
        <w:t>тябрь</w:t>
      </w:r>
      <w:r>
        <w:rPr>
          <w:sz w:val="32"/>
          <w:szCs w:val="32"/>
        </w:rPr>
        <w:t xml:space="preserve"> 202</w:t>
      </w:r>
      <w:r w:rsidR="00DF0115">
        <w:rPr>
          <w:sz w:val="32"/>
          <w:szCs w:val="32"/>
        </w:rPr>
        <w:t>1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BC1EF3" w:rsidRPr="00E47C2D" w:rsidRDefault="00BC1EF3" w:rsidP="00BC1EF3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651DD8" w:rsidTr="0036270F">
        <w:tc>
          <w:tcPr>
            <w:tcW w:w="559" w:type="dxa"/>
          </w:tcPr>
          <w:p w:rsidR="00651DD8" w:rsidRDefault="00651DD8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651DD8" w:rsidRDefault="00651DD8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улучшению качества а/з, принятых в ЕГР ЗАГС</w:t>
            </w:r>
          </w:p>
        </w:tc>
        <w:tc>
          <w:tcPr>
            <w:tcW w:w="1864" w:type="dxa"/>
          </w:tcPr>
          <w:p w:rsidR="00651DD8" w:rsidRDefault="007C26F6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651DD8" w:rsidRDefault="007C26F6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7C26F6" w:rsidRDefault="007C26F6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651DD8" w:rsidRDefault="007C26F6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BC1EF3" w:rsidRPr="0061719A" w:rsidRDefault="00BC1EF3" w:rsidP="00BC1EF3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разбор ситуационных задач по применению семейного </w:t>
            </w:r>
            <w:r>
              <w:rPr>
                <w:sz w:val="24"/>
                <w:szCs w:val="24"/>
              </w:rPr>
              <w:lastRenderedPageBreak/>
              <w:t>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последняя суббота месяца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64" w:type="dxa"/>
          </w:tcPr>
          <w:p w:rsidR="00BC1EF3" w:rsidRPr="00525542" w:rsidRDefault="00BC1EF3" w:rsidP="00D0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BC1EF3" w:rsidRDefault="00BC1EF3" w:rsidP="00266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</w:t>
            </w:r>
            <w:r w:rsidR="002669EF">
              <w:rPr>
                <w:sz w:val="24"/>
                <w:szCs w:val="24"/>
              </w:rPr>
              <w:t>н</w:t>
            </w:r>
            <w:r w:rsidR="00D0506D">
              <w:rPr>
                <w:sz w:val="24"/>
                <w:szCs w:val="24"/>
              </w:rPr>
              <w:t xml:space="preserve">оябрь </w:t>
            </w:r>
            <w:r>
              <w:rPr>
                <w:sz w:val="24"/>
                <w:szCs w:val="24"/>
              </w:rPr>
              <w:t>2021г.на утверждение куратора</w:t>
            </w:r>
          </w:p>
        </w:tc>
        <w:tc>
          <w:tcPr>
            <w:tcW w:w="1864" w:type="dxa"/>
          </w:tcPr>
          <w:p w:rsidR="00BC1EF3" w:rsidRDefault="00651DD8" w:rsidP="0026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2669EF">
              <w:rPr>
                <w:sz w:val="24"/>
                <w:szCs w:val="24"/>
              </w:rPr>
              <w:t>ок</w:t>
            </w:r>
            <w:r w:rsidR="00D0506D">
              <w:rPr>
                <w:sz w:val="24"/>
                <w:szCs w:val="24"/>
              </w:rPr>
              <w:t>тября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BC1EF3" w:rsidRDefault="00BC1EF3" w:rsidP="006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предоставить отчеты за месяц </w:t>
            </w:r>
            <w:r w:rsidR="002669EF">
              <w:rPr>
                <w:sz w:val="24"/>
                <w:szCs w:val="24"/>
              </w:rPr>
              <w:t>и за 3 квартал</w:t>
            </w:r>
            <w:r>
              <w:rPr>
                <w:sz w:val="24"/>
                <w:szCs w:val="24"/>
              </w:rPr>
              <w:t xml:space="preserve"> в Главное управление ЗАГС Смоленской области</w:t>
            </w:r>
          </w:p>
        </w:tc>
        <w:tc>
          <w:tcPr>
            <w:tcW w:w="1864" w:type="dxa"/>
          </w:tcPr>
          <w:p w:rsidR="00BC1EF3" w:rsidRDefault="00BC1EF3" w:rsidP="0026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2669EF">
              <w:rPr>
                <w:sz w:val="24"/>
                <w:szCs w:val="24"/>
              </w:rPr>
              <w:t>ок</w:t>
            </w:r>
            <w:r w:rsidR="00D0506D">
              <w:rPr>
                <w:sz w:val="24"/>
                <w:szCs w:val="24"/>
              </w:rPr>
              <w:t>тября</w:t>
            </w:r>
          </w:p>
          <w:p w:rsidR="002669EF" w:rsidRDefault="002669EF" w:rsidP="0026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 октября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1864" w:type="dxa"/>
          </w:tcPr>
          <w:p w:rsidR="00BC1EF3" w:rsidRDefault="00BC1EF3" w:rsidP="0026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1,8,16 </w:t>
            </w:r>
            <w:r w:rsidR="002669EF">
              <w:rPr>
                <w:sz w:val="24"/>
                <w:szCs w:val="24"/>
              </w:rPr>
              <w:t>ок</w:t>
            </w:r>
            <w:r w:rsidR="00D0506D">
              <w:rPr>
                <w:sz w:val="24"/>
                <w:szCs w:val="24"/>
              </w:rPr>
              <w:t>тября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Балычева Н.В. 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BC1EF3" w:rsidRDefault="00BC1EF3" w:rsidP="0026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 </w:t>
            </w:r>
            <w:r w:rsidR="002669EF">
              <w:rPr>
                <w:sz w:val="24"/>
                <w:szCs w:val="24"/>
              </w:rPr>
              <w:t>ок</w:t>
            </w:r>
            <w:r w:rsidR="00D0506D">
              <w:rPr>
                <w:sz w:val="24"/>
                <w:szCs w:val="24"/>
              </w:rPr>
              <w:t>тября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  <w:t>Начальник отдела                                                                         Н.Н. Загребаева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07" w:rsidRDefault="00183507" w:rsidP="00062AE8">
      <w:pPr>
        <w:spacing w:after="0" w:line="240" w:lineRule="auto"/>
      </w:pPr>
      <w:r>
        <w:separator/>
      </w:r>
    </w:p>
  </w:endnote>
  <w:endnote w:type="continuationSeparator" w:id="0">
    <w:p w:rsidR="00183507" w:rsidRDefault="00183507" w:rsidP="000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E8" w:rsidRPr="00062AE8" w:rsidRDefault="00062AE8">
    <w:pPr>
      <w:pStyle w:val="af6"/>
      <w:rPr>
        <w:sz w:val="16"/>
      </w:rPr>
    </w:pPr>
    <w:r>
      <w:rPr>
        <w:sz w:val="16"/>
      </w:rPr>
      <w:t>Рег. № проект-19896 от 25.09.2021, Подписано ЭП: Загребаева Наталья Николаевна, Начальник отдела 25.09.2021 13:15:02; Загребаева Наталья Николаевна, Начальник отдела 28.09.2021 12:40:13,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07" w:rsidRDefault="00183507" w:rsidP="00062AE8">
      <w:pPr>
        <w:spacing w:after="0" w:line="240" w:lineRule="auto"/>
      </w:pPr>
      <w:r>
        <w:separator/>
      </w:r>
    </w:p>
  </w:footnote>
  <w:footnote w:type="continuationSeparator" w:id="0">
    <w:p w:rsidR="00183507" w:rsidRDefault="00183507" w:rsidP="0006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062AE8"/>
    <w:rsid w:val="00183507"/>
    <w:rsid w:val="001B355F"/>
    <w:rsid w:val="001D7CD6"/>
    <w:rsid w:val="001E632F"/>
    <w:rsid w:val="002669EF"/>
    <w:rsid w:val="002D56A0"/>
    <w:rsid w:val="0036270F"/>
    <w:rsid w:val="0044586B"/>
    <w:rsid w:val="00451B50"/>
    <w:rsid w:val="004B7787"/>
    <w:rsid w:val="00525542"/>
    <w:rsid w:val="00651DD8"/>
    <w:rsid w:val="007056FD"/>
    <w:rsid w:val="00745F1E"/>
    <w:rsid w:val="00754935"/>
    <w:rsid w:val="007C26F6"/>
    <w:rsid w:val="00806A9B"/>
    <w:rsid w:val="00835914"/>
    <w:rsid w:val="00977AC0"/>
    <w:rsid w:val="00A72DAF"/>
    <w:rsid w:val="00AF75AC"/>
    <w:rsid w:val="00B32AB7"/>
    <w:rsid w:val="00B55E0F"/>
    <w:rsid w:val="00BC1EF3"/>
    <w:rsid w:val="00CA13A7"/>
    <w:rsid w:val="00CE51E8"/>
    <w:rsid w:val="00D0506D"/>
    <w:rsid w:val="00D44902"/>
    <w:rsid w:val="00DF0115"/>
    <w:rsid w:val="00E74E85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06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62AE8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06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62AE8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06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62AE8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06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62AE8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Суринов Александр Сергеевич (Починковский район)</cp:lastModifiedBy>
  <cp:revision>2</cp:revision>
  <dcterms:created xsi:type="dcterms:W3CDTF">2021-11-25T12:43:00Z</dcterms:created>
  <dcterms:modified xsi:type="dcterms:W3CDTF">2021-11-25T12:43:00Z</dcterms:modified>
</cp:coreProperties>
</file>