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2F" w:rsidRPr="00E278A8" w:rsidRDefault="00027B2F" w:rsidP="00E27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7B2F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E278A8" w:rsidRPr="00E278A8" w:rsidRDefault="00E278A8" w:rsidP="00E278A8">
      <w:pPr>
        <w:jc w:val="both"/>
        <w:rPr>
          <w:rFonts w:ascii="Times New Roman" w:hAnsi="Times New Roman" w:cs="Times New Roman"/>
          <w:sz w:val="28"/>
          <w:szCs w:val="28"/>
        </w:rPr>
      </w:pPr>
      <w:r w:rsidRPr="00E278A8">
        <w:rPr>
          <w:rFonts w:ascii="Times New Roman" w:hAnsi="Times New Roman" w:cs="Times New Roman"/>
          <w:sz w:val="28"/>
          <w:szCs w:val="28"/>
        </w:rPr>
        <w:t>Для предотвращения новых очагов распространения коронавирусной инфекции особо важно повсеместно соблюдать правила гигиены, меры предосторожности, использовать новые технологии организации взаимодействия. Особая ответственность при этом возлагается на работодателей и управленческий состав бизнес-предприятий.</w:t>
      </w:r>
    </w:p>
    <w:p w:rsidR="00E278A8" w:rsidRPr="00E278A8" w:rsidRDefault="00E278A8" w:rsidP="00E278A8">
      <w:pPr>
        <w:jc w:val="both"/>
        <w:rPr>
          <w:rFonts w:ascii="Times New Roman" w:hAnsi="Times New Roman" w:cs="Times New Roman"/>
          <w:sz w:val="28"/>
          <w:szCs w:val="28"/>
        </w:rPr>
      </w:pPr>
      <w:r w:rsidRPr="00E278A8">
        <w:rPr>
          <w:rFonts w:ascii="Times New Roman" w:hAnsi="Times New Roman" w:cs="Times New Roman"/>
          <w:sz w:val="28"/>
          <w:szCs w:val="28"/>
        </w:rPr>
        <w:t xml:space="preserve">В июле – августе 2020 года всем работодателям и административному персоналу бизнес-предприятий сферы общественного питания, торговли, услуг и др. рекомендуется воспользоваться целевыми </w:t>
      </w:r>
      <w:r w:rsidRPr="00E278A8">
        <w:rPr>
          <w:rFonts w:ascii="Times New Roman" w:hAnsi="Times New Roman" w:cs="Times New Roman"/>
          <w:b/>
          <w:sz w:val="28"/>
          <w:szCs w:val="28"/>
        </w:rPr>
        <w:t>безвозмездными</w:t>
      </w:r>
      <w:r w:rsidRPr="00E278A8">
        <w:rPr>
          <w:rFonts w:ascii="Times New Roman" w:hAnsi="Times New Roman" w:cs="Times New Roman"/>
          <w:sz w:val="28"/>
          <w:szCs w:val="28"/>
        </w:rPr>
        <w:t xml:space="preserve"> сертификатами и пройти дистанционные специализированные курсы повышения квалификации для работодателей и менеджеров бизнес-структур по теме «Правила гигиены. Особенности работы предприятия в условиях сложной эпидемиологической обстановки. Использование новейших информационных технологий в работе предприятия». Курсы проводятся на базе новейших электронных технологий обучения, дистанционно, без отрыва от основной деятельности, для прохождения курсов слушателям необходим только доступ к сети Интернет.</w:t>
      </w:r>
    </w:p>
    <w:p w:rsidR="00E278A8" w:rsidRPr="00E278A8" w:rsidRDefault="00E278A8" w:rsidP="00E278A8">
      <w:pPr>
        <w:jc w:val="both"/>
        <w:rPr>
          <w:rFonts w:ascii="Times New Roman" w:hAnsi="Times New Roman" w:cs="Times New Roman"/>
          <w:sz w:val="28"/>
          <w:szCs w:val="28"/>
        </w:rPr>
      </w:pPr>
      <w:r w:rsidRPr="00E278A8">
        <w:rPr>
          <w:rFonts w:ascii="Times New Roman" w:hAnsi="Times New Roman" w:cs="Times New Roman"/>
          <w:sz w:val="28"/>
          <w:szCs w:val="28"/>
        </w:rPr>
        <w:t>По итогам прохождения курсов слушатели получат удостоверение повышения квалификации государственного образца в рамках комплексных мероприятий.</w:t>
      </w:r>
    </w:p>
    <w:p w:rsidR="00E278A8" w:rsidRPr="00E278A8" w:rsidRDefault="00E278A8" w:rsidP="00E278A8">
      <w:pPr>
        <w:jc w:val="both"/>
        <w:rPr>
          <w:rFonts w:ascii="Times New Roman" w:hAnsi="Times New Roman" w:cs="Times New Roman"/>
          <w:sz w:val="28"/>
          <w:szCs w:val="28"/>
        </w:rPr>
      </w:pPr>
      <w:r w:rsidRPr="00E278A8">
        <w:rPr>
          <w:rFonts w:ascii="Times New Roman" w:hAnsi="Times New Roman" w:cs="Times New Roman"/>
          <w:sz w:val="28"/>
          <w:szCs w:val="28"/>
        </w:rPr>
        <w:t xml:space="preserve">Онлайн-сервис по оформлению заявок на целевые безвозмездные сертификаты работает круглосуточно и доступен на сайте: </w:t>
      </w:r>
      <w:hyperlink r:id="rId7" w:history="1">
        <w:r w:rsidRPr="00E278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278A8">
          <w:rPr>
            <w:rStyle w:val="a3"/>
            <w:rFonts w:ascii="Times New Roman" w:hAnsi="Times New Roman" w:cs="Times New Roman"/>
            <w:sz w:val="28"/>
            <w:szCs w:val="28"/>
          </w:rPr>
          <w:t>://ФедеральнаяТорговаяПлощадка.РФ</w:t>
        </w:r>
      </w:hyperlink>
      <w:r w:rsidRPr="00E278A8">
        <w:rPr>
          <w:rFonts w:ascii="Times New Roman" w:hAnsi="Times New Roman" w:cs="Times New Roman"/>
          <w:sz w:val="28"/>
          <w:szCs w:val="28"/>
        </w:rPr>
        <w:t xml:space="preserve"> в разделе «Правила гигиены для бизнеса».</w:t>
      </w:r>
    </w:p>
    <w:p w:rsidR="00027B2F" w:rsidRPr="00027B2F" w:rsidRDefault="00027B2F" w:rsidP="00E27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9C5" w:rsidRPr="00027B2F" w:rsidRDefault="00C439C5" w:rsidP="00027B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39C5" w:rsidRPr="00027B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7E" w:rsidRDefault="005E4C7E" w:rsidP="00B30939">
      <w:pPr>
        <w:spacing w:after="0" w:line="240" w:lineRule="auto"/>
      </w:pPr>
      <w:r>
        <w:separator/>
      </w:r>
    </w:p>
  </w:endnote>
  <w:endnote w:type="continuationSeparator" w:id="0">
    <w:p w:rsidR="005E4C7E" w:rsidRDefault="005E4C7E" w:rsidP="00B3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39" w:rsidRPr="00B30939" w:rsidRDefault="00B30939">
    <w:pPr>
      <w:pStyle w:val="a6"/>
      <w:rPr>
        <w:sz w:val="16"/>
      </w:rPr>
    </w:pPr>
    <w:r>
      <w:rPr>
        <w:sz w:val="16"/>
      </w:rPr>
      <w:t>Рег. № исх-0410 от 24.07.2020, Подписано ЭП: Тихонова Ирина Павловна, Главный специалист 24.07.2020 12:44:58,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7E" w:rsidRDefault="005E4C7E" w:rsidP="00B30939">
      <w:pPr>
        <w:spacing w:after="0" w:line="240" w:lineRule="auto"/>
      </w:pPr>
      <w:r>
        <w:separator/>
      </w:r>
    </w:p>
  </w:footnote>
  <w:footnote w:type="continuationSeparator" w:id="0">
    <w:p w:rsidR="005E4C7E" w:rsidRDefault="005E4C7E" w:rsidP="00B30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2F"/>
    <w:rsid w:val="00027B2F"/>
    <w:rsid w:val="005E4C7E"/>
    <w:rsid w:val="005E59C1"/>
    <w:rsid w:val="00B30939"/>
    <w:rsid w:val="00C439C5"/>
    <w:rsid w:val="00E2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B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939"/>
  </w:style>
  <w:style w:type="paragraph" w:styleId="a6">
    <w:name w:val="footer"/>
    <w:basedOn w:val="a"/>
    <w:link w:val="a7"/>
    <w:uiPriority w:val="99"/>
    <w:unhideWhenUsed/>
    <w:rsid w:val="00B3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B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939"/>
  </w:style>
  <w:style w:type="paragraph" w:styleId="a6">
    <w:name w:val="footer"/>
    <w:basedOn w:val="a"/>
    <w:link w:val="a7"/>
    <w:uiPriority w:val="99"/>
    <w:unhideWhenUsed/>
    <w:rsid w:val="00B3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601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&#1060;&#1077;&#1076;&#1077;&#1088;&#1072;&#1083;&#1100;&#1085;&#1072;&#1103;&#1058;&#1086;&#1088;&#1075;&#1086;&#1074;&#1072;&#1103;&#1055;&#1083;&#1086;&#1097;&#1072;&#1076;&#1082;&#1072;.&#1056;&#106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2020-07-28T07:53:00Z</dcterms:created>
  <dcterms:modified xsi:type="dcterms:W3CDTF">2020-07-28T07:53:00Z</dcterms:modified>
</cp:coreProperties>
</file>