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D7" w:rsidRPr="00C33541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A266D7" w:rsidRPr="00C33541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A266D7" w:rsidRPr="00C33541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66D7" w:rsidRPr="00C33541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266D7" w:rsidRPr="00C33541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A266D7" w:rsidRPr="00C33541" w:rsidTr="000544C3">
        <w:tc>
          <w:tcPr>
            <w:tcW w:w="3436" w:type="dxa"/>
            <w:hideMark/>
          </w:tcPr>
          <w:p w:rsidR="00A266D7" w:rsidRPr="00C33541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33541">
              <w:rPr>
                <w:rFonts w:ascii="Times New Roman" w:eastAsia="Times New Roman" w:hAnsi="Times New Roman" w:cs="Times New Roman"/>
                <w:sz w:val="28"/>
                <w:szCs w:val="20"/>
              </w:rPr>
              <w:t>от 26 июня 2020 года</w:t>
            </w:r>
          </w:p>
        </w:tc>
        <w:tc>
          <w:tcPr>
            <w:tcW w:w="3107" w:type="dxa"/>
          </w:tcPr>
          <w:p w:rsidR="00A266D7" w:rsidRPr="00C33541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:rsidR="00A266D7" w:rsidRPr="00C33541" w:rsidRDefault="00A266D7" w:rsidP="00C3354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33541">
              <w:rPr>
                <w:rFonts w:ascii="Times New Roman" w:eastAsia="Times New Roman" w:hAnsi="Times New Roman" w:cs="Times New Roman"/>
                <w:sz w:val="28"/>
                <w:szCs w:val="20"/>
              </w:rPr>
              <w:t>№ 2</w:t>
            </w:r>
            <w:r w:rsidR="00C33541" w:rsidRPr="00C33541"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  <w:r w:rsidRPr="00C33541">
              <w:rPr>
                <w:rFonts w:ascii="Times New Roman" w:eastAsia="Times New Roman" w:hAnsi="Times New Roman" w:cs="Times New Roman"/>
                <w:sz w:val="28"/>
                <w:szCs w:val="20"/>
              </w:rPr>
              <w:t>/1</w:t>
            </w:r>
            <w:r w:rsidR="00C33541" w:rsidRPr="00C33541">
              <w:rPr>
                <w:rFonts w:ascii="Times New Roman" w:eastAsia="Times New Roman" w:hAnsi="Times New Roman" w:cs="Times New Roman"/>
                <w:sz w:val="28"/>
                <w:szCs w:val="20"/>
              </w:rPr>
              <w:t>717</w:t>
            </w:r>
          </w:p>
        </w:tc>
      </w:tr>
    </w:tbl>
    <w:p w:rsidR="00A266D7" w:rsidRPr="00C33541" w:rsidRDefault="00A266D7" w:rsidP="00A266D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C33541">
        <w:rPr>
          <w:rFonts w:ascii="Times New Roman" w:eastAsia="Times New Roman" w:hAnsi="Times New Roman" w:cs="Times New Roman"/>
          <w:sz w:val="28"/>
          <w:szCs w:val="20"/>
        </w:rPr>
        <w:t>город Починок</w:t>
      </w:r>
    </w:p>
    <w:p w:rsidR="00A266D7" w:rsidRPr="00C33541" w:rsidRDefault="00A266D7" w:rsidP="00A266D7">
      <w:pPr>
        <w:spacing w:after="0" w:line="240" w:lineRule="auto"/>
        <w:ind w:right="5647"/>
        <w:jc w:val="both"/>
        <w:rPr>
          <w:rFonts w:ascii="Arial" w:eastAsia="Times New Roman" w:hAnsi="Arial" w:cs="Arial"/>
          <w:sz w:val="20"/>
          <w:szCs w:val="20"/>
        </w:rPr>
      </w:pPr>
    </w:p>
    <w:p w:rsidR="00A266D7" w:rsidRPr="00C33541" w:rsidRDefault="00A266D7" w:rsidP="00A266D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sz w:val="28"/>
          <w:szCs w:val="28"/>
        </w:rPr>
        <w:t>О количестве подписей избирателей, необходимом для регистрации кандидата в депутаты  Совета депутатов Починковского городского поселения Починковского района Смоленской области четвертого созыва при проведении выборов депутатов Совета депутатов Починковского городского поселения Починковского района Смоленской области четвертого созыва</w:t>
      </w:r>
    </w:p>
    <w:p w:rsidR="00A266D7" w:rsidRPr="00C33541" w:rsidRDefault="00A266D7" w:rsidP="00A266D7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</w:p>
    <w:p w:rsidR="00A266D7" w:rsidRPr="00C33541" w:rsidRDefault="00A266D7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 «О выборах органов местного самоуправления в Смоленской области»</w:t>
      </w:r>
      <w:r w:rsidR="00804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4EAD" w:rsidRPr="004027F6">
        <w:rPr>
          <w:rFonts w:ascii="Times New Roman" w:hAnsi="Times New Roman"/>
          <w:sz w:val="28"/>
          <w:szCs w:val="28"/>
        </w:rPr>
        <w:t>на основании постановления избирательной комиссии  Смоленской  области  от  29  ноября  2019  года  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</w:t>
      </w:r>
      <w:r w:rsidR="00804EAD">
        <w:rPr>
          <w:rFonts w:ascii="Times New Roman" w:hAnsi="Times New Roman"/>
          <w:sz w:val="28"/>
          <w:szCs w:val="28"/>
        </w:rPr>
        <w:t xml:space="preserve">, постановления </w:t>
      </w:r>
      <w:r w:rsidR="00804EAD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 w:rsidR="00804EA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4EAD" w:rsidRPr="0004507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804EA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4EAD" w:rsidRPr="0004507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804E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4EAD" w:rsidRPr="000450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804EAD">
        <w:rPr>
          <w:rFonts w:ascii="Times New Roman" w:eastAsia="Times New Roman" w:hAnsi="Times New Roman" w:cs="Times New Roman"/>
          <w:sz w:val="28"/>
          <w:szCs w:val="28"/>
        </w:rPr>
        <w:t xml:space="preserve"> от 15 мая 2020 года №235/1614 «</w:t>
      </w:r>
      <w:r w:rsidR="00804EAD" w:rsidRPr="007F2E52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</w:t>
      </w:r>
      <w:r w:rsidR="00804E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04EAD">
        <w:rPr>
          <w:rFonts w:ascii="Times New Roman" w:hAnsi="Times New Roman"/>
          <w:sz w:val="28"/>
          <w:szCs w:val="28"/>
        </w:rPr>
        <w:t xml:space="preserve"> </w:t>
      </w:r>
      <w:r w:rsidR="00804EAD" w:rsidRPr="000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F63" w:rsidRPr="00C33541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</w:p>
    <w:p w:rsidR="00EC4F63" w:rsidRPr="00C33541" w:rsidRDefault="00EC4F63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6D7" w:rsidRPr="00C33541" w:rsidRDefault="00A266D7" w:rsidP="00A26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EC4F63" w:rsidRPr="00C33541">
        <w:rPr>
          <w:rFonts w:ascii="Times New Roman" w:eastAsia="Times New Roman" w:hAnsi="Times New Roman" w:cs="Times New Roman"/>
          <w:b/>
          <w:bCs/>
          <w:sz w:val="28"/>
          <w:szCs w:val="28"/>
        </w:rPr>
        <w:t>ЛЯЕТ</w:t>
      </w:r>
      <w:r w:rsidRPr="00C335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266D7" w:rsidRPr="00C33541" w:rsidRDefault="00A266D7" w:rsidP="00A266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A266D7" w:rsidRPr="00C33541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="00EC4F63" w:rsidRPr="00C33541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Починковского </w:t>
      </w:r>
      <w:r w:rsidR="00EC4F63" w:rsidRPr="00C33541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Починковского района Смоленской области четвертого созыва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по </w:t>
      </w:r>
      <w:r w:rsidR="002A3AEB" w:rsidRPr="00C3354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2A3AEB" w:rsidRPr="00C335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4F63" w:rsidRPr="00C3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</w:t>
      </w:r>
      <w:r w:rsidRPr="00C335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C4F63" w:rsidRPr="00C33541">
        <w:rPr>
          <w:rFonts w:ascii="Times New Roman" w:eastAsia="Times New Roman" w:hAnsi="Times New Roman" w:cs="Times New Roman"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036EB" w:rsidRPr="00C3354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> подписей.</w:t>
      </w:r>
    </w:p>
    <w:p w:rsidR="00A266D7" w:rsidRPr="00C33541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EC4F63" w:rsidRPr="00C3354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созыва, 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по </w:t>
      </w:r>
      <w:r w:rsidR="002A3AEB" w:rsidRPr="00C3354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2A3AEB" w:rsidRPr="00C335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EC4F63" w:rsidRPr="00C33541">
        <w:rPr>
          <w:rFonts w:ascii="Times New Roman" w:eastAsia="Times New Roman" w:hAnsi="Times New Roman" w:cs="Times New Roman"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, может превышать количество подписей, определенное пунктом 1 настоящего постановления, не более чем на </w:t>
      </w:r>
      <w:r w:rsidR="00F036EB" w:rsidRPr="00C335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F036EB" w:rsidRPr="00C335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35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6D7" w:rsidRPr="00C33541" w:rsidRDefault="00A266D7" w:rsidP="00F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36EB" w:rsidRPr="00C33541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:rsidR="00A266D7" w:rsidRPr="00C33541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266D7" w:rsidRPr="00C33541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036EB" w:rsidRPr="00C33541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54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C33541" w:rsidRPr="00C3354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  <w:r w:rsidRPr="00C335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Т.В. Конопелькина</w:t>
      </w:r>
    </w:p>
    <w:p w:rsidR="00F036EB" w:rsidRPr="00C33541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7A" w:rsidRPr="00C33541" w:rsidRDefault="00F036EB" w:rsidP="00F036EB">
      <w:pPr>
        <w:widowControl w:val="0"/>
        <w:spacing w:after="0" w:line="240" w:lineRule="auto"/>
        <w:jc w:val="both"/>
      </w:pPr>
      <w:r w:rsidRPr="00C33541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C33541" w:rsidRPr="00C3354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</w:t>
      </w:r>
      <w:r w:rsidRPr="00C335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Н.В. Прудникова</w:t>
      </w:r>
    </w:p>
    <w:sectPr w:rsidR="008F6B7A" w:rsidRPr="00C33541" w:rsidSect="00E9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86" w:rsidRDefault="00BA0B86" w:rsidP="00A266D7">
      <w:pPr>
        <w:spacing w:after="0" w:line="240" w:lineRule="auto"/>
      </w:pPr>
      <w:r>
        <w:separator/>
      </w:r>
    </w:p>
  </w:endnote>
  <w:endnote w:type="continuationSeparator" w:id="1">
    <w:p w:rsidR="00BA0B86" w:rsidRDefault="00BA0B86" w:rsidP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86" w:rsidRDefault="00BA0B86" w:rsidP="00A266D7">
      <w:pPr>
        <w:spacing w:after="0" w:line="240" w:lineRule="auto"/>
      </w:pPr>
      <w:r>
        <w:separator/>
      </w:r>
    </w:p>
  </w:footnote>
  <w:footnote w:type="continuationSeparator" w:id="1">
    <w:p w:rsidR="00BA0B86" w:rsidRDefault="00BA0B86" w:rsidP="00A2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6D7"/>
    <w:rsid w:val="00291CF1"/>
    <w:rsid w:val="002A3AEB"/>
    <w:rsid w:val="002B2634"/>
    <w:rsid w:val="005B3671"/>
    <w:rsid w:val="00804EAD"/>
    <w:rsid w:val="008F6B7A"/>
    <w:rsid w:val="00A266D7"/>
    <w:rsid w:val="00BA0B86"/>
    <w:rsid w:val="00C33541"/>
    <w:rsid w:val="00E653D3"/>
    <w:rsid w:val="00E93BDB"/>
    <w:rsid w:val="00EC4F63"/>
    <w:rsid w:val="00F0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6D7"/>
    <w:rPr>
      <w:sz w:val="20"/>
      <w:szCs w:val="20"/>
    </w:rPr>
  </w:style>
  <w:style w:type="character" w:styleId="a5">
    <w:name w:val="footnote reference"/>
    <w:uiPriority w:val="99"/>
    <w:rsid w:val="00A26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2020-07-03T08:41:00Z</cp:lastPrinted>
  <dcterms:created xsi:type="dcterms:W3CDTF">2020-06-28T16:13:00Z</dcterms:created>
  <dcterms:modified xsi:type="dcterms:W3CDTF">2020-07-03T08:41:00Z</dcterms:modified>
</cp:coreProperties>
</file>