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8C" w:rsidRPr="00283D06" w:rsidRDefault="00BE5A8C" w:rsidP="00BE5A8C">
      <w:pPr>
        <w:jc w:val="center"/>
        <w:rPr>
          <w:rFonts w:ascii="Times New Roman" w:hAnsi="Times New Roman"/>
          <w:b/>
          <w:sz w:val="36"/>
          <w:szCs w:val="28"/>
        </w:rPr>
      </w:pPr>
      <w:r w:rsidRPr="00283D06">
        <w:rPr>
          <w:rFonts w:ascii="Times New Roman" w:hAnsi="Times New Roman"/>
          <w:b/>
          <w:sz w:val="36"/>
          <w:szCs w:val="28"/>
        </w:rPr>
        <w:t>Перспективные для ведения предпринимательской деятельности помещения в объектах муниципальной собственности Смоленской области</w:t>
      </w:r>
      <w:r>
        <w:rPr>
          <w:rFonts w:ascii="Times New Roman" w:hAnsi="Times New Roman"/>
          <w:b/>
          <w:sz w:val="36"/>
          <w:szCs w:val="28"/>
        </w:rPr>
        <w:t xml:space="preserve"> на 2026 год</w:t>
      </w:r>
    </w:p>
    <w:p w:rsidR="00F4221D" w:rsidRDefault="00F4221D"/>
    <w:p w:rsidR="00BE5A8C" w:rsidRDefault="00BE5A8C"/>
    <w:p w:rsidR="00BE5A8C" w:rsidRPr="008207D7" w:rsidRDefault="00BE5A8C" w:rsidP="00BE5A8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sz w:val="28"/>
          <w:szCs w:val="28"/>
          <w:lang w:eastAsia="ru-RU"/>
        </w:rPr>
        <w:t>ПОЧИНКОВСКИЙ МУНИЦИПАЛЬНЫЙ ОКРУГ</w:t>
      </w:r>
    </w:p>
    <w:p w:rsidR="00BE5A8C" w:rsidRPr="008207D7" w:rsidRDefault="00BE5A8C" w:rsidP="00BE5A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A8C" w:rsidRPr="008207D7" w:rsidRDefault="00BE5A8C" w:rsidP="00BE5A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Объект 1 и Объект 2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: кабинеты в административном здании </w:t>
      </w:r>
      <w:proofErr w:type="spellStart"/>
      <w:r w:rsidRPr="008207D7">
        <w:rPr>
          <w:rFonts w:ascii="Times New Roman" w:hAnsi="Times New Roman"/>
          <w:sz w:val="28"/>
          <w:szCs w:val="28"/>
        </w:rPr>
        <w:t>Шаталовского</w:t>
      </w:r>
      <w:proofErr w:type="spellEnd"/>
      <w:r w:rsidRPr="008207D7">
        <w:rPr>
          <w:rFonts w:ascii="Times New Roman" w:hAnsi="Times New Roman"/>
          <w:sz w:val="28"/>
          <w:szCs w:val="28"/>
        </w:rPr>
        <w:t xml:space="preserve"> территориального комитета Администрации муниципального образования «Починковский муниципальный округ» Смоленской области </w:t>
      </w:r>
    </w:p>
    <w:p w:rsidR="00791631" w:rsidRDefault="00BE5A8C" w:rsidP="00BE5A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Адрес: 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Смоленская область, Починковский муниципальный округ, </w:t>
      </w:r>
    </w:p>
    <w:p w:rsidR="00BE5A8C" w:rsidRPr="008207D7" w:rsidRDefault="00BE5A8C" w:rsidP="00BE5A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д. </w:t>
      </w:r>
      <w:proofErr w:type="spellStart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Шаталово</w:t>
      </w:r>
      <w:proofErr w:type="spellEnd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д.236</w:t>
      </w:r>
    </w:p>
    <w:p w:rsidR="00BE5A8C" w:rsidRPr="008207D7" w:rsidRDefault="00BE5A8C" w:rsidP="00BE5A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Общая площадь: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43,1 </w:t>
      </w:r>
      <w:proofErr w:type="spellStart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. и 22,3 </w:t>
      </w:r>
      <w:proofErr w:type="spellStart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>., 2-й этаж</w:t>
      </w:r>
    </w:p>
    <w:p w:rsidR="00BE5A8C" w:rsidRPr="008207D7" w:rsidRDefault="00BE5A8C" w:rsidP="00BE5A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Характеристика: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в здании имеется освещение, отопление, водоснабжение, водоотведение. Вход свободный, ремонт не требуется</w:t>
      </w:r>
    </w:p>
    <w:p w:rsidR="00BE5A8C" w:rsidRPr="008207D7" w:rsidRDefault="00BE5A8C" w:rsidP="00BE5A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Возможное использование: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населению, образовательные услуги, офис</w:t>
      </w:r>
    </w:p>
    <w:p w:rsidR="00BE5A8C" w:rsidRPr="008207D7" w:rsidRDefault="00BE5A8C" w:rsidP="00BE5A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A8C" w:rsidRPr="008207D7" w:rsidRDefault="00BE5A8C" w:rsidP="00BE5A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INCLUDEPICTURE "\\\\192.168.184.65\\минэк\\____________ШТАБ МСП\\_2025 год\\_10_12.12.2025\\Перечень помещений для бизнеса\\Наиболее перспективные для бизнеса на 2026 год\\Починковский\\бухгалтерия1.jpg" \* MERGEFORMATINET </w:instrTex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instrText>INCLUDEPICTURE  "\\\\192.168.18</w:instrText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instrText>4.65\\минэк\\____________ШТАБ МСП\\_2025 год\\_10_12.12.2025\\Перечень помещений для бизнеса\\Наиболее перспективные для бизнеса на 2026 год\\Починковский\\бухгалтерия1.jpg" \* MERGEFORMATINET</w:instrText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="00B84A79">
        <w:rPr>
          <w:rFonts w:ascii="Times New Roman" w:eastAsia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37" o:spid="_x0000_i1025" type="#_x0000_t75" style="width:225.2pt;height:300.1pt;mso-position-horizontal-relative:page;mso-position-vertical-relative:page">
            <v:imagedata r:id="rId4" r:href="rId5"/>
          </v:shape>
        </w:pict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INCLUDEPICTURE "\\\\192.168.184.65\\минэк\\____________ШТАБ МСП\\_2025 год\\_10_12.12.2025\\Перечень помещений для бизнеса\\Наиболее перспективные для бизнеса на 2026 год\\Починковский\\кабинет военучета 1.jpg" \* MERGEFORMATINET </w:instrText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instrText>INCLUDEPICTURE  "\\\\192.168.184.65\\минэк\\____________ШТАБ МСП\\_2025 год\\_</w:instrText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instrText>10_12.12.2025\\Перечень помещений для бизнеса\\Наиболее перспективные для бизнеса на 2026 год\\Починковский\\кабинет военучета 1.jpg" \* MERGEFORMATINET</w:instrText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pict>
          <v:shape id="Изображение 38" o:spid="_x0000_i1026" type="#_x0000_t75" style="width:225.2pt;height:300.1pt;mso-position-horizontal-relative:page;mso-position-vertical-relative:page">
            <v:imagedata r:id="rId6" r:href="rId7"/>
          </v:shape>
        </w:pict>
      </w:r>
      <w:r w:rsidR="00791631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8207D7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</w:p>
    <w:p w:rsidR="00BE5A8C" w:rsidRDefault="00BE5A8C"/>
    <w:p w:rsidR="00BE5A8C" w:rsidRPr="00BE5A8C" w:rsidRDefault="00BE5A8C" w:rsidP="00C571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A8C">
        <w:rPr>
          <w:rFonts w:ascii="Times New Roman" w:hAnsi="Times New Roman"/>
          <w:b/>
          <w:bCs/>
          <w:sz w:val="28"/>
          <w:szCs w:val="28"/>
          <w:u w:val="single"/>
        </w:rPr>
        <w:t>Объект 3:</w:t>
      </w:r>
      <w:r w:rsidRPr="00BE5A8C">
        <w:rPr>
          <w:rFonts w:ascii="Times New Roman" w:hAnsi="Times New Roman"/>
          <w:sz w:val="28"/>
          <w:szCs w:val="28"/>
        </w:rPr>
        <w:t xml:space="preserve"> нежилое отдельно стоящее </w:t>
      </w:r>
      <w:proofErr w:type="gramStart"/>
      <w:r w:rsidRPr="00BE5A8C">
        <w:rPr>
          <w:rFonts w:ascii="Times New Roman" w:hAnsi="Times New Roman"/>
          <w:sz w:val="28"/>
          <w:szCs w:val="28"/>
        </w:rPr>
        <w:t>здание  (</w:t>
      </w:r>
      <w:proofErr w:type="gramEnd"/>
      <w:r w:rsidRPr="00BE5A8C">
        <w:rPr>
          <w:rFonts w:ascii="Times New Roman" w:hAnsi="Times New Roman"/>
          <w:sz w:val="28"/>
          <w:szCs w:val="28"/>
        </w:rPr>
        <w:t xml:space="preserve">до конца 2025 года </w:t>
      </w:r>
      <w:r w:rsidR="00C5714C">
        <w:rPr>
          <w:rFonts w:ascii="Times New Roman" w:hAnsi="Times New Roman"/>
          <w:sz w:val="28"/>
          <w:szCs w:val="28"/>
        </w:rPr>
        <w:t>и</w:t>
      </w:r>
      <w:r w:rsidRPr="00BE5A8C">
        <w:rPr>
          <w:rFonts w:ascii="Times New Roman" w:hAnsi="Times New Roman"/>
          <w:sz w:val="28"/>
          <w:szCs w:val="28"/>
        </w:rPr>
        <w:t>спользовалось под  Детскую школу искусств)</w:t>
      </w:r>
    </w:p>
    <w:p w:rsidR="00BE5A8C" w:rsidRPr="00BE5A8C" w:rsidRDefault="00BE5A8C" w:rsidP="00C571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14C">
        <w:rPr>
          <w:rFonts w:ascii="Times New Roman" w:hAnsi="Times New Roman"/>
          <w:b/>
          <w:bCs/>
          <w:sz w:val="28"/>
          <w:szCs w:val="28"/>
        </w:rPr>
        <w:t>Адрес:</w:t>
      </w:r>
      <w:r w:rsidRPr="00BE5A8C">
        <w:rPr>
          <w:rFonts w:ascii="Times New Roman" w:hAnsi="Times New Roman"/>
          <w:sz w:val="28"/>
          <w:szCs w:val="28"/>
        </w:rPr>
        <w:t xml:space="preserve"> Смоленская область, Починковский муниципальный округ, г. Починок, ул. Льва Толстого, д. 30</w:t>
      </w:r>
    </w:p>
    <w:p w:rsidR="00BE5A8C" w:rsidRPr="00BE5A8C" w:rsidRDefault="00BE5A8C" w:rsidP="00C571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714C">
        <w:rPr>
          <w:rFonts w:ascii="Times New Roman" w:hAnsi="Times New Roman"/>
          <w:b/>
          <w:bCs/>
          <w:sz w:val="28"/>
          <w:szCs w:val="28"/>
        </w:rPr>
        <w:lastRenderedPageBreak/>
        <w:t>Общая площадь:</w:t>
      </w:r>
      <w:r w:rsidRPr="00BE5A8C">
        <w:rPr>
          <w:rFonts w:ascii="Times New Roman" w:hAnsi="Times New Roman"/>
          <w:sz w:val="28"/>
          <w:szCs w:val="28"/>
        </w:rPr>
        <w:t xml:space="preserve"> 308,6 </w:t>
      </w:r>
      <w:proofErr w:type="spellStart"/>
      <w:r w:rsidRPr="00BE5A8C">
        <w:rPr>
          <w:rFonts w:ascii="Times New Roman" w:hAnsi="Times New Roman"/>
          <w:sz w:val="28"/>
          <w:szCs w:val="28"/>
        </w:rPr>
        <w:t>кв.м</w:t>
      </w:r>
      <w:proofErr w:type="spellEnd"/>
      <w:r w:rsidRPr="00BE5A8C">
        <w:rPr>
          <w:rFonts w:ascii="Times New Roman" w:hAnsi="Times New Roman"/>
          <w:sz w:val="28"/>
          <w:szCs w:val="28"/>
        </w:rPr>
        <w:t>.</w:t>
      </w:r>
    </w:p>
    <w:p w:rsidR="008C23DA" w:rsidRPr="00BE5A8C" w:rsidRDefault="008C23DA" w:rsidP="008C23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3DA">
        <w:rPr>
          <w:rFonts w:ascii="Times New Roman" w:hAnsi="Times New Roman"/>
          <w:b/>
          <w:bCs/>
          <w:sz w:val="28"/>
          <w:szCs w:val="28"/>
        </w:rPr>
        <w:t>Характеристика:</w:t>
      </w:r>
      <w:r w:rsidRPr="00BE5A8C">
        <w:rPr>
          <w:rFonts w:ascii="Times New Roman" w:hAnsi="Times New Roman"/>
          <w:sz w:val="28"/>
          <w:szCs w:val="28"/>
        </w:rPr>
        <w:t xml:space="preserve"> в здании имеется освещение, отопление, водоснабжение, водоотведение. Вход свободный, требуется ремонт крыши</w:t>
      </w:r>
      <w:r>
        <w:rPr>
          <w:rFonts w:ascii="Times New Roman" w:hAnsi="Times New Roman"/>
          <w:sz w:val="28"/>
          <w:szCs w:val="28"/>
        </w:rPr>
        <w:t xml:space="preserve"> и косметический ремонт помещений</w:t>
      </w:r>
      <w:r w:rsidRPr="00BE5A8C">
        <w:rPr>
          <w:rFonts w:ascii="Times New Roman" w:hAnsi="Times New Roman"/>
          <w:sz w:val="28"/>
          <w:szCs w:val="28"/>
        </w:rPr>
        <w:t>.</w:t>
      </w:r>
    </w:p>
    <w:p w:rsidR="00BE5A8C" w:rsidRPr="00BE5A8C" w:rsidRDefault="00BE5A8C" w:rsidP="008C23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3DA">
        <w:rPr>
          <w:rFonts w:ascii="Times New Roman" w:hAnsi="Times New Roman"/>
          <w:b/>
          <w:bCs/>
          <w:sz w:val="28"/>
          <w:szCs w:val="28"/>
        </w:rPr>
        <w:t>Возможное использование:</w:t>
      </w:r>
      <w:r w:rsidRPr="00BE5A8C">
        <w:rPr>
          <w:rFonts w:ascii="Times New Roman" w:hAnsi="Times New Roman"/>
          <w:sz w:val="28"/>
          <w:szCs w:val="28"/>
        </w:rPr>
        <w:t xml:space="preserve"> услуги населению, образовательные услуги, услуги фитнеса, офис. </w:t>
      </w:r>
    </w:p>
    <w:p w:rsidR="00BE5A8C" w:rsidRPr="00BE5A8C" w:rsidRDefault="008C23DA" w:rsidP="00BE5A8C">
      <w:pPr>
        <w:rPr>
          <w:rFonts w:ascii="Times New Roman" w:hAnsi="Times New Roman"/>
          <w:sz w:val="28"/>
          <w:szCs w:val="28"/>
        </w:rPr>
      </w:pPr>
      <w:r w:rsidRPr="008C23DA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2541905</wp:posOffset>
            </wp:positionV>
            <wp:extent cx="3076575" cy="2306955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23D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57747" cy="2368227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343" cy="237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3DA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C23DA" w:rsidRDefault="008C23DA" w:rsidP="00BE5A8C">
      <w:pPr>
        <w:rPr>
          <w:rFonts w:ascii="Times New Roman" w:hAnsi="Times New Roman"/>
          <w:b/>
          <w:bCs/>
          <w:sz w:val="28"/>
          <w:szCs w:val="28"/>
        </w:rPr>
      </w:pPr>
    </w:p>
    <w:p w:rsidR="00BE5A8C" w:rsidRPr="00BE5A8C" w:rsidRDefault="00BE5A8C" w:rsidP="008C2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23DA">
        <w:rPr>
          <w:rFonts w:ascii="Times New Roman" w:hAnsi="Times New Roman"/>
          <w:b/>
          <w:bCs/>
          <w:sz w:val="28"/>
          <w:szCs w:val="28"/>
          <w:u w:val="single"/>
        </w:rPr>
        <w:t>Объект</w:t>
      </w:r>
      <w:r w:rsidR="008C23DA" w:rsidRPr="008C23DA">
        <w:rPr>
          <w:rFonts w:ascii="Times New Roman" w:hAnsi="Times New Roman"/>
          <w:b/>
          <w:bCs/>
          <w:sz w:val="28"/>
          <w:szCs w:val="28"/>
          <w:u w:val="single"/>
        </w:rPr>
        <w:t xml:space="preserve"> 4</w:t>
      </w:r>
      <w:r w:rsidRPr="008C23DA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BE5A8C">
        <w:rPr>
          <w:rFonts w:ascii="Times New Roman" w:hAnsi="Times New Roman"/>
          <w:sz w:val="28"/>
          <w:szCs w:val="28"/>
        </w:rPr>
        <w:t xml:space="preserve"> нежилое отдельно стоящее здание </w:t>
      </w:r>
    </w:p>
    <w:p w:rsidR="008C23DA" w:rsidRDefault="00BE5A8C" w:rsidP="008C2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23DA">
        <w:rPr>
          <w:rFonts w:ascii="Times New Roman" w:hAnsi="Times New Roman"/>
          <w:b/>
          <w:bCs/>
          <w:sz w:val="28"/>
          <w:szCs w:val="28"/>
          <w:u w:val="single"/>
        </w:rPr>
        <w:t>Адрес:</w:t>
      </w:r>
      <w:r w:rsidRPr="00BE5A8C">
        <w:rPr>
          <w:rFonts w:ascii="Times New Roman" w:hAnsi="Times New Roman"/>
          <w:sz w:val="28"/>
          <w:szCs w:val="28"/>
        </w:rPr>
        <w:t xml:space="preserve"> Смоленская область, Починковский муниципальный округ, </w:t>
      </w:r>
    </w:p>
    <w:p w:rsidR="00BE5A8C" w:rsidRPr="00BE5A8C" w:rsidRDefault="00BE5A8C" w:rsidP="008C23DA">
      <w:pPr>
        <w:jc w:val="both"/>
        <w:rPr>
          <w:rFonts w:ascii="Times New Roman" w:hAnsi="Times New Roman"/>
          <w:sz w:val="28"/>
          <w:szCs w:val="28"/>
        </w:rPr>
      </w:pPr>
      <w:r w:rsidRPr="00BE5A8C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Pr="00BE5A8C">
        <w:rPr>
          <w:rFonts w:ascii="Times New Roman" w:hAnsi="Times New Roman"/>
          <w:sz w:val="28"/>
          <w:szCs w:val="28"/>
        </w:rPr>
        <w:t>Даньково</w:t>
      </w:r>
      <w:proofErr w:type="spellEnd"/>
      <w:r w:rsidRPr="00BE5A8C">
        <w:rPr>
          <w:rFonts w:ascii="Times New Roman" w:hAnsi="Times New Roman"/>
          <w:sz w:val="28"/>
          <w:szCs w:val="28"/>
        </w:rPr>
        <w:t>, д.72</w:t>
      </w:r>
    </w:p>
    <w:p w:rsidR="00BE5A8C" w:rsidRPr="00BE5A8C" w:rsidRDefault="008C23DA" w:rsidP="008C23DA">
      <w:pPr>
        <w:jc w:val="both"/>
        <w:rPr>
          <w:rFonts w:ascii="Times New Roman" w:hAnsi="Times New Roman"/>
          <w:sz w:val="28"/>
          <w:szCs w:val="28"/>
        </w:rPr>
      </w:pPr>
      <w:r w:rsidRPr="008C23DA">
        <w:rPr>
          <w:rFonts w:ascii="Times New Roman" w:hAnsi="Times New Roman"/>
          <w:b/>
          <w:bCs/>
          <w:sz w:val="28"/>
          <w:szCs w:val="28"/>
          <w:u w:val="single"/>
        </w:rPr>
        <w:t>О</w:t>
      </w:r>
      <w:r w:rsidR="00BE5A8C" w:rsidRPr="008C23DA">
        <w:rPr>
          <w:rFonts w:ascii="Times New Roman" w:hAnsi="Times New Roman"/>
          <w:b/>
          <w:bCs/>
          <w:sz w:val="28"/>
          <w:szCs w:val="28"/>
          <w:u w:val="single"/>
        </w:rPr>
        <w:t>бщая площадь:</w:t>
      </w:r>
      <w:r w:rsidR="00BE5A8C" w:rsidRPr="00BE5A8C">
        <w:rPr>
          <w:rFonts w:ascii="Times New Roman" w:hAnsi="Times New Roman"/>
          <w:sz w:val="28"/>
          <w:szCs w:val="28"/>
        </w:rPr>
        <w:t xml:space="preserve"> 275,1 </w:t>
      </w:r>
      <w:proofErr w:type="spellStart"/>
      <w:r w:rsidR="00BE5A8C" w:rsidRPr="00BE5A8C">
        <w:rPr>
          <w:rFonts w:ascii="Times New Roman" w:hAnsi="Times New Roman"/>
          <w:sz w:val="28"/>
          <w:szCs w:val="28"/>
        </w:rPr>
        <w:t>кв.м</w:t>
      </w:r>
      <w:proofErr w:type="spellEnd"/>
      <w:r w:rsidR="00BE5A8C" w:rsidRPr="00BE5A8C">
        <w:rPr>
          <w:rFonts w:ascii="Times New Roman" w:hAnsi="Times New Roman"/>
          <w:sz w:val="28"/>
          <w:szCs w:val="28"/>
        </w:rPr>
        <w:t>.</w:t>
      </w:r>
    </w:p>
    <w:p w:rsidR="00BE5A8C" w:rsidRPr="00BE5A8C" w:rsidRDefault="00BE5A8C" w:rsidP="008C23DA">
      <w:pPr>
        <w:jc w:val="both"/>
        <w:rPr>
          <w:rFonts w:ascii="Times New Roman" w:hAnsi="Times New Roman"/>
          <w:sz w:val="28"/>
          <w:szCs w:val="28"/>
        </w:rPr>
      </w:pPr>
      <w:r w:rsidRPr="00791631">
        <w:rPr>
          <w:rFonts w:ascii="Times New Roman" w:hAnsi="Times New Roman"/>
          <w:b/>
          <w:bCs/>
          <w:sz w:val="28"/>
          <w:szCs w:val="28"/>
          <w:u w:val="single"/>
        </w:rPr>
        <w:t>Возможное использование:</w:t>
      </w:r>
      <w:r w:rsidRPr="00BE5A8C">
        <w:rPr>
          <w:rFonts w:ascii="Times New Roman" w:hAnsi="Times New Roman"/>
          <w:sz w:val="28"/>
          <w:szCs w:val="28"/>
        </w:rPr>
        <w:t xml:space="preserve"> услуги населению (ремонт автомашин, автосервис), производственная деятельность</w:t>
      </w:r>
    </w:p>
    <w:p w:rsidR="00BE5A8C" w:rsidRPr="00BE5A8C" w:rsidRDefault="00BE5A8C" w:rsidP="008C23DA">
      <w:pPr>
        <w:jc w:val="both"/>
        <w:rPr>
          <w:rFonts w:ascii="Times New Roman" w:hAnsi="Times New Roman"/>
          <w:sz w:val="28"/>
          <w:szCs w:val="28"/>
        </w:rPr>
      </w:pPr>
      <w:r w:rsidRPr="00791631">
        <w:rPr>
          <w:rFonts w:ascii="Times New Roman" w:hAnsi="Times New Roman"/>
          <w:b/>
          <w:bCs/>
          <w:sz w:val="28"/>
          <w:szCs w:val="28"/>
          <w:u w:val="single"/>
        </w:rPr>
        <w:t>Характеристика:</w:t>
      </w:r>
      <w:r w:rsidRPr="00BE5A8C">
        <w:rPr>
          <w:rFonts w:ascii="Times New Roman" w:hAnsi="Times New Roman"/>
          <w:sz w:val="28"/>
          <w:szCs w:val="28"/>
        </w:rPr>
        <w:t xml:space="preserve"> в здании отключено освещение, отопление, водоснабжение, водоотведение. Вход свободный, требуется ремонт.</w:t>
      </w:r>
    </w:p>
    <w:p w:rsidR="00BE5A8C" w:rsidRPr="00BE5A8C" w:rsidRDefault="00B84A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3577132" cy="2683040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760" cy="26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A8C" w:rsidRPr="00BE5A8C" w:rsidRDefault="00BE5A8C">
      <w:pPr>
        <w:rPr>
          <w:rFonts w:ascii="Times New Roman" w:hAnsi="Times New Roman"/>
          <w:sz w:val="28"/>
          <w:szCs w:val="28"/>
        </w:rPr>
      </w:pPr>
    </w:p>
    <w:p w:rsidR="00BE5A8C" w:rsidRPr="00BE5A8C" w:rsidRDefault="007916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690799" cy="276829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755" cy="278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5A8C" w:rsidRPr="00BE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8C"/>
    <w:rsid w:val="005270C0"/>
    <w:rsid w:val="00791631"/>
    <w:rsid w:val="008C23DA"/>
    <w:rsid w:val="00B84A79"/>
    <w:rsid w:val="00BE5A8C"/>
    <w:rsid w:val="00C5714C"/>
    <w:rsid w:val="00F4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61EB"/>
  <w15:chartTrackingRefBased/>
  <w15:docId w15:val="{9F807793-8527-4D15-B9AF-765904B4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A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/\\192.168.184.65\&#1084;&#1080;&#1085;&#1101;&#1082;\____________&#1064;&#1058;&#1040;&#1041;%20&#1052;&#1057;&#1055;\_2025%20&#1075;&#1086;&#1076;\_10_12.12.2025\&#1055;&#1077;&#1088;&#1077;&#1095;&#1077;&#1085;&#1100;%20&#1087;&#1086;&#1084;&#1077;&#1097;&#1077;&#1085;&#1080;&#1081;%20&#1076;&#1083;&#1103;%20&#1073;&#1080;&#1079;&#1085;&#1077;&#1089;&#1072;\&#1053;&#1072;&#1080;&#1073;&#1086;&#1083;&#1077;&#1077;%20&#1087;&#1077;&#1088;&#1089;&#1087;&#1077;&#1082;&#1090;&#1080;&#1074;&#1085;&#1099;&#1077;%20&#1076;&#1083;&#1103;%20&#1073;&#1080;&#1079;&#1085;&#1077;&#1089;&#1072;%20&#1085;&#1072;%202026%20&#1075;&#1086;&#1076;\&#1055;&#1086;&#1095;&#1080;&#1085;&#1082;&#1086;&#1074;&#1089;&#1082;&#1080;&#1081;\&#1082;&#1072;&#1073;&#1080;&#1085;&#1077;&#1090;%20&#1074;&#1086;&#1077;&#1085;&#1091;&#1095;&#1077;&#1090;&#1072;%201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file:///\\192.168.184.65\&#1084;&#1080;&#1085;&#1101;&#1082;\____________&#1064;&#1058;&#1040;&#1041;%20&#1052;&#1057;&#1055;\_2025%20&#1075;&#1086;&#1076;\_10_12.12.2025\&#1055;&#1077;&#1088;&#1077;&#1095;&#1077;&#1085;&#1100;%20&#1087;&#1086;&#1084;&#1077;&#1097;&#1077;&#1085;&#1080;&#1081;%20&#1076;&#1083;&#1103;%20&#1073;&#1080;&#1079;&#1085;&#1077;&#1089;&#1072;\&#1053;&#1072;&#1080;&#1073;&#1086;&#1083;&#1077;&#1077;%20&#1087;&#1077;&#1088;&#1089;&#1087;&#1077;&#1082;&#1090;&#1080;&#1074;&#1085;&#1099;&#1077;%20&#1076;&#1083;&#1103;%20&#1073;&#1080;&#1079;&#1085;&#1077;&#1089;&#1072;%20&#1085;&#1072;%202026%20&#1075;&#1086;&#1076;\&#1055;&#1086;&#1095;&#1080;&#1085;&#1082;&#1086;&#1074;&#1089;&#1082;&#1080;&#1081;\&#1073;&#1091;&#1093;&#1075;&#1072;&#1083;&#1090;&#1077;&#1088;&#1080;&#1103;1.jpg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Сидоренкова Валентина Владимировна</dc:creator>
  <cp:keywords/>
  <dc:description/>
  <cp:lastModifiedBy>Сидоренкова Валентина Владимировна</cp:lastModifiedBy>
  <cp:revision>5</cp:revision>
  <dcterms:created xsi:type="dcterms:W3CDTF">2026-01-22T14:16:00Z</dcterms:created>
  <dcterms:modified xsi:type="dcterms:W3CDTF">2026-01-22T18:04:00Z</dcterms:modified>
</cp:coreProperties>
</file>