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-6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1647"/>
        <w:gridCol w:w="2539"/>
        <w:gridCol w:w="1960"/>
        <w:gridCol w:w="2409"/>
      </w:tblGrid>
      <w:tr w:rsidR="005E035E" w:rsidRPr="00D624C9" w:rsidTr="005E035E">
        <w:trPr>
          <w:gridAfter w:val="2"/>
          <w:wAfter w:w="4369" w:type="dxa"/>
          <w:trHeight w:val="315"/>
        </w:trPr>
        <w:tc>
          <w:tcPr>
            <w:tcW w:w="1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647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уполномоченного</w:t>
            </w:r>
          </w:p>
        </w:tc>
        <w:tc>
          <w:tcPr>
            <w:tcW w:w="2539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 уполномоченного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Рабочий телефон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e-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Зуева Мария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управлению муниципальным имуществом, экономике, комплексному развитию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8(48132) 4-22-77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Zueva_ma@admin-smo</w:t>
              </w:r>
              <w:bookmarkStart w:id="0" w:name="_GoBack"/>
              <w:bookmarkEnd w:id="0"/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«Вяземский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Фирсов Алексей Олегович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экономического развития Администрации муниципального образования «Вяземский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8(48131) 4-20-84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kert@vyazma.ru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«Гагаринский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Абраменкова Марина Владимировна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и потребительского рынка Администрации муниципального образования «Гагаринский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8(48135) 3-50-25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ekon_gagarin@mail.ru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Голенкина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Семёновна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финансово-экономического отдела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Глинковский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8(48165) 2-18-84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golenkina.87@mail.ru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gram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Демидовский</w:t>
            </w:r>
            <w:proofErr w:type="gram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Стефаненкова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Анатольевна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экономическому развитию и управлению имуществом Администрации муниципального образования «Демидовский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8(48147) 4-19-96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demek@admin-smolensk.ru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«город Десногорск»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Наталья Николаевна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«город Десногорск»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8(48153) 7-19-50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desek@admin-smolensk.ru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gram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Дорогобужский</w:t>
            </w:r>
            <w:proofErr w:type="gram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Инна Сергеевна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перспективному развитию комитета по экономике и перспективному развитию Администрации муниципального образования «Дорогобужский район»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8(48144)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ekonadmdor@mail.ru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Братцевская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развития, имущественных и земельных отношений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Духовщинский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8(48166) 4-13-77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bratcevkaya_ya@admin-smolensk.ru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Елена Ивановна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экономического развития прогнозирования, имущественных и земельных отношений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8(48146) 4-29-09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ridus93@mail.ru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Телюкова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 и земельных отношений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Ершичский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8(48155) 2-19-07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6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telyuckova.alena@yandex.ru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Салангина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сектора экономики и закупок отдела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экономики, инвестиций, имущественных отношений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Кардымовский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8(48167) 4-23-95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batrakova_es.kard@mail.ru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Горбатенкова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Геннадьевна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экономики, комплексного развития и муниципального имущества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8(48145)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krasniy@admin-smolensk.ru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Циркунова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Анатольевна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I категории отдела экономического развития, жилищно-коммунального хозяйства, градостроительной деятельности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Монастырщинский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(48148) 4-13-63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ekonommonek2@yandex.ru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Домнина Надежда Петровна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имущественных, земельных отношений и комплексного развития района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Новодугинский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(48138) 2-22-81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o.eckonomiki@yandex.ru</w:t>
              </w:r>
            </w:hyperlink>
            <w:r w:rsidRPr="00D624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br/>
            </w:r>
            <w:hyperlink r:id="rId19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domnina9@mail.ru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«Починковский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Сидоренкова Валентина Владимировна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«Починковский район» Смоленской области - начальник Отдела экономики, управления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имуществом и сельского хозяйства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8(48149) 4-25-51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Rubik" w:eastAsia="Times New Roman" w:hAnsi="Rubik" w:cs="Arial"/>
                <w:color w:val="1155CC"/>
                <w:u w:val="single"/>
                <w:lang w:eastAsia="ru-RU"/>
              </w:rPr>
            </w:pPr>
            <w:hyperlink r:id="rId20" w:tgtFrame="_blank" w:history="1">
              <w:r w:rsidRPr="00D624C9">
                <w:rPr>
                  <w:rFonts w:ascii="Rubik" w:eastAsia="Times New Roman" w:hAnsi="Rubik" w:cs="Arial"/>
                  <w:color w:val="0000FF"/>
                  <w:u w:val="single"/>
                  <w:lang w:eastAsia="ru-RU"/>
                </w:rPr>
                <w:t xml:space="preserve">ekon.poch@admin-smolensk.ru 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Климова Ирина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отдела по торговле, услугам, развитию малого предпринимательства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8(48134)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1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komitetpotorgovle@yandex.ru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Светлана Алексеевна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образования 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Смоленской области – начальник отдела по экономике, управлению муниципальным имуществом и земельным отношениям Администрации муниципального образования 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Руднянский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8(48141) 4-25-69,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8(48141) 4-19-40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2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sveta.yackuschckina@yandex.ru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Колтунова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Валерьевна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цен комитета по экономике Администрации муниципального образования "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Сафоновский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район"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8(48142) 4-28-42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3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Economfsafonovo@mail.ru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«город Смоленск»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Бибнева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</w:t>
            </w:r>
            <w:proofErr w:type="gram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развития предпринимательства Управления инвестиций Администрации города Смоленска</w:t>
            </w:r>
            <w:proofErr w:type="gramEnd"/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8(4812) 38-50-00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4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posv@smoladmin.ru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gram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Смоленский</w:t>
            </w:r>
            <w:proofErr w:type="gram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Татьяна Юрьевна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экономике и инвестиционной 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деятельностиАдминистрации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«Смоленский район»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8(4812) 55-10-38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5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ekon-smolray@mail.ru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 Татьяна Андреевна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комплексного развития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Сычевский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8(48130)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6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Ekonomik0711@mail.ru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Ручкина Алла Николаевна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экономики, имущественных и земельных отношений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Темкинский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8(48136) 2-18-62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7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ruchkina.an@mail.ru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Чупинин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Викторович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Угранский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8(48137) 4-12-44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8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ugra2011@yandex.ru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Куцабина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экономике и комплексному развитию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Хиславичский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8(48140) 2-11-00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hislekonom@yandex.ru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«Холм-Жирковский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Годунова Лилия Валерьевна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муниципального </w:t>
            </w:r>
            <w:proofErr w:type="gram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образования-начальник</w:t>
            </w:r>
            <w:proofErr w:type="gram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по экономике, имущественным и земельным отношениям Администрации муниципального образования «Холм-Жирковский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8(48139) 2-26-93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godunova.lilya@rambler.ru </w:t>
            </w:r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Старовойтов Юрий Александрович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экономики и комплексного развития Администрации муниципального </w:t>
            </w: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Шумячский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(48133) 4-15-44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0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Komrad216@yandex.ru</w:t>
              </w:r>
            </w:hyperlink>
          </w:p>
        </w:tc>
      </w:tr>
      <w:tr w:rsidR="005E035E" w:rsidRPr="00D624C9" w:rsidTr="005E035E">
        <w:trPr>
          <w:trHeight w:val="315"/>
        </w:trPr>
        <w:tc>
          <w:tcPr>
            <w:tcW w:w="179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образование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6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Анисимова Наталья Ивановна</w:t>
            </w:r>
          </w:p>
        </w:tc>
        <w:tc>
          <w:tcPr>
            <w:tcW w:w="253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8F8F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экономики и промышленности Комитета экономического развития и торговли Администрации муниципального образования «</w:t>
            </w:r>
            <w:proofErr w:type="spellStart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Ярцевский</w:t>
            </w:r>
            <w:proofErr w:type="spellEnd"/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Смоленской области</w:t>
            </w:r>
          </w:p>
        </w:tc>
        <w:tc>
          <w:tcPr>
            <w:tcW w:w="196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8(48143) 7-20-75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035E" w:rsidRPr="00D624C9" w:rsidRDefault="005E035E" w:rsidP="00D62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hyperlink r:id="rId31" w:tgtFrame="_blank" w:history="1">
              <w:r w:rsidRPr="00D624C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otdeconomik@yandex.ru</w:t>
              </w:r>
            </w:hyperlink>
          </w:p>
        </w:tc>
      </w:tr>
    </w:tbl>
    <w:p w:rsidR="00FA25EE" w:rsidRDefault="00FA25EE"/>
    <w:sectPr w:rsidR="00FA25EE">
      <w:head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5E" w:rsidRDefault="002D2D5E" w:rsidP="00D624C9">
      <w:pPr>
        <w:spacing w:after="0" w:line="240" w:lineRule="auto"/>
      </w:pPr>
      <w:r>
        <w:separator/>
      </w:r>
    </w:p>
  </w:endnote>
  <w:endnote w:type="continuationSeparator" w:id="0">
    <w:p w:rsidR="002D2D5E" w:rsidRDefault="002D2D5E" w:rsidP="00D6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5E" w:rsidRDefault="002D2D5E" w:rsidP="00D624C9">
      <w:pPr>
        <w:spacing w:after="0" w:line="240" w:lineRule="auto"/>
      </w:pPr>
      <w:r>
        <w:separator/>
      </w:r>
    </w:p>
  </w:footnote>
  <w:footnote w:type="continuationSeparator" w:id="0">
    <w:p w:rsidR="002D2D5E" w:rsidRDefault="002D2D5E" w:rsidP="00D6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4C9" w:rsidRPr="00D624C9" w:rsidRDefault="00D624C9">
    <w:pPr>
      <w:pStyle w:val="a4"/>
      <w:rPr>
        <w:rFonts w:ascii="Times New Roman" w:hAnsi="Times New Roman" w:cs="Times New Roman"/>
        <w:sz w:val="24"/>
        <w:szCs w:val="24"/>
      </w:rPr>
    </w:pPr>
    <w:r w:rsidRPr="00D624C9">
      <w:rPr>
        <w:rFonts w:ascii="Times New Roman" w:hAnsi="Times New Roman" w:cs="Times New Roman"/>
        <w:sz w:val="24"/>
        <w:szCs w:val="24"/>
      </w:rPr>
      <w:t>Список уполномоченных  лиц по предоставлению Грантов в форме субсидий СМП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4C9"/>
    <w:rsid w:val="002D2D5E"/>
    <w:rsid w:val="005E035E"/>
    <w:rsid w:val="00D624C9"/>
    <w:rsid w:val="00FA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4C9"/>
  </w:style>
  <w:style w:type="paragraph" w:styleId="a6">
    <w:name w:val="footer"/>
    <w:basedOn w:val="a"/>
    <w:link w:val="a7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24C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24C9"/>
  </w:style>
  <w:style w:type="paragraph" w:styleId="a6">
    <w:name w:val="footer"/>
    <w:basedOn w:val="a"/>
    <w:link w:val="a7"/>
    <w:uiPriority w:val="99"/>
    <w:unhideWhenUsed/>
    <w:rsid w:val="00D6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t@vyazma.ru" TargetMode="External"/><Relationship Id="rId13" Type="http://schemas.openxmlformats.org/officeDocument/2006/relationships/hyperlink" Target="mailto:ekonadmdor@mail.ru" TargetMode="External"/><Relationship Id="rId18" Type="http://schemas.openxmlformats.org/officeDocument/2006/relationships/hyperlink" Target="mailto:o.eckonomiki@yandex.ru" TargetMode="External"/><Relationship Id="rId26" Type="http://schemas.openxmlformats.org/officeDocument/2006/relationships/hyperlink" Target="mailto:Ekonomik071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omitetpotorgovle@yandex.ru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Zueva_ma@admin-smolensk.ru" TargetMode="External"/><Relationship Id="rId12" Type="http://schemas.openxmlformats.org/officeDocument/2006/relationships/hyperlink" Target="mailto:desek@admin-smolensk.ru" TargetMode="External"/><Relationship Id="rId17" Type="http://schemas.openxmlformats.org/officeDocument/2006/relationships/hyperlink" Target="mailto:krasniy@admin-smolensk.ru" TargetMode="External"/><Relationship Id="rId25" Type="http://schemas.openxmlformats.org/officeDocument/2006/relationships/hyperlink" Target="mailto:ekon-smolray@mail.ru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elyuckova.alena@yandex.ru" TargetMode="External"/><Relationship Id="rId20" Type="http://schemas.openxmlformats.org/officeDocument/2006/relationships/hyperlink" Target="http://ekon.poch@admin-smolensk.ru/" TargetMode="External"/><Relationship Id="rId29" Type="http://schemas.openxmlformats.org/officeDocument/2006/relationships/hyperlink" Target="mailto:hislekonom@yandex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emek@admin-smolensk.ru" TargetMode="External"/><Relationship Id="rId24" Type="http://schemas.openxmlformats.org/officeDocument/2006/relationships/hyperlink" Target="mailto:posv@smoladmin.ru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ridus93@mail.ru" TargetMode="External"/><Relationship Id="rId23" Type="http://schemas.openxmlformats.org/officeDocument/2006/relationships/hyperlink" Target="mailto:Economfsafonovo@mail.ru" TargetMode="External"/><Relationship Id="rId28" Type="http://schemas.openxmlformats.org/officeDocument/2006/relationships/hyperlink" Target="mailto:ugra2011@yandex.ru" TargetMode="External"/><Relationship Id="rId10" Type="http://schemas.openxmlformats.org/officeDocument/2006/relationships/hyperlink" Target="mailto:golenkina.87@mail.ru" TargetMode="External"/><Relationship Id="rId19" Type="http://schemas.openxmlformats.org/officeDocument/2006/relationships/hyperlink" Target="mailto:domnina9@mail.ru" TargetMode="External"/><Relationship Id="rId31" Type="http://schemas.openxmlformats.org/officeDocument/2006/relationships/hyperlink" Target="mailto:otdeconomik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kon_gagarin@mail.ru" TargetMode="External"/><Relationship Id="rId14" Type="http://schemas.openxmlformats.org/officeDocument/2006/relationships/hyperlink" Target="mailto:bratcevkaya_ya@admin-smolensk.ru" TargetMode="External"/><Relationship Id="rId22" Type="http://schemas.openxmlformats.org/officeDocument/2006/relationships/hyperlink" Target="mailto:sveta.yackuschckina@yandex.ru" TargetMode="External"/><Relationship Id="rId27" Type="http://schemas.openxmlformats.org/officeDocument/2006/relationships/hyperlink" Target="mailto:ruchkina.an@mail.ru" TargetMode="External"/><Relationship Id="rId30" Type="http://schemas.openxmlformats.org/officeDocument/2006/relationships/hyperlink" Target="mailto:Komrad21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2024-07-15T11:25:00Z</dcterms:created>
  <dcterms:modified xsi:type="dcterms:W3CDTF">2024-07-15T11:34:00Z</dcterms:modified>
</cp:coreProperties>
</file>