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69" w:rsidRPr="004D3469" w:rsidRDefault="004D3469" w:rsidP="004D3469">
      <w:pPr>
        <w:pStyle w:val="Default"/>
        <w:jc w:val="center"/>
        <w:rPr>
          <w:color w:val="auto"/>
        </w:rPr>
      </w:pPr>
      <w:bookmarkStart w:id="0" w:name="_GoBack"/>
      <w:bookmarkEnd w:id="0"/>
    </w:p>
    <w:p w:rsidR="00BA397E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7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D3469" w:rsidRPr="00BA397E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7E">
        <w:rPr>
          <w:rFonts w:ascii="Times New Roman" w:hAnsi="Times New Roman" w:cs="Times New Roman"/>
          <w:b/>
          <w:sz w:val="28"/>
          <w:szCs w:val="28"/>
        </w:rPr>
        <w:t>о результатах контрольной деятельности Финансового управления Администрации муниципального образования «Починковский район» Смоленской области</w:t>
      </w:r>
    </w:p>
    <w:p w:rsidR="004D3469" w:rsidRPr="004D3469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3469" w:rsidRPr="004D3469" w:rsidRDefault="004D3469" w:rsidP="004D34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52862">
        <w:rPr>
          <w:rFonts w:ascii="Times New Roman" w:hAnsi="Times New Roman" w:cs="Times New Roman"/>
          <w:sz w:val="24"/>
          <w:szCs w:val="24"/>
        </w:rPr>
        <w:t>31 декабря 2021</w:t>
      </w:r>
      <w:r w:rsidRPr="004D3469">
        <w:rPr>
          <w:rFonts w:ascii="Times New Roman" w:hAnsi="Times New Roman" w:cs="Times New Roman"/>
          <w:sz w:val="24"/>
          <w:szCs w:val="24"/>
        </w:rPr>
        <w:t xml:space="preserve"> г</w:t>
      </w:r>
      <w:r w:rsidR="00D51299">
        <w:rPr>
          <w:rFonts w:ascii="Times New Roman" w:hAnsi="Times New Roman" w:cs="Times New Roman"/>
          <w:sz w:val="24"/>
          <w:szCs w:val="24"/>
        </w:rPr>
        <w:t>ода</w:t>
      </w:r>
    </w:p>
    <w:p w:rsidR="004D3469" w:rsidRPr="004D3469" w:rsidRDefault="004D3469" w:rsidP="004D3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996"/>
        <w:gridCol w:w="1310"/>
        <w:gridCol w:w="1559"/>
      </w:tblGrid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469" w:rsidRPr="004D3469" w:rsidRDefault="004D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469" w:rsidRPr="004D3469" w:rsidRDefault="00DF05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A23A45" w:rsidP="00152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F05C3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52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469" w:rsidRPr="004D3469" w:rsidTr="009F703E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3469" w:rsidRPr="004D3469" w:rsidRDefault="004D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9F7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02295608</w:t>
            </w:r>
          </w:p>
        </w:tc>
      </w:tr>
      <w:tr w:rsidR="004D3469" w:rsidRPr="004D3469" w:rsidTr="009F703E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4D3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9F7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66633101001</w:t>
            </w:r>
          </w:p>
        </w:tc>
      </w:tr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9672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3469" w:rsidRPr="004D3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384</w:t>
              </w:r>
            </w:hyperlink>
          </w:p>
        </w:tc>
      </w:tr>
    </w:tbl>
    <w:p w:rsidR="004D3469" w:rsidRPr="004D3469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3469" w:rsidRPr="004D3469" w:rsidRDefault="004D3469" w:rsidP="004D3469">
      <w:pPr>
        <w:pStyle w:val="Default"/>
        <w:jc w:val="righ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44"/>
        <w:gridCol w:w="2535"/>
      </w:tblGrid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Код строки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Наименование показателя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Значение показателя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</w:t>
            </w:r>
            <w:proofErr w:type="gram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и осуществлении внутреннего муниципального финансового контроля, тыс. рублей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2F52B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158574,8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010/1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2F52B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158574,8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010/2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0C27B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Объем проверенных сре</w:t>
            </w:r>
            <w:proofErr w:type="gramStart"/>
            <w:r w:rsidRPr="004D3469">
              <w:rPr>
                <w:color w:val="auto"/>
              </w:rPr>
              <w:t>дств пр</w:t>
            </w:r>
            <w:proofErr w:type="gramEnd"/>
            <w:r w:rsidRPr="004D3469">
              <w:rPr>
                <w:color w:val="auto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</w:t>
            </w:r>
            <w:r w:rsidR="009214E3">
              <w:rPr>
                <w:color w:val="auto"/>
              </w:rPr>
              <w:t>венных и муниципальных нужд.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3A2B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27900,9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020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5" w:rsidRDefault="004D3469" w:rsidP="00507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  <w:p w:rsidR="001758B1" w:rsidRPr="004D3469" w:rsidRDefault="001758B1" w:rsidP="00507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3A2B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2815,7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lastRenderedPageBreak/>
              <w:t>020/1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Default="004D346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07FC5" w:rsidRPr="004D3469" w:rsidRDefault="00507FC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3A2B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2815,7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020/2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A109E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021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</w:t>
            </w:r>
            <w:r w:rsidR="009214E3">
              <w:rPr>
                <w:rFonts w:ascii="Times New Roman" w:hAnsi="Times New Roman" w:cs="Times New Roman"/>
                <w:sz w:val="24"/>
                <w:szCs w:val="24"/>
              </w:rPr>
              <w:t>печения  муниципальных нужд.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3A2B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3152,6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030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2F52B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031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 соответствии с планом контрольных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2F52B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032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внеплановые ревизии и проверки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2F52B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040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1528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041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r:id="rId11" w:anchor="P173" w:history="1">
              <w:r w:rsidRPr="004D3469">
                <w:rPr>
                  <w:rStyle w:val="a3"/>
                  <w:color w:val="auto"/>
                </w:rPr>
                <w:t>строки 040</w:t>
              </w:r>
            </w:hyperlink>
            <w:r w:rsidRPr="004D3469">
              <w:rPr>
                <w:color w:val="auto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050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1528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051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r:id="rId12" w:anchor="P179" w:history="1">
              <w:r w:rsidRPr="004D3469">
                <w:rPr>
                  <w:rStyle w:val="a3"/>
                  <w:color w:val="auto"/>
                </w:rPr>
                <w:t>строки 050</w:t>
              </w:r>
            </w:hyperlink>
            <w:r w:rsidRPr="004D3469">
              <w:rPr>
                <w:color w:val="auto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1528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060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061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 том числе в соответствии с планом контрольных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062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внеплановые обследования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4D3469" w:rsidRPr="004D3469" w:rsidRDefault="004D3469" w:rsidP="004D3469">
      <w:pPr>
        <w:pStyle w:val="Default"/>
        <w:jc w:val="center"/>
        <w:rPr>
          <w:color w:val="auto"/>
        </w:rPr>
      </w:pPr>
    </w:p>
    <w:p w:rsidR="00152862" w:rsidRDefault="00152862" w:rsidP="00BA397E">
      <w:pPr>
        <w:pStyle w:val="Default"/>
        <w:rPr>
          <w:color w:val="auto"/>
        </w:rPr>
      </w:pPr>
      <w:r>
        <w:rPr>
          <w:color w:val="auto"/>
        </w:rPr>
        <w:t xml:space="preserve">Специалист </w:t>
      </w:r>
      <w:r>
        <w:rPr>
          <w:color w:val="auto"/>
          <w:lang w:val="en-US"/>
        </w:rPr>
        <w:t>I</w:t>
      </w:r>
      <w:r>
        <w:rPr>
          <w:color w:val="auto"/>
        </w:rPr>
        <w:t xml:space="preserve"> категории </w:t>
      </w:r>
      <w:proofErr w:type="gramStart"/>
      <w:r>
        <w:rPr>
          <w:color w:val="auto"/>
        </w:rPr>
        <w:t>казначейского</w:t>
      </w:r>
      <w:proofErr w:type="gramEnd"/>
      <w:r>
        <w:rPr>
          <w:color w:val="auto"/>
        </w:rPr>
        <w:t xml:space="preserve"> </w:t>
      </w:r>
    </w:p>
    <w:p w:rsidR="00152862" w:rsidRDefault="00152862" w:rsidP="00BA397E">
      <w:pPr>
        <w:pStyle w:val="Default"/>
        <w:rPr>
          <w:color w:val="auto"/>
        </w:rPr>
      </w:pPr>
      <w:r>
        <w:rPr>
          <w:color w:val="auto"/>
        </w:rPr>
        <w:t xml:space="preserve">исполнения бюджета </w:t>
      </w:r>
      <w:r w:rsidR="00BA397E">
        <w:rPr>
          <w:color w:val="auto"/>
        </w:rPr>
        <w:t>Финансового</w:t>
      </w:r>
    </w:p>
    <w:p w:rsidR="00BA397E" w:rsidRDefault="00BA397E" w:rsidP="00BA397E">
      <w:pPr>
        <w:pStyle w:val="Default"/>
        <w:rPr>
          <w:color w:val="auto"/>
        </w:rPr>
      </w:pPr>
      <w:r>
        <w:rPr>
          <w:color w:val="auto"/>
        </w:rPr>
        <w:t>управления Администрации</w:t>
      </w:r>
    </w:p>
    <w:p w:rsidR="00BA397E" w:rsidRDefault="00BA397E" w:rsidP="00BA397E">
      <w:pPr>
        <w:pStyle w:val="Default"/>
        <w:rPr>
          <w:color w:val="auto"/>
        </w:rPr>
      </w:pPr>
      <w:r>
        <w:rPr>
          <w:color w:val="auto"/>
        </w:rPr>
        <w:t xml:space="preserve">муниципального образования </w:t>
      </w:r>
    </w:p>
    <w:p w:rsidR="00D601B9" w:rsidRPr="00AF0899" w:rsidRDefault="00BA397E" w:rsidP="00AF0899">
      <w:pPr>
        <w:pStyle w:val="Default"/>
        <w:rPr>
          <w:color w:val="auto"/>
        </w:rPr>
      </w:pPr>
      <w:r>
        <w:rPr>
          <w:color w:val="auto"/>
        </w:rPr>
        <w:t xml:space="preserve">«Починковский район» Смоленской области                                    </w:t>
      </w:r>
      <w:r w:rsidR="00152862">
        <w:rPr>
          <w:color w:val="auto"/>
        </w:rPr>
        <w:t xml:space="preserve">    </w:t>
      </w:r>
      <w:r>
        <w:rPr>
          <w:color w:val="auto"/>
        </w:rPr>
        <w:t xml:space="preserve">           </w:t>
      </w:r>
      <w:r w:rsidR="00152862">
        <w:rPr>
          <w:color w:val="auto"/>
        </w:rPr>
        <w:t>Щедрова Е.Н</w:t>
      </w:r>
      <w:r w:rsidR="00AF0899">
        <w:rPr>
          <w:color w:val="auto"/>
        </w:rPr>
        <w:t>.</w:t>
      </w:r>
    </w:p>
    <w:p w:rsidR="00AF0899" w:rsidRDefault="00614BE9" w:rsidP="00AF0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7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</w:t>
      </w:r>
      <w:r w:rsidR="004F254D" w:rsidRPr="00BA397E">
        <w:rPr>
          <w:rFonts w:ascii="Times New Roman" w:hAnsi="Times New Roman" w:cs="Times New Roman"/>
          <w:b/>
          <w:sz w:val="28"/>
          <w:szCs w:val="28"/>
        </w:rPr>
        <w:t>ска</w:t>
      </w:r>
    </w:p>
    <w:p w:rsidR="00AF0899" w:rsidRDefault="004F254D" w:rsidP="00AF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899">
        <w:rPr>
          <w:rFonts w:ascii="Times New Roman" w:hAnsi="Times New Roman" w:cs="Times New Roman"/>
          <w:sz w:val="28"/>
          <w:szCs w:val="28"/>
        </w:rPr>
        <w:t>к годовому отчету Финансового управления Администрации муниципального образования «Починковский район» Смоленской области</w:t>
      </w:r>
    </w:p>
    <w:p w:rsidR="004F254D" w:rsidRDefault="00AF0899" w:rsidP="00AF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899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  <w:r w:rsidR="004F254D" w:rsidRPr="00AF0899">
        <w:rPr>
          <w:rFonts w:ascii="Times New Roman" w:hAnsi="Times New Roman" w:cs="Times New Roman"/>
          <w:sz w:val="28"/>
          <w:szCs w:val="28"/>
        </w:rPr>
        <w:t>.</w:t>
      </w:r>
      <w:r w:rsidR="00E52656" w:rsidRPr="00AF0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99" w:rsidRDefault="00AF0899" w:rsidP="00AF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B08" w:rsidRDefault="00AA5B08" w:rsidP="00AF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0899" w:rsidRPr="00AF0899" w:rsidRDefault="00AF0899" w:rsidP="0067710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обеспеченности органа контроля трудовыми ресурсами.</w:t>
      </w:r>
    </w:p>
    <w:p w:rsidR="00AF0899" w:rsidRPr="00AF0899" w:rsidRDefault="00AF0899" w:rsidP="00AF089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A5B08" w:rsidRPr="00AA5B08" w:rsidRDefault="00AA5B08" w:rsidP="00AA5B0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0899" w:rsidRPr="00AA5B08">
        <w:rPr>
          <w:rFonts w:ascii="Times New Roman" w:hAnsi="Times New Roman" w:cs="Times New Roman"/>
          <w:sz w:val="28"/>
          <w:szCs w:val="28"/>
        </w:rPr>
        <w:t xml:space="preserve"> </w:t>
      </w:r>
      <w:r w:rsidR="0064785B" w:rsidRPr="00AA5B0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«Починковский район» Смоленской области</w:t>
      </w:r>
      <w:r w:rsidR="00DD0B66" w:rsidRPr="00AA5B08">
        <w:rPr>
          <w:rFonts w:ascii="Times New Roman" w:hAnsi="Times New Roman" w:cs="Times New Roman"/>
          <w:sz w:val="28"/>
          <w:szCs w:val="28"/>
        </w:rPr>
        <w:t xml:space="preserve"> </w:t>
      </w:r>
      <w:r w:rsidR="0064785B" w:rsidRPr="00AA5B0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4785B" w:rsidRPr="00AA5B08">
        <w:rPr>
          <w:rFonts w:ascii="Times New Roman" w:hAnsi="Times New Roman" w:cs="Times New Roman"/>
          <w:color w:val="000000"/>
          <w:sz w:val="28"/>
          <w:szCs w:val="28"/>
        </w:rPr>
        <w:t>органом внутреннего муниципального финансового контроля муниципального образования «Починковский район» Смоленской области и Починковского городского поселения Починковского района Смоленской</w:t>
      </w:r>
      <w:r w:rsidR="00F11FA3" w:rsidRPr="00AA5B08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DD0B66" w:rsidRPr="00AA5B0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 контроля)</w:t>
      </w:r>
      <w:r w:rsidR="0064785B" w:rsidRPr="00AA5B08">
        <w:rPr>
          <w:rFonts w:ascii="Times New Roman" w:hAnsi="Times New Roman" w:cs="Times New Roman"/>
          <w:sz w:val="28"/>
          <w:szCs w:val="28"/>
        </w:rPr>
        <w:t>.</w:t>
      </w:r>
      <w:r w:rsidR="00F11FA3" w:rsidRPr="00AA5B08">
        <w:rPr>
          <w:rFonts w:ascii="Times New Roman" w:hAnsi="Times New Roman" w:cs="Times New Roman"/>
          <w:sz w:val="28"/>
          <w:szCs w:val="28"/>
        </w:rPr>
        <w:t xml:space="preserve"> </w:t>
      </w:r>
      <w:r w:rsidR="00DD0B66" w:rsidRPr="00AA5B08">
        <w:rPr>
          <w:rFonts w:ascii="Times New Roman" w:hAnsi="Times New Roman" w:cs="Times New Roman"/>
          <w:sz w:val="28"/>
          <w:szCs w:val="28"/>
        </w:rPr>
        <w:t xml:space="preserve">В своей работе орган контроля руководствуется </w:t>
      </w:r>
      <w:r w:rsidR="00DD0B66" w:rsidRPr="00AA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частью 3 статьи 269.2 Бюджетного кодекса РФ в соответствии с федеральными стандартами, утвержденными нормативными правовыми актами Правительства Российской Федерации;</w:t>
      </w:r>
      <w:r w:rsidR="00E809FA" w:rsidRPr="00AA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09FA" w:rsidRPr="00AA5B08">
        <w:rPr>
          <w:rFonts w:ascii="Times New Roman" w:hAnsi="Times New Roman" w:cs="Times New Roman"/>
          <w:sz w:val="28"/>
          <w:szCs w:val="28"/>
        </w:rPr>
        <w:t>Положением о порядке осуществления внутреннего муниципального финансового контроля и контроля в сфере закупок,  утвержденным Постановлением Администрации муниципального образования «Починковский район» Смоленской области №104 от 29.07.2014 г.,  в редакции Постановлений Администрации муниципального образования «Починковский район» Смоленской области от 28.12.2017 №227-адм; от 27.03.2019 №0032-адм; от 05.04.2019 №0043-адм; от 30.12.2020 №0213-адм, Постановлением Администрации муниципального образования «Починковский район» Смоленской области от 03.12.2020 №0191-адм «Об утверждении стандартов осуществления внутреннего муниципального финансового контроля и  иными нормативными правовыми актами, регулирующими отношения, возникающие при осуществлении контрольной деятельности.</w:t>
      </w:r>
      <w:r w:rsidR="00856B7A" w:rsidRPr="00AA5B08">
        <w:rPr>
          <w:rFonts w:ascii="Times New Roman" w:hAnsi="Times New Roman" w:cs="Times New Roman"/>
          <w:sz w:val="28"/>
          <w:szCs w:val="28"/>
        </w:rPr>
        <w:t xml:space="preserve"> Штатная численность должностных л</w:t>
      </w:r>
      <w:r w:rsidR="00AF0899" w:rsidRPr="00AA5B08">
        <w:rPr>
          <w:rFonts w:ascii="Times New Roman" w:hAnsi="Times New Roman" w:cs="Times New Roman"/>
          <w:sz w:val="28"/>
          <w:szCs w:val="28"/>
        </w:rPr>
        <w:t>иц</w:t>
      </w:r>
      <w:r w:rsidR="00647DF6">
        <w:rPr>
          <w:rFonts w:ascii="Times New Roman" w:hAnsi="Times New Roman" w:cs="Times New Roman"/>
          <w:sz w:val="28"/>
          <w:szCs w:val="28"/>
        </w:rPr>
        <w:t xml:space="preserve">, </w:t>
      </w:r>
      <w:r w:rsidR="00AF0899" w:rsidRPr="00AA5B08">
        <w:rPr>
          <w:rFonts w:ascii="Times New Roman" w:hAnsi="Times New Roman" w:cs="Times New Roman"/>
          <w:sz w:val="28"/>
          <w:szCs w:val="28"/>
        </w:rPr>
        <w:t>непосредственно принимающих</w:t>
      </w:r>
      <w:r w:rsidR="00856B7A" w:rsidRPr="00AA5B08">
        <w:rPr>
          <w:rFonts w:ascii="Times New Roman" w:hAnsi="Times New Roman" w:cs="Times New Roman"/>
          <w:sz w:val="28"/>
          <w:szCs w:val="28"/>
        </w:rPr>
        <w:t xml:space="preserve"> участие в осуществлении контрольных мероприятий</w:t>
      </w:r>
      <w:r w:rsidR="00647DF6">
        <w:rPr>
          <w:rFonts w:ascii="Times New Roman" w:hAnsi="Times New Roman" w:cs="Times New Roman"/>
          <w:sz w:val="28"/>
          <w:szCs w:val="28"/>
        </w:rPr>
        <w:t>,</w:t>
      </w:r>
      <w:r w:rsidR="00856B7A" w:rsidRPr="00AA5B08">
        <w:rPr>
          <w:rFonts w:ascii="Times New Roman" w:hAnsi="Times New Roman" w:cs="Times New Roman"/>
          <w:sz w:val="28"/>
          <w:szCs w:val="28"/>
        </w:rPr>
        <w:t xml:space="preserve"> составляет 3 человека. Вакантн</w:t>
      </w:r>
      <w:r w:rsidR="00AF0899" w:rsidRPr="00AA5B08">
        <w:rPr>
          <w:rFonts w:ascii="Times New Roman" w:hAnsi="Times New Roman" w:cs="Times New Roman"/>
          <w:sz w:val="28"/>
          <w:szCs w:val="28"/>
        </w:rPr>
        <w:t>ые  должности</w:t>
      </w:r>
      <w:r w:rsidR="00856B7A" w:rsidRPr="00AA5B08">
        <w:rPr>
          <w:rFonts w:ascii="Times New Roman" w:hAnsi="Times New Roman" w:cs="Times New Roman"/>
          <w:sz w:val="28"/>
          <w:szCs w:val="28"/>
        </w:rPr>
        <w:t xml:space="preserve"> муниципальной службы, в должностные обязанности котор</w:t>
      </w:r>
      <w:r w:rsidR="00152862" w:rsidRPr="00AA5B08">
        <w:rPr>
          <w:rFonts w:ascii="Times New Roman" w:hAnsi="Times New Roman" w:cs="Times New Roman"/>
          <w:sz w:val="28"/>
          <w:szCs w:val="28"/>
        </w:rPr>
        <w:t>ой</w:t>
      </w:r>
      <w:r w:rsidR="00856B7A" w:rsidRPr="00AA5B08">
        <w:rPr>
          <w:rFonts w:ascii="Times New Roman" w:hAnsi="Times New Roman" w:cs="Times New Roman"/>
          <w:sz w:val="28"/>
          <w:szCs w:val="28"/>
        </w:rPr>
        <w:t xml:space="preserve"> входит участие в осуществлении контрольных мероприятий  </w:t>
      </w:r>
      <w:r w:rsidR="00AF0899" w:rsidRPr="00AA5B08">
        <w:rPr>
          <w:rFonts w:ascii="Times New Roman" w:hAnsi="Times New Roman" w:cs="Times New Roman"/>
          <w:sz w:val="28"/>
          <w:szCs w:val="28"/>
        </w:rPr>
        <w:t>отсутствуют</w:t>
      </w:r>
      <w:r w:rsidR="00856B7A" w:rsidRPr="00AA5B08">
        <w:rPr>
          <w:rFonts w:ascii="Times New Roman" w:hAnsi="Times New Roman" w:cs="Times New Roman"/>
          <w:sz w:val="28"/>
          <w:szCs w:val="28"/>
        </w:rPr>
        <w:t>.</w:t>
      </w:r>
    </w:p>
    <w:p w:rsidR="00AF0899" w:rsidRPr="00AA5B08" w:rsidRDefault="00AA5B08" w:rsidP="00AA5B0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0899" w:rsidRPr="00AA5B08">
        <w:rPr>
          <w:rFonts w:ascii="Times New Roman" w:hAnsi="Times New Roman" w:cs="Times New Roman"/>
          <w:sz w:val="28"/>
          <w:szCs w:val="28"/>
        </w:rPr>
        <w:t xml:space="preserve">  С целью самостоятельного повышения квалификации должностными лица</w:t>
      </w:r>
      <w:r w:rsidR="00681330">
        <w:rPr>
          <w:rFonts w:ascii="Times New Roman" w:hAnsi="Times New Roman" w:cs="Times New Roman"/>
          <w:sz w:val="28"/>
          <w:szCs w:val="28"/>
        </w:rPr>
        <w:t xml:space="preserve">ми, осуществляющими контрольные мероприятия, </w:t>
      </w:r>
      <w:r w:rsidR="00AF0899" w:rsidRPr="00AA5B08">
        <w:rPr>
          <w:rFonts w:ascii="Times New Roman" w:hAnsi="Times New Roman" w:cs="Times New Roman"/>
          <w:sz w:val="28"/>
          <w:szCs w:val="28"/>
        </w:rPr>
        <w:t xml:space="preserve"> </w:t>
      </w:r>
      <w:r w:rsidR="006F1BDD" w:rsidRPr="00AA5B08">
        <w:rPr>
          <w:rFonts w:ascii="Times New Roman" w:hAnsi="Times New Roman" w:cs="Times New Roman"/>
          <w:sz w:val="28"/>
          <w:szCs w:val="28"/>
        </w:rPr>
        <w:t>используется электронная справочная система «Консультант Плюс».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BDD" w:rsidRDefault="00706EB0" w:rsidP="00CD405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405E">
        <w:rPr>
          <w:rFonts w:ascii="Times New Roman" w:hAnsi="Times New Roman" w:cs="Times New Roman"/>
          <w:sz w:val="28"/>
          <w:szCs w:val="28"/>
        </w:rPr>
        <w:t xml:space="preserve">  </w:t>
      </w:r>
      <w:r w:rsidRPr="00706EB0">
        <w:rPr>
          <w:rFonts w:ascii="Times New Roman" w:hAnsi="Times New Roman" w:cs="Times New Roman"/>
          <w:sz w:val="28"/>
          <w:szCs w:val="28"/>
        </w:rPr>
        <w:t>С целью повышения уровня квалификации должностные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EB0">
        <w:rPr>
          <w:rFonts w:ascii="Times New Roman" w:hAnsi="Times New Roman" w:cs="Times New Roman"/>
          <w:sz w:val="28"/>
          <w:szCs w:val="28"/>
        </w:rPr>
        <w:t>непосредственно принимающие участие в осуществлении контрольных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EB0">
        <w:rPr>
          <w:rFonts w:ascii="Times New Roman" w:hAnsi="Times New Roman" w:cs="Times New Roman"/>
          <w:sz w:val="28"/>
          <w:szCs w:val="28"/>
        </w:rPr>
        <w:t>в 2021 году проходили курсы повы</w:t>
      </w:r>
      <w:r>
        <w:rPr>
          <w:rFonts w:ascii="Times New Roman" w:hAnsi="Times New Roman" w:cs="Times New Roman"/>
          <w:sz w:val="28"/>
          <w:szCs w:val="28"/>
        </w:rPr>
        <w:t xml:space="preserve">шения квалификации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теме «Актуальные вопросы противодействия коррупции в муниципальных образованиях Смоленской области» в следующей организации: Смоленский институт экономики - филиал Санкт-Петербургского университета технологий управления и экономики (в формате онлайн),</w:t>
      </w:r>
      <w:r w:rsidR="00CD405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706EB0">
        <w:t xml:space="preserve"> </w:t>
      </w:r>
      <w:r w:rsidRPr="00706EB0">
        <w:rPr>
          <w:rFonts w:ascii="Times New Roman" w:hAnsi="Times New Roman" w:cs="Times New Roman"/>
          <w:sz w:val="28"/>
          <w:szCs w:val="28"/>
        </w:rPr>
        <w:t>принимали участие в семинарах</w:t>
      </w:r>
      <w:r w:rsidR="00647DF6">
        <w:rPr>
          <w:rFonts w:ascii="Times New Roman" w:hAnsi="Times New Roman" w:cs="Times New Roman"/>
          <w:sz w:val="28"/>
          <w:szCs w:val="28"/>
        </w:rPr>
        <w:t xml:space="preserve"> </w:t>
      </w:r>
      <w:r w:rsidRPr="00706EB0">
        <w:rPr>
          <w:rFonts w:ascii="Times New Roman" w:hAnsi="Times New Roman" w:cs="Times New Roman"/>
          <w:sz w:val="28"/>
          <w:szCs w:val="28"/>
        </w:rPr>
        <w:t>-</w:t>
      </w:r>
      <w:r w:rsidR="00647DF6">
        <w:rPr>
          <w:rFonts w:ascii="Times New Roman" w:hAnsi="Times New Roman" w:cs="Times New Roman"/>
          <w:sz w:val="28"/>
          <w:szCs w:val="28"/>
        </w:rPr>
        <w:t xml:space="preserve"> </w:t>
      </w:r>
      <w:r w:rsidRPr="00706EB0">
        <w:rPr>
          <w:rFonts w:ascii="Times New Roman" w:hAnsi="Times New Roman" w:cs="Times New Roman"/>
          <w:sz w:val="28"/>
          <w:szCs w:val="28"/>
        </w:rPr>
        <w:t>совещаниях,</w:t>
      </w:r>
      <w:r w:rsidR="00647DF6">
        <w:rPr>
          <w:rFonts w:ascii="Times New Roman" w:hAnsi="Times New Roman" w:cs="Times New Roman"/>
          <w:sz w:val="28"/>
          <w:szCs w:val="28"/>
        </w:rPr>
        <w:t xml:space="preserve"> </w:t>
      </w:r>
      <w:r w:rsidRPr="0070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B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CD405E">
        <w:rPr>
          <w:rFonts w:ascii="Times New Roman" w:hAnsi="Times New Roman" w:cs="Times New Roman"/>
          <w:sz w:val="28"/>
          <w:szCs w:val="28"/>
        </w:rPr>
        <w:t xml:space="preserve"> по вопросам осуществления внутреннего муниципального финансового контроля, осуществления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EB0">
        <w:t xml:space="preserve"> </w:t>
      </w:r>
      <w:r w:rsidR="00647DF6">
        <w:t xml:space="preserve"> </w:t>
      </w:r>
      <w:r w:rsidRPr="00706EB0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647DF6">
        <w:rPr>
          <w:rFonts w:ascii="Times New Roman" w:hAnsi="Times New Roman" w:cs="Times New Roman"/>
          <w:sz w:val="28"/>
          <w:szCs w:val="28"/>
        </w:rPr>
        <w:t>в онлайн формате.</w:t>
      </w:r>
    </w:p>
    <w:p w:rsidR="00CD405E" w:rsidRPr="00706EB0" w:rsidRDefault="00CD405E" w:rsidP="00CD405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102" w:rsidRDefault="006F1BDD" w:rsidP="00CD405E">
      <w:pPr>
        <w:pStyle w:val="a4"/>
        <w:numPr>
          <w:ilvl w:val="0"/>
          <w:numId w:val="2"/>
        </w:num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бюджетных средств, затраченных на содержание органа контроля.</w:t>
      </w:r>
    </w:p>
    <w:p w:rsidR="00CD405E" w:rsidRPr="00CD405E" w:rsidRDefault="00CD405E" w:rsidP="00CD405E">
      <w:pPr>
        <w:pStyle w:val="a4"/>
        <w:tabs>
          <w:tab w:val="left" w:pos="851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45900" w:rsidRPr="00AA5B08" w:rsidRDefault="00AA5B08" w:rsidP="00CD405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5900" w:rsidRPr="00AA5B08">
        <w:rPr>
          <w:rFonts w:ascii="Times New Roman" w:hAnsi="Times New Roman" w:cs="Times New Roman"/>
          <w:sz w:val="28"/>
          <w:szCs w:val="28"/>
        </w:rPr>
        <w:t>Объем бюджетных средств, затраченных</w:t>
      </w:r>
      <w:r w:rsidR="006F1BDD" w:rsidRPr="00AA5B08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245900" w:rsidRPr="00AA5B08">
        <w:rPr>
          <w:rFonts w:ascii="Times New Roman" w:hAnsi="Times New Roman" w:cs="Times New Roman"/>
          <w:sz w:val="28"/>
          <w:szCs w:val="28"/>
        </w:rPr>
        <w:t xml:space="preserve">, на содержание </w:t>
      </w:r>
      <w:r w:rsidR="006116CA" w:rsidRPr="00AA5B08">
        <w:rPr>
          <w:rFonts w:ascii="Times New Roman" w:hAnsi="Times New Roman" w:cs="Times New Roman"/>
          <w:sz w:val="28"/>
          <w:szCs w:val="28"/>
        </w:rPr>
        <w:t>должностных лиц, осуществляющих контрольные мероприятия,</w:t>
      </w:r>
      <w:r w:rsidR="00245900" w:rsidRPr="00AA5B08">
        <w:rPr>
          <w:rFonts w:ascii="Times New Roman" w:hAnsi="Times New Roman" w:cs="Times New Roman"/>
          <w:sz w:val="28"/>
          <w:szCs w:val="28"/>
        </w:rPr>
        <w:t xml:space="preserve"> </w:t>
      </w:r>
      <w:r w:rsidR="002F52BC" w:rsidRPr="00AA5B08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245900" w:rsidRPr="00AA5B0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47DF6">
        <w:rPr>
          <w:rFonts w:ascii="Times New Roman" w:hAnsi="Times New Roman" w:cs="Times New Roman"/>
          <w:sz w:val="28"/>
          <w:szCs w:val="28"/>
        </w:rPr>
        <w:t>409,6</w:t>
      </w:r>
      <w:r w:rsidR="006F1BDD" w:rsidRPr="00AA5B08">
        <w:rPr>
          <w:rFonts w:ascii="Times New Roman" w:hAnsi="Times New Roman" w:cs="Times New Roman"/>
          <w:sz w:val="28"/>
          <w:szCs w:val="28"/>
        </w:rPr>
        <w:t xml:space="preserve"> </w:t>
      </w:r>
      <w:r w:rsidR="00245900" w:rsidRPr="00AA5B08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6F1BDD" w:rsidRDefault="006F1BDD" w:rsidP="00CD405E">
      <w:pPr>
        <w:pStyle w:val="a4"/>
        <w:tabs>
          <w:tab w:val="left" w:pos="851"/>
        </w:tabs>
        <w:spacing w:after="0"/>
        <w:ind w:left="504"/>
        <w:jc w:val="both"/>
        <w:rPr>
          <w:rFonts w:ascii="Times New Roman" w:hAnsi="Times New Roman" w:cs="Times New Roman"/>
          <w:sz w:val="28"/>
          <w:szCs w:val="28"/>
        </w:rPr>
      </w:pPr>
    </w:p>
    <w:p w:rsidR="00E52656" w:rsidRDefault="00251084" w:rsidP="00CD405E">
      <w:pPr>
        <w:pStyle w:val="a4"/>
        <w:numPr>
          <w:ilvl w:val="0"/>
          <w:numId w:val="2"/>
        </w:num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</w:t>
      </w:r>
      <w:r w:rsidR="006F1BDD" w:rsidRPr="006F1BDD">
        <w:rPr>
          <w:rFonts w:ascii="Times New Roman" w:hAnsi="Times New Roman" w:cs="Times New Roman"/>
          <w:sz w:val="28"/>
          <w:szCs w:val="28"/>
        </w:rPr>
        <w:t>(</w:t>
      </w:r>
      <w:r w:rsidR="006F1BDD">
        <w:rPr>
          <w:rFonts w:ascii="Times New Roman" w:hAnsi="Times New Roman" w:cs="Times New Roman"/>
          <w:sz w:val="28"/>
          <w:szCs w:val="28"/>
        </w:rPr>
        <w:t>специализированных экспертных организаций)</w:t>
      </w:r>
      <w:r w:rsidR="001F737F">
        <w:rPr>
          <w:rFonts w:ascii="Times New Roman" w:hAnsi="Times New Roman" w:cs="Times New Roman"/>
          <w:sz w:val="28"/>
          <w:szCs w:val="28"/>
        </w:rPr>
        <w:t>.</w:t>
      </w:r>
    </w:p>
    <w:p w:rsidR="00CD405E" w:rsidRDefault="00CD405E" w:rsidP="00CD405E">
      <w:pPr>
        <w:pStyle w:val="a4"/>
        <w:tabs>
          <w:tab w:val="left" w:pos="851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F1BDD" w:rsidRDefault="00DC0DFE" w:rsidP="00CD405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05E">
        <w:rPr>
          <w:rFonts w:ascii="Times New Roman" w:hAnsi="Times New Roman" w:cs="Times New Roman"/>
          <w:sz w:val="28"/>
          <w:szCs w:val="28"/>
        </w:rPr>
        <w:t xml:space="preserve"> </w:t>
      </w:r>
      <w:r w:rsidR="006F1BDD" w:rsidRPr="00677102">
        <w:rPr>
          <w:rFonts w:ascii="Times New Roman" w:hAnsi="Times New Roman" w:cs="Times New Roman"/>
          <w:sz w:val="28"/>
          <w:szCs w:val="28"/>
        </w:rPr>
        <w:t xml:space="preserve"> В 2021 году экспертизы, необходимые для проведения контрольных мероприятий, не проводились. Независимые эксперты не привлекались. Бюджетные средства на эти расходы затрачены не были.</w:t>
      </w:r>
    </w:p>
    <w:p w:rsidR="00CD405E" w:rsidRPr="00CD405E" w:rsidRDefault="00CD405E" w:rsidP="00CD405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37F" w:rsidRDefault="001F737F" w:rsidP="00CD405E">
      <w:pPr>
        <w:pStyle w:val="a4"/>
        <w:numPr>
          <w:ilvl w:val="0"/>
          <w:numId w:val="2"/>
        </w:num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нарушений, выявленных</w:t>
      </w:r>
      <w:r w:rsidR="00A41BC5">
        <w:rPr>
          <w:rFonts w:ascii="Times New Roman" w:hAnsi="Times New Roman" w:cs="Times New Roman"/>
          <w:sz w:val="28"/>
          <w:szCs w:val="28"/>
        </w:rPr>
        <w:t>, органом контроля</w:t>
      </w:r>
      <w:r w:rsidR="00677102">
        <w:rPr>
          <w:rFonts w:ascii="Times New Roman" w:hAnsi="Times New Roman" w:cs="Times New Roman"/>
          <w:sz w:val="28"/>
          <w:szCs w:val="28"/>
        </w:rPr>
        <w:t>.</w:t>
      </w:r>
    </w:p>
    <w:p w:rsidR="00CD405E" w:rsidRPr="00CD405E" w:rsidRDefault="00CD405E" w:rsidP="00CD405E">
      <w:pPr>
        <w:tabs>
          <w:tab w:val="left" w:pos="851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77102" w:rsidRDefault="00677102" w:rsidP="00AA5B0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Контрольная деятельность в 2021 году осуществлялась в соответствии с планом контрольных мероприятий Финансового управления на 2021 год, утвержденным приказом Финансового упра</w:t>
      </w:r>
      <w:r w:rsidR="006116CA">
        <w:rPr>
          <w:rFonts w:ascii="Times New Roman" w:hAnsi="Times New Roman" w:cs="Times New Roman"/>
          <w:sz w:val="28"/>
          <w:szCs w:val="28"/>
        </w:rPr>
        <w:t>вления от 15.12.2020 года № 101.</w:t>
      </w:r>
    </w:p>
    <w:p w:rsidR="00677102" w:rsidRPr="00677102" w:rsidRDefault="00677102" w:rsidP="00AA5B0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40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в 2021 году осуществлялся в форме выездных проверок в плановом порядке.</w:t>
      </w:r>
    </w:p>
    <w:p w:rsidR="00A41BC5" w:rsidRDefault="00677102" w:rsidP="00AA5B0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405E">
        <w:rPr>
          <w:rFonts w:ascii="Times New Roman" w:hAnsi="Times New Roman" w:cs="Times New Roman"/>
          <w:sz w:val="28"/>
          <w:szCs w:val="28"/>
        </w:rPr>
        <w:t xml:space="preserve"> </w:t>
      </w:r>
      <w:r w:rsidR="00A41BC5" w:rsidRPr="00677102">
        <w:rPr>
          <w:rFonts w:ascii="Times New Roman" w:hAnsi="Times New Roman" w:cs="Times New Roman"/>
          <w:sz w:val="28"/>
          <w:szCs w:val="28"/>
        </w:rPr>
        <w:t>Согласно плану к</w:t>
      </w:r>
      <w:r w:rsidR="00DC0DFE">
        <w:rPr>
          <w:rFonts w:ascii="Times New Roman" w:hAnsi="Times New Roman" w:cs="Times New Roman"/>
          <w:sz w:val="28"/>
          <w:szCs w:val="28"/>
        </w:rPr>
        <w:t>онтрольных мероприятий Финансов</w:t>
      </w:r>
      <w:r w:rsidR="00A41BC5" w:rsidRPr="00677102">
        <w:rPr>
          <w:rFonts w:ascii="Times New Roman" w:hAnsi="Times New Roman" w:cs="Times New Roman"/>
          <w:sz w:val="28"/>
          <w:szCs w:val="28"/>
        </w:rPr>
        <w:t xml:space="preserve">ого управления Администрации муниципального образования «Починковский район» Смоленской области» по  внутреннему муниципальному финансовому контролю </w:t>
      </w:r>
      <w:r w:rsidR="002F52BC" w:rsidRPr="00677102">
        <w:rPr>
          <w:rFonts w:ascii="Times New Roman" w:hAnsi="Times New Roman" w:cs="Times New Roman"/>
          <w:sz w:val="28"/>
          <w:szCs w:val="28"/>
        </w:rPr>
        <w:t>на 2021 год было запланировано 9 контрольных мероприятий. План 2021 года выполнен в полном объёме – все запланированные мероприятия проведены.</w:t>
      </w:r>
    </w:p>
    <w:p w:rsidR="00677102" w:rsidRDefault="00677102" w:rsidP="00AA5B0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D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объём средств, проверенных при проведении контрольных мероприятий в 2021 году составил 158574,8 тыс. рублей. Количество нарушений, выявленных</w:t>
      </w:r>
      <w:r w:rsidR="00B20F0E">
        <w:rPr>
          <w:rFonts w:ascii="Times New Roman" w:hAnsi="Times New Roman" w:cs="Times New Roman"/>
          <w:sz w:val="28"/>
          <w:szCs w:val="28"/>
        </w:rPr>
        <w:t>, органом контроля составил</w:t>
      </w:r>
      <w:r w:rsidR="00B20F0E" w:rsidRPr="00CD405E">
        <w:rPr>
          <w:rFonts w:ascii="Times New Roman" w:hAnsi="Times New Roman" w:cs="Times New Roman"/>
          <w:sz w:val="28"/>
          <w:szCs w:val="28"/>
        </w:rPr>
        <w:t xml:space="preserve"> 276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DFE" w:rsidRPr="00677102" w:rsidRDefault="00DC0DFE" w:rsidP="00DC0DF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DF6" w:rsidRDefault="00677102" w:rsidP="00647DF6">
      <w:pPr>
        <w:pStyle w:val="a4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результатов контрольных мероприятий.</w:t>
      </w:r>
    </w:p>
    <w:p w:rsidR="00DC0DFE" w:rsidRPr="00647DF6" w:rsidRDefault="00677102" w:rsidP="007B0FB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DF6">
        <w:rPr>
          <w:rFonts w:ascii="Times New Roman" w:hAnsi="Times New Roman" w:cs="Times New Roman"/>
          <w:sz w:val="28"/>
          <w:szCs w:val="28"/>
        </w:rPr>
        <w:t xml:space="preserve"> </w:t>
      </w:r>
      <w:r w:rsidR="00647DF6">
        <w:rPr>
          <w:rFonts w:ascii="Times New Roman" w:hAnsi="Times New Roman" w:cs="Times New Roman"/>
          <w:sz w:val="28"/>
          <w:szCs w:val="28"/>
        </w:rPr>
        <w:t xml:space="preserve"> </w:t>
      </w:r>
      <w:r w:rsidRPr="00647DF6">
        <w:rPr>
          <w:rFonts w:ascii="Times New Roman" w:hAnsi="Times New Roman" w:cs="Times New Roman"/>
          <w:sz w:val="28"/>
          <w:szCs w:val="28"/>
        </w:rPr>
        <w:t xml:space="preserve"> </w:t>
      </w:r>
      <w:r w:rsidR="00CD405E">
        <w:rPr>
          <w:rFonts w:ascii="Times New Roman" w:hAnsi="Times New Roman" w:cs="Times New Roman"/>
          <w:sz w:val="28"/>
          <w:szCs w:val="28"/>
        </w:rPr>
        <w:t xml:space="preserve"> </w:t>
      </w:r>
      <w:r w:rsidR="002F52BC" w:rsidRPr="00647DF6">
        <w:rPr>
          <w:rFonts w:ascii="Times New Roman" w:hAnsi="Times New Roman" w:cs="Times New Roman"/>
          <w:sz w:val="28"/>
          <w:szCs w:val="28"/>
        </w:rPr>
        <w:t>По результатам проведенных контрольных мероприятий подготовлены и направлены Представления по устранению выявленных нарушений в адрес 8 объектов контроля.</w:t>
      </w:r>
      <w:r w:rsidR="006D3E38" w:rsidRPr="006D3E38">
        <w:t xml:space="preserve"> </w:t>
      </w:r>
      <w:r w:rsidR="006D3E38" w:rsidRPr="00647DF6">
        <w:rPr>
          <w:rFonts w:ascii="Times New Roman" w:hAnsi="Times New Roman" w:cs="Times New Roman"/>
          <w:sz w:val="28"/>
          <w:szCs w:val="28"/>
        </w:rPr>
        <w:t xml:space="preserve">Объектами контроля своевременно представлены письменные отчеты о </w:t>
      </w:r>
      <w:r w:rsidR="00DC0DFE" w:rsidRPr="00647DF6">
        <w:rPr>
          <w:rFonts w:ascii="Times New Roman" w:hAnsi="Times New Roman" w:cs="Times New Roman"/>
          <w:sz w:val="28"/>
          <w:szCs w:val="28"/>
        </w:rPr>
        <w:t>выполнении</w:t>
      </w:r>
      <w:r w:rsidR="006D3E38" w:rsidRPr="00647DF6">
        <w:rPr>
          <w:rFonts w:ascii="Times New Roman" w:hAnsi="Times New Roman" w:cs="Times New Roman"/>
          <w:sz w:val="28"/>
          <w:szCs w:val="28"/>
        </w:rPr>
        <w:t xml:space="preserve"> требований представлений.</w:t>
      </w:r>
      <w:r w:rsidR="001300E0" w:rsidRPr="00647DF6">
        <w:rPr>
          <w:rFonts w:ascii="Times New Roman" w:hAnsi="Times New Roman" w:cs="Times New Roman"/>
          <w:sz w:val="28"/>
          <w:szCs w:val="28"/>
        </w:rPr>
        <w:t xml:space="preserve"> </w:t>
      </w:r>
      <w:r w:rsidR="00DC0DFE" w:rsidRPr="00647DF6">
        <w:rPr>
          <w:rFonts w:ascii="Times New Roman" w:hAnsi="Times New Roman" w:cs="Times New Roman"/>
          <w:sz w:val="28"/>
          <w:szCs w:val="28"/>
        </w:rPr>
        <w:t>Предписания не выдавались.</w:t>
      </w:r>
    </w:p>
    <w:p w:rsidR="00972604" w:rsidRDefault="00647DF6" w:rsidP="007B0FB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405E">
        <w:rPr>
          <w:rFonts w:ascii="Times New Roman" w:hAnsi="Times New Roman" w:cs="Times New Roman"/>
          <w:sz w:val="28"/>
          <w:szCs w:val="28"/>
        </w:rPr>
        <w:t xml:space="preserve"> </w:t>
      </w:r>
      <w:r w:rsidR="001300E0" w:rsidRPr="00677102">
        <w:rPr>
          <w:rFonts w:ascii="Times New Roman" w:hAnsi="Times New Roman" w:cs="Times New Roman"/>
          <w:sz w:val="28"/>
          <w:szCs w:val="28"/>
        </w:rPr>
        <w:t>Информ</w:t>
      </w:r>
      <w:r w:rsidR="009D5287" w:rsidRPr="00677102">
        <w:rPr>
          <w:rFonts w:ascii="Times New Roman" w:hAnsi="Times New Roman" w:cs="Times New Roman"/>
          <w:sz w:val="28"/>
          <w:szCs w:val="28"/>
        </w:rPr>
        <w:t>ация по результатам контрольных мероприятий</w:t>
      </w:r>
      <w:r w:rsidR="001300E0" w:rsidRPr="00677102">
        <w:rPr>
          <w:rFonts w:ascii="Times New Roman" w:hAnsi="Times New Roman" w:cs="Times New Roman"/>
          <w:sz w:val="28"/>
          <w:szCs w:val="28"/>
        </w:rPr>
        <w:t xml:space="preserve"> направляется в правоохранительные органы.</w:t>
      </w:r>
      <w:r w:rsidR="00FF236A" w:rsidRPr="00677102">
        <w:rPr>
          <w:rFonts w:ascii="Times New Roman" w:hAnsi="Times New Roman" w:cs="Times New Roman"/>
          <w:sz w:val="28"/>
          <w:szCs w:val="28"/>
        </w:rPr>
        <w:t xml:space="preserve"> Исковые </w:t>
      </w:r>
      <w:r w:rsidR="0048228C" w:rsidRPr="00677102">
        <w:rPr>
          <w:rFonts w:ascii="Times New Roman" w:hAnsi="Times New Roman" w:cs="Times New Roman"/>
          <w:sz w:val="28"/>
          <w:szCs w:val="28"/>
        </w:rPr>
        <w:t>заявления</w:t>
      </w:r>
      <w:r w:rsidR="00FF236A" w:rsidRPr="00677102">
        <w:rPr>
          <w:rFonts w:ascii="Times New Roman" w:hAnsi="Times New Roman" w:cs="Times New Roman"/>
          <w:sz w:val="28"/>
          <w:szCs w:val="28"/>
        </w:rPr>
        <w:t xml:space="preserve">,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 w:rsidR="00FF236A" w:rsidRPr="00677102">
        <w:rPr>
          <w:rFonts w:ascii="Times New Roman" w:hAnsi="Times New Roman" w:cs="Times New Roman"/>
          <w:sz w:val="28"/>
          <w:szCs w:val="28"/>
        </w:rPr>
        <w:t>недействи</w:t>
      </w:r>
      <w:r w:rsidR="002F52BC" w:rsidRPr="00677102">
        <w:rPr>
          <w:rFonts w:ascii="Times New Roman" w:hAnsi="Times New Roman" w:cs="Times New Roman"/>
          <w:sz w:val="28"/>
          <w:szCs w:val="28"/>
        </w:rPr>
        <w:t>тельными</w:t>
      </w:r>
      <w:proofErr w:type="gramEnd"/>
      <w:r w:rsidR="002F52BC" w:rsidRPr="00677102">
        <w:rPr>
          <w:rFonts w:ascii="Times New Roman" w:hAnsi="Times New Roman" w:cs="Times New Roman"/>
          <w:sz w:val="28"/>
          <w:szCs w:val="28"/>
        </w:rPr>
        <w:t xml:space="preserve"> </w:t>
      </w:r>
      <w:r w:rsidR="0052054A">
        <w:rPr>
          <w:rFonts w:ascii="Times New Roman" w:hAnsi="Times New Roman" w:cs="Times New Roman"/>
          <w:sz w:val="28"/>
          <w:szCs w:val="28"/>
        </w:rPr>
        <w:t xml:space="preserve">органом контроля </w:t>
      </w:r>
      <w:r w:rsidR="002F52BC" w:rsidRPr="00677102">
        <w:rPr>
          <w:rFonts w:ascii="Times New Roman" w:hAnsi="Times New Roman" w:cs="Times New Roman"/>
          <w:sz w:val="28"/>
          <w:szCs w:val="28"/>
        </w:rPr>
        <w:t>в 2021</w:t>
      </w:r>
      <w:r w:rsidR="00FF236A" w:rsidRPr="00677102">
        <w:rPr>
          <w:rFonts w:ascii="Times New Roman" w:hAnsi="Times New Roman" w:cs="Times New Roman"/>
          <w:sz w:val="28"/>
          <w:szCs w:val="28"/>
        </w:rPr>
        <w:t xml:space="preserve"> году не подавались. </w:t>
      </w:r>
      <w:r w:rsidR="00972604" w:rsidRPr="00677102">
        <w:rPr>
          <w:rFonts w:ascii="Times New Roman" w:hAnsi="Times New Roman" w:cs="Times New Roman"/>
          <w:sz w:val="28"/>
          <w:szCs w:val="28"/>
        </w:rPr>
        <w:t>Уведомления о применении бюджетн</w:t>
      </w:r>
      <w:r w:rsidR="009D5287" w:rsidRPr="00677102">
        <w:rPr>
          <w:rFonts w:ascii="Times New Roman" w:hAnsi="Times New Roman" w:cs="Times New Roman"/>
          <w:sz w:val="28"/>
          <w:szCs w:val="28"/>
        </w:rPr>
        <w:t>ых мер принуждения не направляли</w:t>
      </w:r>
      <w:r w:rsidR="00972604" w:rsidRPr="00677102">
        <w:rPr>
          <w:rFonts w:ascii="Times New Roman" w:hAnsi="Times New Roman" w:cs="Times New Roman"/>
          <w:sz w:val="28"/>
          <w:szCs w:val="28"/>
        </w:rPr>
        <w:t>сь.</w:t>
      </w:r>
    </w:p>
    <w:p w:rsidR="00AA5B08" w:rsidRPr="00677102" w:rsidRDefault="00AA5B08" w:rsidP="00AA5B08">
      <w:pPr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7102" w:rsidRDefault="00677102" w:rsidP="00677102">
      <w:pPr>
        <w:pStyle w:val="a4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жалобах и исковых заявлениях на решения органа контроля, а также жалоб на действия (бездействие) должностных лиц органа контроля при осуществлении ими полномочий по внутреннему муниципальному финансовому контролю.</w:t>
      </w:r>
    </w:p>
    <w:p w:rsidR="001F737F" w:rsidRPr="00677102" w:rsidRDefault="00AA5B08" w:rsidP="00AA5B0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7102">
        <w:rPr>
          <w:rFonts w:ascii="Times New Roman" w:hAnsi="Times New Roman" w:cs="Times New Roman"/>
          <w:sz w:val="28"/>
          <w:szCs w:val="28"/>
        </w:rPr>
        <w:t xml:space="preserve"> </w:t>
      </w:r>
      <w:r w:rsidR="00972604" w:rsidRPr="00677102">
        <w:rPr>
          <w:rFonts w:ascii="Times New Roman" w:hAnsi="Times New Roman" w:cs="Times New Roman"/>
          <w:sz w:val="28"/>
          <w:szCs w:val="28"/>
        </w:rPr>
        <w:t xml:space="preserve">Жалоб и исковых заявлений на решения </w:t>
      </w:r>
      <w:r w:rsidR="0052054A">
        <w:rPr>
          <w:rFonts w:ascii="Times New Roman" w:hAnsi="Times New Roman" w:cs="Times New Roman"/>
          <w:sz w:val="28"/>
          <w:szCs w:val="28"/>
        </w:rPr>
        <w:t>органа контроля</w:t>
      </w:r>
      <w:r w:rsidR="00972604" w:rsidRPr="00677102">
        <w:rPr>
          <w:rFonts w:ascii="Times New Roman" w:hAnsi="Times New Roman" w:cs="Times New Roman"/>
          <w:sz w:val="28"/>
          <w:szCs w:val="28"/>
        </w:rPr>
        <w:t>, а так же жалоб на действия (бездействия) должностных лиц</w:t>
      </w:r>
      <w:r w:rsidR="00647DF6">
        <w:rPr>
          <w:rFonts w:ascii="Times New Roman" w:hAnsi="Times New Roman" w:cs="Times New Roman"/>
          <w:sz w:val="28"/>
          <w:szCs w:val="28"/>
        </w:rPr>
        <w:t>,</w:t>
      </w:r>
      <w:r w:rsidR="00972604" w:rsidRPr="00677102">
        <w:rPr>
          <w:rFonts w:ascii="Times New Roman" w:hAnsi="Times New Roman" w:cs="Times New Roman"/>
          <w:sz w:val="28"/>
          <w:szCs w:val="28"/>
        </w:rPr>
        <w:t xml:space="preserve"> </w:t>
      </w:r>
      <w:r w:rsidR="00647DF6" w:rsidRPr="00647DF6">
        <w:rPr>
          <w:rFonts w:ascii="Times New Roman" w:hAnsi="Times New Roman" w:cs="Times New Roman"/>
          <w:sz w:val="28"/>
          <w:szCs w:val="28"/>
        </w:rPr>
        <w:t>осуществляющих контрольные мероприятия</w:t>
      </w:r>
      <w:r w:rsidR="00647DF6">
        <w:rPr>
          <w:rFonts w:ascii="Times New Roman" w:hAnsi="Times New Roman" w:cs="Times New Roman"/>
          <w:sz w:val="28"/>
          <w:szCs w:val="28"/>
        </w:rPr>
        <w:t>,</w:t>
      </w:r>
      <w:r w:rsidR="00647DF6" w:rsidRPr="00647DF6">
        <w:rPr>
          <w:rFonts w:ascii="Times New Roman" w:hAnsi="Times New Roman" w:cs="Times New Roman"/>
          <w:sz w:val="28"/>
          <w:szCs w:val="28"/>
        </w:rPr>
        <w:t xml:space="preserve"> </w:t>
      </w:r>
      <w:r w:rsidR="00972604" w:rsidRPr="00677102">
        <w:rPr>
          <w:rFonts w:ascii="Times New Roman" w:hAnsi="Times New Roman" w:cs="Times New Roman"/>
          <w:sz w:val="28"/>
          <w:szCs w:val="28"/>
        </w:rPr>
        <w:t xml:space="preserve">при осуществлении ими полномочий по внутреннему муниципальному финансовому контролю не поступало. </w:t>
      </w:r>
      <w:r w:rsidR="001300E0" w:rsidRPr="00677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0E0" w:rsidRPr="00245900" w:rsidRDefault="001300E0" w:rsidP="001300E0">
      <w:pPr>
        <w:pStyle w:val="a4"/>
        <w:tabs>
          <w:tab w:val="left" w:pos="851"/>
        </w:tabs>
        <w:ind w:left="504"/>
        <w:jc w:val="both"/>
        <w:rPr>
          <w:rFonts w:ascii="Times New Roman" w:hAnsi="Times New Roman" w:cs="Times New Roman"/>
          <w:sz w:val="28"/>
          <w:szCs w:val="28"/>
        </w:rPr>
      </w:pPr>
    </w:p>
    <w:p w:rsidR="00E52656" w:rsidRDefault="00E52656" w:rsidP="00E5265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2656" w:rsidRPr="00E809FA" w:rsidRDefault="00E52656" w:rsidP="00E5265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EC" w:rsidRPr="00DD0B66" w:rsidRDefault="00E067EC" w:rsidP="006478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67EC" w:rsidRPr="00DD0B66" w:rsidSect="00EC705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B1" w:rsidRDefault="009672B1" w:rsidP="00B521F5">
      <w:pPr>
        <w:spacing w:after="0" w:line="240" w:lineRule="auto"/>
      </w:pPr>
      <w:r>
        <w:separator/>
      </w:r>
    </w:p>
  </w:endnote>
  <w:endnote w:type="continuationSeparator" w:id="0">
    <w:p w:rsidR="009672B1" w:rsidRDefault="009672B1" w:rsidP="00B5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F5" w:rsidRPr="00B521F5" w:rsidRDefault="00B521F5">
    <w:pPr>
      <w:pStyle w:val="a7"/>
      <w:rPr>
        <w:sz w:val="16"/>
      </w:rPr>
    </w:pPr>
    <w:r>
      <w:rPr>
        <w:sz w:val="16"/>
      </w:rPr>
      <w:t>Рег. № 0087 от 28.02.2022, Подписано ЭП: Селифонова Галина Викторовна,  28.02.2022 14:59:43,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B1" w:rsidRDefault="009672B1" w:rsidP="00B521F5">
      <w:pPr>
        <w:spacing w:after="0" w:line="240" w:lineRule="auto"/>
      </w:pPr>
      <w:r>
        <w:separator/>
      </w:r>
    </w:p>
  </w:footnote>
  <w:footnote w:type="continuationSeparator" w:id="0">
    <w:p w:rsidR="009672B1" w:rsidRDefault="009672B1" w:rsidP="00B5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A95"/>
    <w:multiLevelType w:val="hybridMultilevel"/>
    <w:tmpl w:val="8DE8A5CA"/>
    <w:lvl w:ilvl="0" w:tplc="639831B6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7B7A59DE"/>
    <w:multiLevelType w:val="hybridMultilevel"/>
    <w:tmpl w:val="80723022"/>
    <w:lvl w:ilvl="0" w:tplc="04EAE5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69"/>
    <w:rsid w:val="000C27B4"/>
    <w:rsid w:val="001300E0"/>
    <w:rsid w:val="00152862"/>
    <w:rsid w:val="001758B1"/>
    <w:rsid w:val="001F26E0"/>
    <w:rsid w:val="001F737F"/>
    <w:rsid w:val="00245900"/>
    <w:rsid w:val="00251084"/>
    <w:rsid w:val="002F52BC"/>
    <w:rsid w:val="00321159"/>
    <w:rsid w:val="00334656"/>
    <w:rsid w:val="003A2B99"/>
    <w:rsid w:val="00405A47"/>
    <w:rsid w:val="0048228C"/>
    <w:rsid w:val="004D3469"/>
    <w:rsid w:val="004F1D41"/>
    <w:rsid w:val="004F254D"/>
    <w:rsid w:val="00507FC5"/>
    <w:rsid w:val="0052054A"/>
    <w:rsid w:val="006116CA"/>
    <w:rsid w:val="00614BE9"/>
    <w:rsid w:val="0064785B"/>
    <w:rsid w:val="00647DF6"/>
    <w:rsid w:val="00677102"/>
    <w:rsid w:val="00681330"/>
    <w:rsid w:val="006D3E38"/>
    <w:rsid w:val="006F1BDD"/>
    <w:rsid w:val="00706EB0"/>
    <w:rsid w:val="007564BB"/>
    <w:rsid w:val="00770DCE"/>
    <w:rsid w:val="007B0FB1"/>
    <w:rsid w:val="007F27BD"/>
    <w:rsid w:val="00846931"/>
    <w:rsid w:val="00856B7A"/>
    <w:rsid w:val="00877813"/>
    <w:rsid w:val="009214E3"/>
    <w:rsid w:val="009672B1"/>
    <w:rsid w:val="00972604"/>
    <w:rsid w:val="009B61E6"/>
    <w:rsid w:val="009D5287"/>
    <w:rsid w:val="009F703E"/>
    <w:rsid w:val="00A06333"/>
    <w:rsid w:val="00A109E0"/>
    <w:rsid w:val="00A23A45"/>
    <w:rsid w:val="00A41BC5"/>
    <w:rsid w:val="00A6048A"/>
    <w:rsid w:val="00A94497"/>
    <w:rsid w:val="00AA5B08"/>
    <w:rsid w:val="00AF0899"/>
    <w:rsid w:val="00B20F0E"/>
    <w:rsid w:val="00B521F5"/>
    <w:rsid w:val="00BA09A2"/>
    <w:rsid w:val="00BA397E"/>
    <w:rsid w:val="00CD405E"/>
    <w:rsid w:val="00D51299"/>
    <w:rsid w:val="00D601B9"/>
    <w:rsid w:val="00D63B54"/>
    <w:rsid w:val="00DC0DFE"/>
    <w:rsid w:val="00DD0B66"/>
    <w:rsid w:val="00DF05C3"/>
    <w:rsid w:val="00E026CE"/>
    <w:rsid w:val="00E03D23"/>
    <w:rsid w:val="00E067EC"/>
    <w:rsid w:val="00E52656"/>
    <w:rsid w:val="00E809FA"/>
    <w:rsid w:val="00EC7051"/>
    <w:rsid w:val="00F11691"/>
    <w:rsid w:val="00F11FA3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D34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9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1F5"/>
  </w:style>
  <w:style w:type="paragraph" w:styleId="a7">
    <w:name w:val="footer"/>
    <w:basedOn w:val="a"/>
    <w:link w:val="a8"/>
    <w:uiPriority w:val="99"/>
    <w:unhideWhenUsed/>
    <w:rsid w:val="00B5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D34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9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1F5"/>
  </w:style>
  <w:style w:type="paragraph" w:styleId="a7">
    <w:name w:val="footer"/>
    <w:basedOn w:val="a"/>
    <w:link w:val="a8"/>
    <w:uiPriority w:val="99"/>
    <w:unhideWhenUsed/>
    <w:rsid w:val="00B5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84;&#1086;&#1103;%20&#1088;&#1072;&#1073;&#1086;&#1090;&#1072;%201\&#1055;&#1086;&#1089;&#1090;&#1072;&#1085;&#1086;&#1074;&#1083;&#1077;&#1085;&#1080;&#1077;%20&#1086;&#1073;%20&#1091;&#1090;&#1074;&#1077;&#1088;&#1078;&#1076;&#1077;&#1085;&#1080;&#1080;%20&#1089;&#1090;&#1072;&#1085;&#1076;&#1072;&#1088;&#1090;&#1086;&#1074;%20&#1074;&#1085;&#1091;&#1090;&#1088;&#1077;&#1085;&#1085;&#1077;&#1075;&#1086;%20&#1092;&#1080;&#1085;&#1072;&#1085;&#1089;&#1086;&#1074;&#1086;&#1075;&#1086;%20&#1082;&#1086;&#1085;&#1090;&#1088;&#1086;&#1083;&#1103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84;&#1086;&#1103;%20&#1088;&#1072;&#1073;&#1086;&#1090;&#1072;%201\&#1055;&#1086;&#1089;&#1090;&#1072;&#1085;&#1086;&#1074;&#1083;&#1077;&#1085;&#1080;&#1077;%20&#1086;&#1073;%20&#1091;&#1090;&#1074;&#1077;&#1088;&#1078;&#1076;&#1077;&#1085;&#1080;&#1080;%20&#1089;&#1090;&#1072;&#1085;&#1076;&#1072;&#1088;&#1090;&#1086;&#1074;%20&#1074;&#1085;&#1091;&#1090;&#1088;&#1077;&#1085;&#1085;&#1077;&#1075;&#1086;%20&#1092;&#1080;&#1085;&#1072;&#1085;&#1089;&#1086;&#1074;&#1086;&#1075;&#1086;%20&#1082;&#1086;&#1085;&#1090;&#1088;&#1086;&#1083;&#1103;-3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1EB3FEE770FDD0AD9A40B6795862F095CE8DE58A87419B0C5AC44AFF0D06E76E2CA733198123F4C1E8729E437977E1C85476CB4D000215aC1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1EB3FEE770FDD0AD9A40B6795862F097CC85E98E83419B0C5AC44AFF0D06E77C2CFF3F188534F7C1FD24CF05a21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1ABD-1AC6-4644-B839-8246D7F5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cp:lastPrinted>2022-02-28T07:53:00Z</cp:lastPrinted>
  <dcterms:created xsi:type="dcterms:W3CDTF">2022-03-10T14:39:00Z</dcterms:created>
  <dcterms:modified xsi:type="dcterms:W3CDTF">2022-03-10T14:39:00Z</dcterms:modified>
</cp:coreProperties>
</file>