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28A2C77B"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751151">
              <w:rPr>
                <w:rFonts w:ascii="Times New Roman" w:eastAsia="Times New Roman" w:hAnsi="Times New Roman" w:cs="Times New Roman"/>
                <w:sz w:val="28"/>
                <w:szCs w:val="28"/>
              </w:rPr>
              <w:t>1</w:t>
            </w:r>
            <w:r w:rsidR="00F12422">
              <w:rPr>
                <w:rFonts w:ascii="Times New Roman" w:eastAsia="Times New Roman" w:hAnsi="Times New Roman" w:cs="Times New Roman"/>
                <w:sz w:val="28"/>
                <w:szCs w:val="28"/>
              </w:rPr>
              <w:t>3</w:t>
            </w:r>
            <w:r w:rsidRPr="00D84B7E">
              <w:rPr>
                <w:rFonts w:ascii="Times New Roman" w:eastAsia="Times New Roman" w:hAnsi="Times New Roman" w:cs="Times New Roman"/>
                <w:sz w:val="28"/>
                <w:szCs w:val="28"/>
              </w:rPr>
              <w:t xml:space="preserve"> </w:t>
            </w:r>
            <w:r w:rsidR="007111D7">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29AE1B22" w:rsidR="009C3696" w:rsidRPr="00F12422" w:rsidRDefault="009C3696" w:rsidP="00D84B7E">
            <w:pPr>
              <w:widowControl w:val="0"/>
              <w:spacing w:after="0" w:line="240" w:lineRule="auto"/>
              <w:jc w:val="right"/>
              <w:rPr>
                <w:rFonts w:ascii="Times New Roman" w:eastAsia="Times New Roman" w:hAnsi="Times New Roman" w:cs="Times New Roman"/>
                <w:sz w:val="28"/>
                <w:szCs w:val="28"/>
                <w:highlight w:val="yellow"/>
              </w:rPr>
            </w:pPr>
            <w:r w:rsidRPr="00263331">
              <w:rPr>
                <w:rFonts w:ascii="Times New Roman" w:eastAsia="Times New Roman" w:hAnsi="Times New Roman" w:cs="Times New Roman"/>
                <w:sz w:val="28"/>
                <w:szCs w:val="28"/>
              </w:rPr>
              <w:t xml:space="preserve">№ </w:t>
            </w:r>
            <w:r w:rsidR="0069636D" w:rsidRPr="00263331">
              <w:rPr>
                <w:rFonts w:ascii="Times New Roman" w:eastAsia="Times New Roman" w:hAnsi="Times New Roman" w:cs="Times New Roman"/>
                <w:sz w:val="28"/>
                <w:szCs w:val="28"/>
              </w:rPr>
              <w:t>3</w:t>
            </w:r>
            <w:r w:rsidR="00F12422" w:rsidRPr="00263331">
              <w:rPr>
                <w:rFonts w:ascii="Times New Roman" w:eastAsia="Times New Roman" w:hAnsi="Times New Roman" w:cs="Times New Roman"/>
                <w:sz w:val="28"/>
                <w:szCs w:val="28"/>
              </w:rPr>
              <w:t>7</w:t>
            </w:r>
            <w:r w:rsidRPr="00263331">
              <w:rPr>
                <w:rFonts w:ascii="Times New Roman" w:eastAsia="Times New Roman" w:hAnsi="Times New Roman" w:cs="Times New Roman"/>
                <w:sz w:val="28"/>
                <w:szCs w:val="28"/>
              </w:rPr>
              <w:t>/</w:t>
            </w:r>
            <w:r w:rsidR="00263331">
              <w:rPr>
                <w:rFonts w:ascii="Times New Roman" w:eastAsia="Times New Roman" w:hAnsi="Times New Roman" w:cs="Times New Roman"/>
                <w:sz w:val="28"/>
                <w:szCs w:val="28"/>
              </w:rPr>
              <w:t>201</w:t>
            </w:r>
            <w:r w:rsidR="00C7742C" w:rsidRPr="00263331">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65D4D2CB" w14:textId="520F90F8" w:rsidR="00BB252F" w:rsidRPr="00BB252F" w:rsidRDefault="009C3696" w:rsidP="00BB252F">
      <w:pPr>
        <w:spacing w:after="0" w:line="240" w:lineRule="auto"/>
        <w:ind w:right="3968"/>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proofErr w:type="spellStart"/>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024D81" w:rsidRPr="00D84B7E">
        <w:rPr>
          <w:rFonts w:ascii="Times New Roman" w:eastAsia="Times New Roman" w:hAnsi="Times New Roman" w:cs="Times New Roman"/>
          <w:sz w:val="28"/>
          <w:szCs w:val="28"/>
        </w:rPr>
        <w:t xml:space="preserve"> </w:t>
      </w:r>
      <w:r w:rsidR="003319AA">
        <w:rPr>
          <w:rFonts w:ascii="Times New Roman" w:eastAsia="Times New Roman" w:hAnsi="Times New Roman" w:cs="Times New Roman"/>
          <w:sz w:val="28"/>
          <w:szCs w:val="28"/>
        </w:rPr>
        <w:t>4</w:t>
      </w:r>
      <w:r w:rsidR="00751151">
        <w:rPr>
          <w:rFonts w:ascii="Times New Roman" w:eastAsia="Times New Roman" w:hAnsi="Times New Roman" w:cs="Times New Roman"/>
          <w:sz w:val="28"/>
          <w:szCs w:val="28"/>
        </w:rPr>
        <w:t xml:space="preserve"> </w:t>
      </w:r>
      <w:r w:rsidR="003319AA">
        <w:rPr>
          <w:rFonts w:ascii="Times New Roman" w:eastAsia="Times New Roman" w:hAnsi="Times New Roman" w:cs="Times New Roman"/>
          <w:sz w:val="28"/>
          <w:szCs w:val="28"/>
        </w:rPr>
        <w:t>Кудрявцева Игоря Леонидовича</w:t>
      </w:r>
      <w:bookmarkStart w:id="1" w:name="_Hlk78560592"/>
      <w:r w:rsidR="009D304E" w:rsidRPr="00D84B7E">
        <w:rPr>
          <w:rFonts w:ascii="Times New Roman" w:eastAsia="Times New Roman" w:hAnsi="Times New Roman" w:cs="Times New Roman"/>
          <w:sz w:val="28"/>
          <w:szCs w:val="28"/>
        </w:rPr>
        <w:t>,</w:t>
      </w:r>
      <w:bookmarkEnd w:id="1"/>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bookmarkStart w:id="2" w:name="_Hlk78560797"/>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bookmarkEnd w:id="2"/>
    </w:p>
    <w:p w14:paraId="27330C11" w14:textId="30A7AAEF" w:rsidR="009D304E" w:rsidRPr="00D84B7E" w:rsidRDefault="009D304E" w:rsidP="00024D81">
      <w:pPr>
        <w:spacing w:after="0" w:line="240" w:lineRule="auto"/>
        <w:ind w:right="3968"/>
        <w:jc w:val="both"/>
        <w:rPr>
          <w:rFonts w:ascii="Times New Roman" w:eastAsia="Times New Roman" w:hAnsi="Times New Roman" w:cs="Times New Roman"/>
          <w:b/>
          <w:sz w:val="28"/>
          <w:szCs w:val="28"/>
        </w:rPr>
      </w:pP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7B288FBB"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w:t>
      </w:r>
      <w:proofErr w:type="spellStart"/>
      <w:r w:rsidR="00C7742C" w:rsidRPr="00C7742C">
        <w:rPr>
          <w:rFonts w:ascii="Times New Roman" w:eastAsia="Times New Roman" w:hAnsi="Times New Roman" w:cs="Times New Roman"/>
          <w:bCs/>
          <w:iCs/>
          <w:sz w:val="28"/>
          <w:szCs w:val="28"/>
        </w:rPr>
        <w:t>трехмандатных</w:t>
      </w:r>
      <w:proofErr w:type="spellEnd"/>
      <w:r w:rsidR="00C7742C" w:rsidRPr="00C7742C">
        <w:rPr>
          <w:rFonts w:ascii="Times New Roman" w:eastAsia="Times New Roman" w:hAnsi="Times New Roman" w:cs="Times New Roman"/>
          <w:bCs/>
          <w:iCs/>
          <w:sz w:val="28"/>
          <w:szCs w:val="28"/>
        </w:rPr>
        <w:t xml:space="preserve">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9D304E" w:rsidRPr="00D84B7E">
        <w:rPr>
          <w:rFonts w:ascii="Times New Roman" w:eastAsia="Times New Roman" w:hAnsi="Times New Roman" w:cs="Times New Roman"/>
          <w:sz w:val="28"/>
          <w:szCs w:val="28"/>
        </w:rPr>
        <w:t xml:space="preserve"> </w:t>
      </w:r>
      <w:r w:rsidR="003319AA">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 xml:space="preserve"> </w:t>
      </w:r>
      <w:r w:rsidR="003319AA" w:rsidRPr="003319AA">
        <w:rPr>
          <w:rFonts w:ascii="Times New Roman" w:eastAsia="Times New Roman" w:hAnsi="Times New Roman" w:cs="Times New Roman"/>
          <w:sz w:val="28"/>
          <w:szCs w:val="28"/>
        </w:rPr>
        <w:lastRenderedPageBreak/>
        <w:t>Кудрявцева Игоря Леонидовича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r w:rsidR="00BB252F" w:rsidRPr="00BB252F">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3319AA" w:rsidRPr="003319AA">
        <w:rPr>
          <w:rFonts w:ascii="Times New Roman" w:eastAsia="Times New Roman" w:hAnsi="Times New Roman" w:cs="Times New Roman"/>
          <w:sz w:val="28"/>
          <w:szCs w:val="28"/>
        </w:rPr>
        <w:t>Кудрявцева Игоря Леонидовича</w:t>
      </w:r>
      <w:r w:rsidR="00BB252F" w:rsidRPr="00BB252F">
        <w:rPr>
          <w:rFonts w:ascii="Times New Roman" w:eastAsia="Times New Roman" w:hAnsi="Times New Roman" w:cs="Times New Roman"/>
          <w:sz w:val="28"/>
          <w:szCs w:val="28"/>
        </w:rPr>
        <w:t>,</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404DC023"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proofErr w:type="gramStart"/>
      <w:r w:rsidR="003319AA">
        <w:rPr>
          <w:rFonts w:ascii="Times New Roman" w:eastAsia="Times New Roman" w:hAnsi="Times New Roman" w:cs="Times New Roman"/>
          <w:sz w:val="28"/>
          <w:szCs w:val="28"/>
        </w:rPr>
        <w:t>4</w:t>
      </w:r>
      <w:r w:rsidR="003B4D23">
        <w:rPr>
          <w:rFonts w:ascii="Times New Roman" w:eastAsia="Times New Roman" w:hAnsi="Times New Roman" w:cs="Times New Roman"/>
          <w:sz w:val="28"/>
          <w:szCs w:val="28"/>
        </w:rPr>
        <w:t xml:space="preserve"> </w:t>
      </w:r>
      <w:r w:rsidR="00BB3EB6">
        <w:rPr>
          <w:rFonts w:ascii="Times New Roman" w:eastAsia="Times New Roman" w:hAnsi="Times New Roman" w:cs="Times New Roman"/>
          <w:sz w:val="28"/>
          <w:szCs w:val="28"/>
        </w:rPr>
        <w:t xml:space="preserve"> </w:t>
      </w:r>
      <w:r w:rsidR="003319AA" w:rsidRPr="003319AA">
        <w:rPr>
          <w:rFonts w:ascii="Times New Roman" w:eastAsia="Times New Roman" w:hAnsi="Times New Roman" w:cs="Times New Roman"/>
          <w:sz w:val="28"/>
          <w:szCs w:val="28"/>
        </w:rPr>
        <w:t>Кудрявцева</w:t>
      </w:r>
      <w:proofErr w:type="gramEnd"/>
      <w:r w:rsidR="003319AA" w:rsidRPr="003319AA">
        <w:rPr>
          <w:rFonts w:ascii="Times New Roman" w:eastAsia="Times New Roman" w:hAnsi="Times New Roman" w:cs="Times New Roman"/>
          <w:sz w:val="28"/>
          <w:szCs w:val="28"/>
        </w:rPr>
        <w:t xml:space="preserve"> Игоря Леонидовича</w:t>
      </w:r>
      <w:r w:rsidR="009D304E"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r w:rsidR="009D304E" w:rsidRPr="00D84B7E">
        <w:rPr>
          <w:rFonts w:ascii="Times New Roman" w:eastAsia="Times New Roman" w:hAnsi="Times New Roman" w:cs="Times New Roman"/>
          <w:sz w:val="28"/>
          <w:szCs w:val="28"/>
        </w:rPr>
        <w:t>.</w:t>
      </w:r>
    </w:p>
    <w:p w14:paraId="28E11253" w14:textId="58CCAE58"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5E22D6">
        <w:rPr>
          <w:rFonts w:ascii="Times New Roman" w:eastAsia="Times New Roman" w:hAnsi="Times New Roman" w:cs="Times New Roman"/>
          <w:sz w:val="28"/>
          <w:szCs w:val="28"/>
        </w:rPr>
        <w:t>1</w:t>
      </w:r>
      <w:r w:rsidR="003319AA">
        <w:rPr>
          <w:rFonts w:ascii="Times New Roman" w:eastAsia="Times New Roman" w:hAnsi="Times New Roman" w:cs="Times New Roman"/>
          <w:sz w:val="28"/>
          <w:szCs w:val="28"/>
        </w:rPr>
        <w:t>3</w:t>
      </w:r>
      <w:r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w:t>
      </w:r>
      <w:proofErr w:type="gramStart"/>
      <w:r w:rsidRPr="00D84B7E">
        <w:rPr>
          <w:rFonts w:ascii="Times New Roman" w:eastAsia="Times New Roman" w:hAnsi="Times New Roman" w:cs="Times New Roman"/>
          <w:sz w:val="28"/>
          <w:szCs w:val="28"/>
        </w:rPr>
        <w:t xml:space="preserve">регистрации  </w:t>
      </w:r>
      <w:r w:rsidR="009D304E" w:rsidRPr="00D84B7E">
        <w:rPr>
          <w:rFonts w:ascii="Times New Roman" w:eastAsia="Times New Roman" w:hAnsi="Times New Roman" w:cs="Times New Roman"/>
          <w:sz w:val="28"/>
          <w:szCs w:val="28"/>
        </w:rPr>
        <w:t>1</w:t>
      </w:r>
      <w:r w:rsidR="005E22D6">
        <w:rPr>
          <w:rFonts w:ascii="Times New Roman" w:eastAsia="Times New Roman" w:hAnsi="Times New Roman" w:cs="Times New Roman"/>
          <w:sz w:val="28"/>
          <w:szCs w:val="28"/>
        </w:rPr>
        <w:t>3</w:t>
      </w:r>
      <w:proofErr w:type="gramEnd"/>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3319AA">
        <w:rPr>
          <w:rFonts w:ascii="Times New Roman" w:eastAsia="Times New Roman" w:hAnsi="Times New Roman" w:cs="Times New Roman"/>
          <w:sz w:val="28"/>
          <w:szCs w:val="28"/>
        </w:rPr>
        <w:t>05</w:t>
      </w:r>
      <w:r w:rsidRPr="00D84B7E">
        <w:rPr>
          <w:rFonts w:ascii="Times New Roman" w:eastAsia="Times New Roman" w:hAnsi="Times New Roman" w:cs="Times New Roman"/>
          <w:sz w:val="28"/>
          <w:szCs w:val="28"/>
        </w:rPr>
        <w:t xml:space="preserve"> минут.</w:t>
      </w:r>
    </w:p>
    <w:p w14:paraId="5D88BFC2" w14:textId="1F25A183"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3319AA">
        <w:rPr>
          <w:rFonts w:ascii="Times New Roman" w:eastAsia="Times New Roman" w:hAnsi="Times New Roman" w:cs="Times New Roman"/>
          <w:sz w:val="28"/>
          <w:szCs w:val="28"/>
        </w:rPr>
        <w:t>4</w:t>
      </w:r>
      <w:r w:rsidR="009D304E" w:rsidRPr="00D84B7E">
        <w:rPr>
          <w:rFonts w:ascii="Times New Roman" w:eastAsia="Times New Roman" w:hAnsi="Times New Roman" w:cs="Times New Roman"/>
          <w:sz w:val="28"/>
          <w:szCs w:val="28"/>
        </w:rPr>
        <w:t xml:space="preserve"> </w:t>
      </w:r>
      <w:r w:rsidR="003319AA" w:rsidRPr="003319AA">
        <w:rPr>
          <w:rFonts w:ascii="Times New Roman" w:eastAsia="Times New Roman" w:hAnsi="Times New Roman" w:cs="Times New Roman"/>
          <w:sz w:val="28"/>
          <w:szCs w:val="28"/>
        </w:rPr>
        <w:t xml:space="preserve">Кудрявцева Игоря Леонидовича </w:t>
      </w:r>
      <w:r w:rsidRPr="00D84B7E">
        <w:rPr>
          <w:rFonts w:ascii="Times New Roman" w:eastAsia="Times New Roman" w:hAnsi="Times New Roman" w:cs="Times New Roman"/>
          <w:sz w:val="28"/>
          <w:szCs w:val="28"/>
        </w:rPr>
        <w:t>в избирательный бюллетень для голосования на выборах депутатов</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3319AA">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w:t>
      </w:r>
    </w:p>
    <w:p w14:paraId="62316BDD" w14:textId="6F9C34E6"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3319AA">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 xml:space="preserve"> </w:t>
      </w:r>
      <w:r w:rsidR="003319AA" w:rsidRPr="003319AA">
        <w:rPr>
          <w:rFonts w:ascii="Times New Roman" w:eastAsia="Times New Roman" w:hAnsi="Times New Roman" w:cs="Times New Roman"/>
          <w:sz w:val="28"/>
          <w:szCs w:val="28"/>
        </w:rPr>
        <w:t>Кудрявцев</w:t>
      </w:r>
      <w:r w:rsidR="003319AA">
        <w:rPr>
          <w:rFonts w:ascii="Times New Roman" w:eastAsia="Times New Roman" w:hAnsi="Times New Roman" w:cs="Times New Roman"/>
          <w:sz w:val="28"/>
          <w:szCs w:val="28"/>
        </w:rPr>
        <w:t>у</w:t>
      </w:r>
      <w:r w:rsidR="003319AA" w:rsidRPr="003319AA">
        <w:rPr>
          <w:rFonts w:ascii="Times New Roman" w:eastAsia="Times New Roman" w:hAnsi="Times New Roman" w:cs="Times New Roman"/>
          <w:sz w:val="28"/>
          <w:szCs w:val="28"/>
        </w:rPr>
        <w:t xml:space="preserve"> Игор</w:t>
      </w:r>
      <w:r w:rsidR="003319AA">
        <w:rPr>
          <w:rFonts w:ascii="Times New Roman" w:eastAsia="Times New Roman" w:hAnsi="Times New Roman" w:cs="Times New Roman"/>
          <w:sz w:val="28"/>
          <w:szCs w:val="28"/>
        </w:rPr>
        <w:t>ю</w:t>
      </w:r>
      <w:r w:rsidR="003319AA" w:rsidRPr="003319AA">
        <w:rPr>
          <w:rFonts w:ascii="Times New Roman" w:eastAsia="Times New Roman" w:hAnsi="Times New Roman" w:cs="Times New Roman"/>
          <w:sz w:val="28"/>
          <w:szCs w:val="28"/>
        </w:rPr>
        <w:t xml:space="preserve"> Леонидович</w:t>
      </w:r>
      <w:r w:rsidR="003319AA">
        <w:rPr>
          <w:rFonts w:ascii="Times New Roman" w:eastAsia="Times New Roman" w:hAnsi="Times New Roman" w:cs="Times New Roman"/>
          <w:sz w:val="28"/>
          <w:szCs w:val="28"/>
        </w:rPr>
        <w:t>у</w:t>
      </w:r>
      <w:r w:rsidR="0069636D" w:rsidRPr="0069636D">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Председатель комиссии                                                       Т.В. </w:t>
      </w:r>
      <w:proofErr w:type="spellStart"/>
      <w:r w:rsidRPr="00D84B7E">
        <w:rPr>
          <w:rFonts w:ascii="Times New Roman" w:eastAsia="Times New Roman" w:hAnsi="Times New Roman" w:cs="Times New Roman"/>
          <w:b/>
          <w:sz w:val="28"/>
          <w:szCs w:val="28"/>
        </w:rPr>
        <w:t>Конопелькина</w:t>
      </w:r>
      <w:proofErr w:type="spellEnd"/>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0832F8"/>
    <w:rsid w:val="000E10E9"/>
    <w:rsid w:val="00163745"/>
    <w:rsid w:val="001A3779"/>
    <w:rsid w:val="001F16DD"/>
    <w:rsid w:val="00204E66"/>
    <w:rsid w:val="00263331"/>
    <w:rsid w:val="0029136A"/>
    <w:rsid w:val="002E1D24"/>
    <w:rsid w:val="002F2189"/>
    <w:rsid w:val="003319AA"/>
    <w:rsid w:val="0034275A"/>
    <w:rsid w:val="003B4D23"/>
    <w:rsid w:val="003B6EE2"/>
    <w:rsid w:val="003C12F4"/>
    <w:rsid w:val="004238AA"/>
    <w:rsid w:val="00453B8B"/>
    <w:rsid w:val="004B0EA6"/>
    <w:rsid w:val="00532247"/>
    <w:rsid w:val="005E22D6"/>
    <w:rsid w:val="005F09E3"/>
    <w:rsid w:val="00662D5D"/>
    <w:rsid w:val="00681913"/>
    <w:rsid w:val="00692C00"/>
    <w:rsid w:val="0069636D"/>
    <w:rsid w:val="00696E23"/>
    <w:rsid w:val="00706565"/>
    <w:rsid w:val="007111D7"/>
    <w:rsid w:val="007250A3"/>
    <w:rsid w:val="00751151"/>
    <w:rsid w:val="0083151C"/>
    <w:rsid w:val="008A6D13"/>
    <w:rsid w:val="008D1EE9"/>
    <w:rsid w:val="00941735"/>
    <w:rsid w:val="00947EEA"/>
    <w:rsid w:val="009B6195"/>
    <w:rsid w:val="009C3696"/>
    <w:rsid w:val="009C3941"/>
    <w:rsid w:val="009D304E"/>
    <w:rsid w:val="00B51F9C"/>
    <w:rsid w:val="00B64F30"/>
    <w:rsid w:val="00BB252F"/>
    <w:rsid w:val="00BB3EB6"/>
    <w:rsid w:val="00BC4929"/>
    <w:rsid w:val="00BC4F69"/>
    <w:rsid w:val="00BF15AA"/>
    <w:rsid w:val="00C7742C"/>
    <w:rsid w:val="00C953F0"/>
    <w:rsid w:val="00CA7B40"/>
    <w:rsid w:val="00CB1120"/>
    <w:rsid w:val="00D84B7E"/>
    <w:rsid w:val="00DB233F"/>
    <w:rsid w:val="00E661D5"/>
    <w:rsid w:val="00F12422"/>
    <w:rsid w:val="00F30786"/>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F7291B72-E818-440B-A6D2-B76A2BF2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4</cp:revision>
  <cp:lastPrinted>2021-08-11T06:13:00Z</cp:lastPrinted>
  <dcterms:created xsi:type="dcterms:W3CDTF">2021-08-11T06:15:00Z</dcterms:created>
  <dcterms:modified xsi:type="dcterms:W3CDTF">2021-08-13T06:56:00Z</dcterms:modified>
</cp:coreProperties>
</file>